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E996" w14:textId="65841071" w:rsidR="00204878" w:rsidRPr="0097778F" w:rsidRDefault="00000B2A" w:rsidP="00204878">
      <w:pPr>
        <w:pStyle w:val="Title"/>
        <w:jc w:val="left"/>
        <w:rPr>
          <w:rFonts w:asciiTheme="minorHAnsi" w:hAnsiTheme="minorHAnsi" w:cs="Times New Roman"/>
          <w:b w:val="0"/>
          <w:bCs/>
          <w:color w:val="4F81BD" w:themeColor="accent1"/>
          <w:sz w:val="44"/>
          <w:szCs w:val="44"/>
        </w:rPr>
      </w:pPr>
      <w:r w:rsidRPr="0097778F">
        <w:rPr>
          <w:rFonts w:asciiTheme="minorHAnsi" w:hAnsiTheme="minorHAnsi" w:cs="Times New Roman"/>
          <w:b w:val="0"/>
          <w:bCs/>
          <w:color w:val="4F81BD" w:themeColor="accent1"/>
          <w:sz w:val="44"/>
          <w:szCs w:val="44"/>
        </w:rPr>
        <w:t>Amama Mah</w:t>
      </w:r>
      <w:r w:rsidR="00906C03" w:rsidRPr="0097778F">
        <w:rPr>
          <w:rFonts w:asciiTheme="minorHAnsi" w:hAnsiTheme="minorHAnsi" w:cs="Times New Roman"/>
          <w:b w:val="0"/>
          <w:bCs/>
          <w:color w:val="4F81BD" w:themeColor="accent1"/>
          <w:sz w:val="44"/>
          <w:szCs w:val="44"/>
        </w:rPr>
        <w:t>mood</w:t>
      </w:r>
    </w:p>
    <w:p w14:paraId="6DE786A8" w14:textId="53A69800" w:rsidR="000D0E42" w:rsidRPr="0097778F" w:rsidRDefault="000D0E42" w:rsidP="00FE2A0E">
      <w:pPr>
        <w:spacing w:before="60"/>
        <w:rPr>
          <w:sz w:val="22"/>
          <w:szCs w:val="22"/>
        </w:rPr>
      </w:pPr>
      <w:r w:rsidRPr="0097778F">
        <w:rPr>
          <w:sz w:val="22"/>
          <w:szCs w:val="22"/>
        </w:rPr>
        <w:t>Depart</w:t>
      </w:r>
      <w:r w:rsidR="005F7966" w:rsidRPr="0097778F">
        <w:rPr>
          <w:sz w:val="22"/>
          <w:szCs w:val="22"/>
        </w:rPr>
        <w:t>ment of Computer Science</w:t>
      </w:r>
    </w:p>
    <w:p w14:paraId="1515E677" w14:textId="6C49A8CF" w:rsidR="005F7966" w:rsidRPr="0097778F" w:rsidRDefault="005F7966" w:rsidP="00FE2A0E">
      <w:pPr>
        <w:spacing w:before="60"/>
        <w:rPr>
          <w:sz w:val="22"/>
          <w:szCs w:val="22"/>
        </w:rPr>
      </w:pPr>
      <w:r w:rsidRPr="0097778F">
        <w:rPr>
          <w:sz w:val="22"/>
          <w:szCs w:val="22"/>
        </w:rPr>
        <w:t>Johns Hopkins University</w:t>
      </w:r>
      <w:r w:rsidR="00FE2A0E" w:rsidRPr="0097778F">
        <w:rPr>
          <w:sz w:val="22"/>
          <w:szCs w:val="22"/>
        </w:rPr>
        <w:tab/>
      </w:r>
      <w:hyperlink r:id="rId8" w:history="1">
        <w:r w:rsidR="00FE2A0E" w:rsidRPr="0097778F">
          <w:rPr>
            <w:rStyle w:val="Hyperlink"/>
            <w:sz w:val="22"/>
            <w:szCs w:val="22"/>
          </w:rPr>
          <w:t>amama.mahmood@jhu.edu</w:t>
        </w:r>
      </w:hyperlink>
    </w:p>
    <w:p w14:paraId="2C7E385A" w14:textId="4CBCEA30" w:rsidR="001E18F2" w:rsidRPr="0097778F" w:rsidRDefault="001E18F2" w:rsidP="00FE2A0E">
      <w:pPr>
        <w:spacing w:before="60"/>
        <w:rPr>
          <w:sz w:val="22"/>
          <w:szCs w:val="22"/>
        </w:rPr>
      </w:pPr>
      <w:r w:rsidRPr="0097778F">
        <w:rPr>
          <w:sz w:val="22"/>
          <w:szCs w:val="22"/>
        </w:rPr>
        <w:t>3400 North Charles Street,</w:t>
      </w:r>
      <w:r w:rsidR="00FE2A0E" w:rsidRPr="0097778F">
        <w:rPr>
          <w:sz w:val="22"/>
          <w:szCs w:val="22"/>
        </w:rPr>
        <w:tab/>
      </w:r>
      <w:hyperlink r:id="rId9" w:history="1">
        <w:r w:rsidR="00FE2A0E" w:rsidRPr="0097778F">
          <w:rPr>
            <w:rStyle w:val="Hyperlink"/>
            <w:sz w:val="22"/>
            <w:szCs w:val="22"/>
          </w:rPr>
          <w:t>https://amamamahmood.github.io/</w:t>
        </w:r>
      </w:hyperlink>
      <w:r w:rsidR="00FE2A0E" w:rsidRPr="0097778F">
        <w:rPr>
          <w:sz w:val="22"/>
          <w:szCs w:val="22"/>
        </w:rPr>
        <w:t xml:space="preserve">  </w:t>
      </w:r>
    </w:p>
    <w:p w14:paraId="5FE6B690" w14:textId="04A85999" w:rsidR="00FE2A0E" w:rsidRPr="0097778F" w:rsidRDefault="001E18F2" w:rsidP="00FE2A0E">
      <w:pPr>
        <w:spacing w:before="60"/>
        <w:rPr>
          <w:sz w:val="22"/>
          <w:szCs w:val="22"/>
        </w:rPr>
      </w:pPr>
      <w:r w:rsidRPr="0097778F">
        <w:rPr>
          <w:sz w:val="22"/>
          <w:szCs w:val="22"/>
        </w:rPr>
        <w:t>Baltimore, MD 21218, USA</w:t>
      </w:r>
      <w:r w:rsidR="00CA716A" w:rsidRPr="0097778F">
        <w:rPr>
          <w:sz w:val="22"/>
          <w:szCs w:val="22"/>
        </w:rPr>
        <w:t xml:space="preserve"> </w:t>
      </w:r>
      <w:r w:rsidR="00E770FE" w:rsidRPr="0097778F">
        <w:rPr>
          <w:sz w:val="22"/>
          <w:szCs w:val="22"/>
        </w:rPr>
        <w:t xml:space="preserve"> </w:t>
      </w:r>
    </w:p>
    <w:p w14:paraId="4BBDEDA0" w14:textId="02465991" w:rsidR="003C303F" w:rsidRPr="0097778F" w:rsidRDefault="003C303F" w:rsidP="00FE2A0E">
      <w:pPr>
        <w:pStyle w:val="IntenseQuote"/>
        <w:spacing w:before="360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t>Research Overview</w:t>
      </w:r>
    </w:p>
    <w:p w14:paraId="5C37D0B7" w14:textId="775FAC21" w:rsidR="00894D02" w:rsidRPr="0097778F" w:rsidRDefault="00894D02" w:rsidP="007E3F19">
      <w:pPr>
        <w:spacing w:before="240" w:after="120"/>
        <w:rPr>
          <w:bCs/>
          <w:sz w:val="22"/>
          <w:szCs w:val="22"/>
        </w:rPr>
      </w:pPr>
      <w:r w:rsidRPr="0097778F">
        <w:rPr>
          <w:bCs/>
          <w:sz w:val="22"/>
          <w:szCs w:val="22"/>
        </w:rPr>
        <w:t xml:space="preserve">My research, situated at the intersection of HCI </w:t>
      </w:r>
      <w:r w:rsidR="008B3E15" w:rsidRPr="0097778F">
        <w:rPr>
          <w:bCs/>
          <w:sz w:val="22"/>
          <w:szCs w:val="22"/>
        </w:rPr>
        <w:t>and Health</w:t>
      </w:r>
      <w:r w:rsidRPr="0097778F">
        <w:rPr>
          <w:bCs/>
          <w:sz w:val="22"/>
          <w:szCs w:val="22"/>
        </w:rPr>
        <w:t xml:space="preserve">, focuses on enhancing human-machine interactions to support health and well-being. Specifically, I </w:t>
      </w:r>
      <w:r w:rsidR="000B66D4">
        <w:rPr>
          <w:bCs/>
          <w:sz w:val="22"/>
          <w:szCs w:val="22"/>
        </w:rPr>
        <w:t xml:space="preserve">design, </w:t>
      </w:r>
      <w:r w:rsidRPr="0097778F">
        <w:rPr>
          <w:bCs/>
          <w:sz w:val="22"/>
          <w:szCs w:val="22"/>
        </w:rPr>
        <w:t>develop</w:t>
      </w:r>
      <w:r w:rsidR="000B66D4">
        <w:rPr>
          <w:bCs/>
          <w:sz w:val="22"/>
          <w:szCs w:val="22"/>
        </w:rPr>
        <w:t>, and evaluate AI assistants</w:t>
      </w:r>
      <w:r w:rsidR="0064578F" w:rsidRPr="0097778F">
        <w:rPr>
          <w:bCs/>
          <w:sz w:val="22"/>
          <w:szCs w:val="22"/>
        </w:rPr>
        <w:t>-</w:t>
      </w:r>
      <w:r w:rsidR="00C26230" w:rsidRPr="0097778F">
        <w:rPr>
          <w:bCs/>
          <w:sz w:val="22"/>
          <w:szCs w:val="22"/>
        </w:rPr>
        <w:t>powered by LLMs</w:t>
      </w:r>
      <w:r w:rsidR="0064578F" w:rsidRPr="0097778F">
        <w:rPr>
          <w:bCs/>
          <w:sz w:val="22"/>
          <w:szCs w:val="22"/>
        </w:rPr>
        <w:t>-</w:t>
      </w:r>
      <w:r w:rsidRPr="0097778F">
        <w:rPr>
          <w:bCs/>
          <w:sz w:val="22"/>
          <w:szCs w:val="22"/>
        </w:rPr>
        <w:t xml:space="preserve">that enable seamless, adaptive interactions by </w:t>
      </w:r>
      <w:r w:rsidR="00A04115" w:rsidRPr="0097778F">
        <w:rPr>
          <w:bCs/>
          <w:sz w:val="22"/>
          <w:szCs w:val="22"/>
        </w:rPr>
        <w:t>understanding</w:t>
      </w:r>
      <w:r w:rsidRPr="0097778F">
        <w:rPr>
          <w:bCs/>
          <w:sz w:val="22"/>
          <w:szCs w:val="22"/>
        </w:rPr>
        <w:t xml:space="preserve"> user behaviors in </w:t>
      </w:r>
      <w:r w:rsidR="00122F21" w:rsidRPr="0097778F">
        <w:rPr>
          <w:bCs/>
          <w:sz w:val="22"/>
          <w:szCs w:val="22"/>
        </w:rPr>
        <w:t>various</w:t>
      </w:r>
      <w:r w:rsidRPr="0097778F">
        <w:rPr>
          <w:bCs/>
          <w:sz w:val="22"/>
          <w:szCs w:val="22"/>
        </w:rPr>
        <w:t xml:space="preserve"> real-world contexts. With a focus on empowering older adults in managing their health to facilitate aging in place, my work emphasizes situated, long-term, </w:t>
      </w:r>
      <w:r w:rsidR="000B66D4">
        <w:rPr>
          <w:bCs/>
          <w:sz w:val="22"/>
          <w:szCs w:val="22"/>
        </w:rPr>
        <w:t xml:space="preserve">sustainable, </w:t>
      </w:r>
      <w:r w:rsidRPr="0097778F">
        <w:rPr>
          <w:bCs/>
          <w:sz w:val="22"/>
          <w:szCs w:val="22"/>
        </w:rPr>
        <w:t xml:space="preserve">"in the wild" human-machine </w:t>
      </w:r>
      <w:r w:rsidR="008228A2" w:rsidRPr="0097778F">
        <w:rPr>
          <w:bCs/>
          <w:sz w:val="22"/>
          <w:szCs w:val="22"/>
        </w:rPr>
        <w:t>interactions</w:t>
      </w:r>
      <w:r w:rsidRPr="0097778F">
        <w:rPr>
          <w:bCs/>
          <w:sz w:val="22"/>
          <w:szCs w:val="22"/>
        </w:rPr>
        <w:t>.</w:t>
      </w:r>
    </w:p>
    <w:p w14:paraId="79193997" w14:textId="5F6B6E71" w:rsidR="003C303F" w:rsidRPr="0097778F" w:rsidRDefault="003C303F" w:rsidP="007E3F19">
      <w:pPr>
        <w:spacing w:before="240"/>
        <w:rPr>
          <w:bCs/>
          <w:sz w:val="22"/>
          <w:szCs w:val="22"/>
        </w:rPr>
      </w:pPr>
      <w:r w:rsidRPr="0097778F">
        <w:rPr>
          <w:b/>
          <w:sz w:val="22"/>
          <w:szCs w:val="22"/>
        </w:rPr>
        <w:t>Keywords:</w:t>
      </w:r>
      <w:r w:rsidRPr="0097778F">
        <w:rPr>
          <w:bCs/>
          <w:sz w:val="22"/>
          <w:szCs w:val="22"/>
        </w:rPr>
        <w:t xml:space="preserve"> </w:t>
      </w:r>
      <w:r w:rsidR="00FE3E02" w:rsidRPr="0097778F">
        <w:rPr>
          <w:bCs/>
          <w:i/>
          <w:iCs/>
          <w:sz w:val="22"/>
          <w:szCs w:val="22"/>
        </w:rPr>
        <w:t xml:space="preserve">Human-Computer Interaction, </w:t>
      </w:r>
      <w:r w:rsidR="008131CC" w:rsidRPr="0097778F">
        <w:rPr>
          <w:bCs/>
          <w:i/>
          <w:iCs/>
          <w:sz w:val="22"/>
          <w:szCs w:val="22"/>
        </w:rPr>
        <w:t xml:space="preserve">Human-AI Interaction, </w:t>
      </w:r>
      <w:r w:rsidR="00A3015F" w:rsidRPr="0097778F">
        <w:rPr>
          <w:bCs/>
          <w:i/>
          <w:iCs/>
          <w:sz w:val="22"/>
          <w:szCs w:val="22"/>
        </w:rPr>
        <w:t>Human-Robot Interaction</w:t>
      </w:r>
      <w:r w:rsidR="008131CC" w:rsidRPr="0097778F">
        <w:rPr>
          <w:bCs/>
          <w:i/>
          <w:iCs/>
          <w:sz w:val="22"/>
          <w:szCs w:val="22"/>
        </w:rPr>
        <w:t xml:space="preserve">, </w:t>
      </w:r>
      <w:r w:rsidR="00BD2048" w:rsidRPr="0097778F">
        <w:rPr>
          <w:bCs/>
          <w:i/>
          <w:iCs/>
          <w:sz w:val="22"/>
          <w:szCs w:val="22"/>
        </w:rPr>
        <w:t>Conversational Agents</w:t>
      </w:r>
      <w:r w:rsidR="00FE3E02" w:rsidRPr="0097778F">
        <w:rPr>
          <w:bCs/>
          <w:i/>
          <w:iCs/>
          <w:sz w:val="22"/>
          <w:szCs w:val="22"/>
        </w:rPr>
        <w:t>, Large Language Models, Human-Subjects Research</w:t>
      </w:r>
      <w:r w:rsidR="009558B6" w:rsidRPr="0097778F">
        <w:rPr>
          <w:bCs/>
          <w:i/>
          <w:iCs/>
          <w:sz w:val="22"/>
          <w:szCs w:val="22"/>
        </w:rPr>
        <w:t>, Health</w:t>
      </w:r>
    </w:p>
    <w:p w14:paraId="2AC9AB08" w14:textId="6C0BF0C0" w:rsidR="00745F08" w:rsidRPr="0097778F" w:rsidRDefault="00F86C50" w:rsidP="00FE2A0E">
      <w:pPr>
        <w:pStyle w:val="IntenseQuote"/>
        <w:spacing w:before="480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t>Current Position</w:t>
      </w:r>
    </w:p>
    <w:p w14:paraId="7A506AD7" w14:textId="097DC414" w:rsidR="00D17615" w:rsidRPr="0097778F" w:rsidRDefault="007C0CCC" w:rsidP="00FD3395">
      <w:pPr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>Postdoctoral</w:t>
      </w:r>
      <w:r w:rsidR="00CF043B" w:rsidRPr="0097778F">
        <w:rPr>
          <w:b/>
          <w:sz w:val="22"/>
          <w:szCs w:val="22"/>
        </w:rPr>
        <w:t xml:space="preserve"> Fellow</w:t>
      </w:r>
      <w:r w:rsidR="004F114A" w:rsidRPr="0097778F">
        <w:rPr>
          <w:bCs/>
          <w:sz w:val="22"/>
          <w:szCs w:val="22"/>
        </w:rPr>
        <w:t>, Johns Hopkins Malone Center for Engineering in Healthcare</w:t>
      </w:r>
      <w:r w:rsidR="00CF043B" w:rsidRPr="0097778F">
        <w:rPr>
          <w:b/>
          <w:sz w:val="22"/>
          <w:szCs w:val="22"/>
        </w:rPr>
        <w:t xml:space="preserve"> </w:t>
      </w:r>
      <w:r w:rsidRPr="0097778F">
        <w:rPr>
          <w:b/>
          <w:sz w:val="22"/>
          <w:szCs w:val="22"/>
        </w:rPr>
        <w:tab/>
        <w:t xml:space="preserve">September 2025 — </w:t>
      </w:r>
      <w:r w:rsidR="0071367D" w:rsidRPr="0097778F">
        <w:rPr>
          <w:b/>
          <w:sz w:val="22"/>
          <w:szCs w:val="22"/>
        </w:rPr>
        <w:t>P</w:t>
      </w:r>
      <w:r w:rsidRPr="0097778F">
        <w:rPr>
          <w:b/>
          <w:sz w:val="22"/>
          <w:szCs w:val="22"/>
        </w:rPr>
        <w:t>resent</w:t>
      </w:r>
    </w:p>
    <w:p w14:paraId="4F9BE319" w14:textId="70883DF9" w:rsidR="004F114A" w:rsidRPr="0097778F" w:rsidRDefault="004F114A" w:rsidP="00FD3395">
      <w:pPr>
        <w:pStyle w:val="ListParagraph"/>
        <w:numPr>
          <w:ilvl w:val="0"/>
          <w:numId w:val="11"/>
        </w:numPr>
        <w:spacing w:before="60" w:after="120"/>
        <w:rPr>
          <w:b/>
          <w:sz w:val="22"/>
          <w:szCs w:val="22"/>
        </w:rPr>
      </w:pPr>
      <w:r w:rsidRPr="0097778F">
        <w:rPr>
          <w:sz w:val="22"/>
          <w:szCs w:val="22"/>
        </w:rPr>
        <w:t xml:space="preserve">Advised by Dr. </w:t>
      </w:r>
      <w:r w:rsidRPr="0097778F">
        <w:rPr>
          <w:b/>
          <w:bCs/>
          <w:sz w:val="22"/>
          <w:szCs w:val="22"/>
        </w:rPr>
        <w:t>Chien-Ming Huang</w:t>
      </w:r>
      <w:r w:rsidRPr="0097778F">
        <w:rPr>
          <w:sz w:val="22"/>
          <w:szCs w:val="22"/>
        </w:rPr>
        <w:t xml:space="preserve">, </w:t>
      </w:r>
      <w:r w:rsidR="009C2EA2" w:rsidRPr="0097778F">
        <w:rPr>
          <w:b/>
          <w:bCs/>
          <w:sz w:val="22"/>
          <w:szCs w:val="22"/>
        </w:rPr>
        <w:t>Ziang Xiao, and Paul Yi</w:t>
      </w:r>
    </w:p>
    <w:p w14:paraId="01A1A4EE" w14:textId="5A956D46" w:rsidR="00F86C50" w:rsidRPr="0097778F" w:rsidRDefault="00F86C50" w:rsidP="00FE2A0E">
      <w:pPr>
        <w:pStyle w:val="IntenseQuote"/>
        <w:spacing w:before="480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t>Education</w:t>
      </w:r>
    </w:p>
    <w:p w14:paraId="3A405518" w14:textId="77777777" w:rsidR="00F86C50" w:rsidRPr="0097778F" w:rsidRDefault="00F86C50" w:rsidP="00F86C50">
      <w:pPr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>Doctor of Philosophy in Computer Science,</w:t>
      </w:r>
      <w:r w:rsidRPr="0097778F">
        <w:rPr>
          <w:sz w:val="22"/>
          <w:szCs w:val="22"/>
        </w:rPr>
        <w:t xml:space="preserve"> </w:t>
      </w:r>
      <w:r w:rsidRPr="0097778F">
        <w:rPr>
          <w:i/>
          <w:sz w:val="22"/>
          <w:szCs w:val="22"/>
        </w:rPr>
        <w:t>Johns Hopkins University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2020 — 2025</w:t>
      </w:r>
    </w:p>
    <w:p w14:paraId="510D4B5A" w14:textId="77777777" w:rsidR="00F86C50" w:rsidRPr="0097778F" w:rsidRDefault="00F86C50" w:rsidP="00F86C50">
      <w:pPr>
        <w:pStyle w:val="ListParagraph"/>
        <w:numPr>
          <w:ilvl w:val="0"/>
          <w:numId w:val="11"/>
        </w:numPr>
        <w:spacing w:before="60" w:after="120"/>
        <w:rPr>
          <w:b/>
          <w:sz w:val="22"/>
          <w:szCs w:val="22"/>
        </w:rPr>
      </w:pPr>
      <w:r w:rsidRPr="0097778F">
        <w:rPr>
          <w:sz w:val="22"/>
          <w:szCs w:val="22"/>
        </w:rPr>
        <w:t xml:space="preserve">Advised by Dr. </w:t>
      </w:r>
      <w:r w:rsidRPr="0097778F">
        <w:rPr>
          <w:b/>
          <w:bCs/>
          <w:sz w:val="22"/>
          <w:szCs w:val="22"/>
        </w:rPr>
        <w:t>Chien-Ming Huang</w:t>
      </w:r>
      <w:r w:rsidRPr="0097778F">
        <w:rPr>
          <w:sz w:val="22"/>
          <w:szCs w:val="22"/>
        </w:rPr>
        <w:t xml:space="preserve">. </w:t>
      </w:r>
    </w:p>
    <w:p w14:paraId="0610A4C0" w14:textId="77777777" w:rsidR="00F86C50" w:rsidRPr="0097778F" w:rsidRDefault="00F86C50" w:rsidP="00F86C50">
      <w:pPr>
        <w:spacing w:after="120"/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>Master of Science in Engineering (Computer Science),</w:t>
      </w:r>
      <w:r w:rsidRPr="0097778F">
        <w:rPr>
          <w:sz w:val="22"/>
          <w:szCs w:val="22"/>
        </w:rPr>
        <w:t xml:space="preserve"> </w:t>
      </w:r>
      <w:r w:rsidRPr="0097778F">
        <w:rPr>
          <w:i/>
          <w:sz w:val="22"/>
          <w:szCs w:val="22"/>
        </w:rPr>
        <w:t>Johns Hopkins University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May 2022</w:t>
      </w:r>
    </w:p>
    <w:p w14:paraId="478D0030" w14:textId="77777777" w:rsidR="00F86C50" w:rsidRPr="0097778F" w:rsidRDefault="00F86C50" w:rsidP="00F86C50">
      <w:pPr>
        <w:spacing w:after="120"/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>Master of Science in Engineering (Robotics),</w:t>
      </w:r>
      <w:r w:rsidRPr="0097778F">
        <w:rPr>
          <w:sz w:val="22"/>
          <w:szCs w:val="22"/>
        </w:rPr>
        <w:t xml:space="preserve"> </w:t>
      </w:r>
      <w:r w:rsidRPr="0097778F">
        <w:rPr>
          <w:i/>
          <w:sz w:val="22"/>
          <w:szCs w:val="22"/>
        </w:rPr>
        <w:t>Johns Hopkins University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May 2020</w:t>
      </w:r>
    </w:p>
    <w:p w14:paraId="19FFB3CE" w14:textId="5DF6F9AA" w:rsidR="00F86C50" w:rsidRPr="0097778F" w:rsidRDefault="00F86C50" w:rsidP="00D5207E">
      <w:pPr>
        <w:pStyle w:val="IntenseQuote"/>
        <w:tabs>
          <w:tab w:val="left" w:pos="10350"/>
          <w:tab w:val="left" w:pos="10710"/>
        </w:tabs>
        <w:spacing w:before="0" w:after="240"/>
        <w:ind w:left="0" w:right="0"/>
        <w:rPr>
          <w:i w:val="0"/>
          <w:color w:val="auto"/>
          <w:sz w:val="22"/>
          <w:szCs w:val="22"/>
        </w:rPr>
      </w:pPr>
      <w:proofErr w:type="gramStart"/>
      <w:r w:rsidRPr="0097778F">
        <w:rPr>
          <w:bCs w:val="0"/>
          <w:i w:val="0"/>
          <w:iCs w:val="0"/>
          <w:color w:val="auto"/>
          <w:sz w:val="22"/>
          <w:szCs w:val="22"/>
        </w:rPr>
        <w:t>Bachelors in Electrical Engineering</w:t>
      </w:r>
      <w:proofErr w:type="gramEnd"/>
      <w:r w:rsidRPr="0097778F">
        <w:rPr>
          <w:bCs w:val="0"/>
          <w:i w:val="0"/>
          <w:iCs w:val="0"/>
          <w:color w:val="auto"/>
          <w:sz w:val="22"/>
          <w:szCs w:val="22"/>
        </w:rPr>
        <w:t xml:space="preserve">, </w:t>
      </w:r>
      <w:r w:rsidRPr="0097778F">
        <w:rPr>
          <w:b w:val="0"/>
          <w:bCs w:val="0"/>
          <w:iCs w:val="0"/>
          <w:color w:val="auto"/>
          <w:sz w:val="22"/>
          <w:szCs w:val="22"/>
        </w:rPr>
        <w:t>National University of Sciences &amp; Technology (</w:t>
      </w:r>
      <w:proofErr w:type="gramStart"/>
      <w:r w:rsidRPr="0097778F">
        <w:rPr>
          <w:b w:val="0"/>
          <w:bCs w:val="0"/>
          <w:iCs w:val="0"/>
          <w:color w:val="auto"/>
          <w:sz w:val="22"/>
          <w:szCs w:val="22"/>
        </w:rPr>
        <w:t xml:space="preserve">NUST)   </w:t>
      </w:r>
      <w:proofErr w:type="gramEnd"/>
      <w:r w:rsidRPr="0097778F">
        <w:rPr>
          <w:b w:val="0"/>
          <w:bCs w:val="0"/>
          <w:iCs w:val="0"/>
          <w:color w:val="auto"/>
          <w:sz w:val="22"/>
          <w:szCs w:val="22"/>
        </w:rPr>
        <w:t xml:space="preserve">                     </w:t>
      </w:r>
      <w:proofErr w:type="gramStart"/>
      <w:r w:rsidRPr="0097778F">
        <w:rPr>
          <w:i w:val="0"/>
          <w:color w:val="auto"/>
          <w:sz w:val="22"/>
          <w:szCs w:val="22"/>
        </w:rPr>
        <w:t>June,</w:t>
      </w:r>
      <w:proofErr w:type="gramEnd"/>
      <w:r w:rsidRPr="0097778F">
        <w:rPr>
          <w:i w:val="0"/>
          <w:color w:val="auto"/>
          <w:sz w:val="22"/>
          <w:szCs w:val="22"/>
        </w:rPr>
        <w:t xml:space="preserve"> 2017</w:t>
      </w:r>
    </w:p>
    <w:p w14:paraId="6DB96231" w14:textId="77777777" w:rsidR="00AF4E1B" w:rsidRPr="0097778F" w:rsidRDefault="00AF4E1B" w:rsidP="00FE2A0E">
      <w:pPr>
        <w:pStyle w:val="IntenseQuote"/>
        <w:tabs>
          <w:tab w:val="left" w:pos="10350"/>
          <w:tab w:val="left" w:pos="10710"/>
        </w:tabs>
        <w:spacing w:before="480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t>Research/Work Experience</w:t>
      </w:r>
    </w:p>
    <w:p w14:paraId="7BF8E26A" w14:textId="781777C6" w:rsidR="00AF4E1B" w:rsidRPr="0097778F" w:rsidRDefault="00A82835" w:rsidP="00635CAA">
      <w:pPr>
        <w:spacing w:after="120"/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 xml:space="preserve">Graduate </w:t>
      </w:r>
      <w:r w:rsidR="00AF4E1B" w:rsidRPr="0097778F">
        <w:rPr>
          <w:b/>
          <w:sz w:val="22"/>
          <w:szCs w:val="22"/>
        </w:rPr>
        <w:t xml:space="preserve">Research Assistant, </w:t>
      </w:r>
      <w:r w:rsidR="00AF4E1B" w:rsidRPr="0097778F">
        <w:rPr>
          <w:i/>
          <w:sz w:val="22"/>
          <w:szCs w:val="22"/>
        </w:rPr>
        <w:t>Johns Hopkins University</w:t>
      </w:r>
      <w:r w:rsidR="00AF4E1B" w:rsidRPr="0097778F">
        <w:rPr>
          <w:sz w:val="22"/>
          <w:szCs w:val="22"/>
        </w:rPr>
        <w:tab/>
      </w:r>
      <w:r w:rsidR="00AF4E1B" w:rsidRPr="0097778F">
        <w:rPr>
          <w:b/>
          <w:sz w:val="22"/>
          <w:szCs w:val="22"/>
        </w:rPr>
        <w:t xml:space="preserve">August 2019 — </w:t>
      </w:r>
      <w:r w:rsidRPr="0097778F">
        <w:rPr>
          <w:b/>
          <w:sz w:val="22"/>
          <w:szCs w:val="22"/>
        </w:rPr>
        <w:t>August 2020</w:t>
      </w:r>
    </w:p>
    <w:p w14:paraId="0235DD36" w14:textId="77777777" w:rsidR="00AF4E1B" w:rsidRPr="0097778F" w:rsidRDefault="00AF4E1B" w:rsidP="00635CAA">
      <w:pPr>
        <w:spacing w:after="120"/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 xml:space="preserve">Research Assistant, </w:t>
      </w:r>
      <w:r w:rsidRPr="0097778F">
        <w:rPr>
          <w:bCs/>
          <w:i/>
          <w:iCs/>
          <w:sz w:val="22"/>
          <w:szCs w:val="22"/>
        </w:rPr>
        <w:t>Satellite Servicing Mission NASA Project-Johns</w:t>
      </w:r>
      <w:r w:rsidRPr="0097778F">
        <w:rPr>
          <w:i/>
          <w:sz w:val="22"/>
          <w:szCs w:val="22"/>
        </w:rPr>
        <w:t xml:space="preserve"> Hopkins University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March 2019 — Dec 2019</w:t>
      </w:r>
    </w:p>
    <w:p w14:paraId="691746B4" w14:textId="77777777" w:rsidR="00AF4E1B" w:rsidRPr="0097778F" w:rsidRDefault="00AF4E1B" w:rsidP="00635CAA">
      <w:pPr>
        <w:spacing w:after="120"/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>Research Assistant,</w:t>
      </w:r>
      <w:r w:rsidRPr="0097778F">
        <w:rPr>
          <w:bCs/>
          <w:i/>
          <w:iCs/>
          <w:sz w:val="22"/>
          <w:szCs w:val="22"/>
        </w:rPr>
        <w:t xml:space="preserve"> Signal, Image and Video Processing lab, LUMS, Pakistan    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Oct 2017 — July 2018</w:t>
      </w:r>
    </w:p>
    <w:p w14:paraId="17B167EB" w14:textId="636483F3" w:rsidR="00AF4E1B" w:rsidRPr="0097778F" w:rsidRDefault="00AF4E1B" w:rsidP="00635CAA">
      <w:pPr>
        <w:spacing w:after="120"/>
        <w:rPr>
          <w:b/>
          <w:sz w:val="22"/>
          <w:szCs w:val="22"/>
        </w:rPr>
      </w:pPr>
      <w:r w:rsidRPr="0097778F">
        <w:rPr>
          <w:b/>
          <w:sz w:val="22"/>
          <w:szCs w:val="22"/>
        </w:rPr>
        <w:t xml:space="preserve">Undergraduate Researcher, </w:t>
      </w:r>
      <w:r w:rsidRPr="0097778F">
        <w:rPr>
          <w:bCs/>
          <w:i/>
          <w:iCs/>
          <w:sz w:val="22"/>
          <w:szCs w:val="22"/>
        </w:rPr>
        <w:t>National University of Sciences and Technology, Pakistan</w:t>
      </w:r>
      <w:r w:rsidRPr="0097778F">
        <w:rPr>
          <w:b/>
          <w:sz w:val="22"/>
          <w:szCs w:val="22"/>
        </w:rPr>
        <w:t xml:space="preserve">        Feb 2016 — Sept 2017</w:t>
      </w:r>
    </w:p>
    <w:p w14:paraId="7FF76CCB" w14:textId="77777777" w:rsidR="000D0E42" w:rsidRPr="0097778F" w:rsidRDefault="000D0E42" w:rsidP="00FE2A0E">
      <w:pPr>
        <w:pStyle w:val="IntenseQuote"/>
        <w:tabs>
          <w:tab w:val="left" w:pos="10350"/>
          <w:tab w:val="left" w:pos="10710"/>
        </w:tabs>
        <w:spacing w:before="480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t>Honors/Awards</w:t>
      </w:r>
    </w:p>
    <w:p w14:paraId="5215B01D" w14:textId="77777777" w:rsidR="000D0E42" w:rsidRPr="0097778F" w:rsidRDefault="000D0E42" w:rsidP="000D0E42">
      <w:pPr>
        <w:spacing w:after="120"/>
        <w:rPr>
          <w:b/>
          <w:sz w:val="22"/>
          <w:szCs w:val="22"/>
        </w:rPr>
      </w:pPr>
      <w:r w:rsidRPr="0097778F">
        <w:rPr>
          <w:b/>
          <w:bCs/>
          <w:sz w:val="22"/>
          <w:szCs w:val="22"/>
        </w:rPr>
        <w:t xml:space="preserve">Malone Postdoctoral Fellowship, </w:t>
      </w:r>
      <w:r w:rsidRPr="0097778F">
        <w:rPr>
          <w:i/>
          <w:sz w:val="22"/>
          <w:szCs w:val="22"/>
        </w:rPr>
        <w:t>Johns Hopkins University</w:t>
      </w:r>
      <w:r w:rsidRPr="0097778F">
        <w:rPr>
          <w:i/>
          <w:sz w:val="22"/>
          <w:szCs w:val="22"/>
        </w:rPr>
        <w:tab/>
      </w:r>
      <w:r w:rsidRPr="0097778F">
        <w:rPr>
          <w:b/>
          <w:sz w:val="22"/>
          <w:szCs w:val="22"/>
        </w:rPr>
        <w:t>2025-2026</w:t>
      </w:r>
    </w:p>
    <w:p w14:paraId="251238DB" w14:textId="77777777" w:rsidR="000D0E42" w:rsidRPr="0097778F" w:rsidRDefault="000D0E42" w:rsidP="000D0E42">
      <w:pPr>
        <w:spacing w:after="120"/>
        <w:rPr>
          <w:b/>
          <w:bCs/>
          <w:sz w:val="22"/>
          <w:szCs w:val="22"/>
        </w:rPr>
      </w:pPr>
      <w:r w:rsidRPr="0097778F">
        <w:rPr>
          <w:b/>
          <w:bCs/>
          <w:sz w:val="22"/>
          <w:szCs w:val="22"/>
        </w:rPr>
        <w:t>Creel Family Engineering Fellowship</w:t>
      </w:r>
      <w:r w:rsidRPr="0097778F">
        <w:rPr>
          <w:b/>
          <w:sz w:val="22"/>
          <w:szCs w:val="22"/>
        </w:rPr>
        <w:t>,</w:t>
      </w:r>
      <w:r w:rsidRPr="0097778F">
        <w:rPr>
          <w:sz w:val="22"/>
          <w:szCs w:val="22"/>
        </w:rPr>
        <w:t xml:space="preserve"> </w:t>
      </w:r>
      <w:r w:rsidRPr="0097778F">
        <w:rPr>
          <w:i/>
          <w:sz w:val="22"/>
          <w:szCs w:val="22"/>
        </w:rPr>
        <w:t>Johns Hopkins University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2020-2021</w:t>
      </w:r>
    </w:p>
    <w:p w14:paraId="471BE7C0" w14:textId="77777777" w:rsidR="000D0E42" w:rsidRPr="0097778F" w:rsidRDefault="000D0E42" w:rsidP="000D0E42">
      <w:pPr>
        <w:spacing w:after="120"/>
        <w:rPr>
          <w:b/>
          <w:bCs/>
          <w:sz w:val="22"/>
          <w:szCs w:val="22"/>
        </w:rPr>
      </w:pPr>
      <w:r w:rsidRPr="0097778F">
        <w:rPr>
          <w:b/>
          <w:bCs/>
          <w:sz w:val="22"/>
          <w:szCs w:val="22"/>
        </w:rPr>
        <w:t>Computer Science Department Fellowship</w:t>
      </w:r>
      <w:r w:rsidRPr="0097778F">
        <w:rPr>
          <w:b/>
          <w:sz w:val="22"/>
          <w:szCs w:val="22"/>
        </w:rPr>
        <w:t>,</w:t>
      </w:r>
      <w:r w:rsidRPr="0097778F">
        <w:rPr>
          <w:sz w:val="22"/>
          <w:szCs w:val="22"/>
        </w:rPr>
        <w:t xml:space="preserve"> </w:t>
      </w:r>
      <w:r w:rsidRPr="0097778F">
        <w:rPr>
          <w:i/>
          <w:sz w:val="22"/>
          <w:szCs w:val="22"/>
        </w:rPr>
        <w:t>Johns Hopkins University</w:t>
      </w:r>
      <w:r w:rsidRPr="0097778F">
        <w:rPr>
          <w:sz w:val="22"/>
          <w:szCs w:val="22"/>
        </w:rPr>
        <w:tab/>
      </w:r>
      <w:r w:rsidRPr="0097778F">
        <w:rPr>
          <w:b/>
          <w:sz w:val="22"/>
          <w:szCs w:val="22"/>
        </w:rPr>
        <w:t>2020-2021</w:t>
      </w:r>
    </w:p>
    <w:p w14:paraId="1F6850FB" w14:textId="160A89AA" w:rsidR="000D0E42" w:rsidRPr="0097778F" w:rsidRDefault="000D0E42" w:rsidP="000D0E42">
      <w:pPr>
        <w:spacing w:after="240"/>
        <w:rPr>
          <w:b/>
          <w:bCs/>
          <w:sz w:val="22"/>
          <w:szCs w:val="22"/>
        </w:rPr>
      </w:pPr>
      <w:r w:rsidRPr="0097778F">
        <w:rPr>
          <w:b/>
          <w:bCs/>
          <w:sz w:val="22"/>
          <w:szCs w:val="22"/>
        </w:rPr>
        <w:t xml:space="preserve">Fulbright Scholar                 </w:t>
      </w:r>
      <w:r w:rsidRPr="0097778F">
        <w:rPr>
          <w:b/>
          <w:bCs/>
          <w:sz w:val="22"/>
          <w:szCs w:val="22"/>
        </w:rPr>
        <w:tab/>
        <w:t>2018-2020</w:t>
      </w:r>
    </w:p>
    <w:p w14:paraId="60AC528C" w14:textId="67BAED66" w:rsidR="006E7EBC" w:rsidRDefault="002521D7" w:rsidP="00147A35">
      <w:pPr>
        <w:pStyle w:val="IntenseQuote"/>
        <w:tabs>
          <w:tab w:val="left" w:pos="10350"/>
          <w:tab w:val="left" w:pos="10710"/>
        </w:tabs>
        <w:spacing w:after="80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lastRenderedPageBreak/>
        <w:t xml:space="preserve">Publications                                                        </w:t>
      </w:r>
      <w:r w:rsidR="00635CAA" w:rsidRPr="0097778F">
        <w:rPr>
          <w:i w:val="0"/>
          <w:color w:val="auto"/>
        </w:rPr>
        <w:t xml:space="preserve">                                           </w:t>
      </w:r>
      <w:r w:rsidRPr="0097778F">
        <w:rPr>
          <w:i w:val="0"/>
          <w:color w:val="auto"/>
        </w:rPr>
        <w:t xml:space="preserve"> </w:t>
      </w:r>
      <w:r w:rsidRPr="0097778F">
        <w:rPr>
          <w:sz w:val="28"/>
          <w:szCs w:val="28"/>
        </w:rPr>
        <w:t xml:space="preserve"> </w:t>
      </w:r>
      <w:r w:rsidR="00147A35">
        <w:rPr>
          <w:sz w:val="28"/>
          <w:szCs w:val="28"/>
        </w:rPr>
        <w:t xml:space="preserve">            </w:t>
      </w:r>
      <w:r w:rsidRPr="0097778F">
        <w:rPr>
          <w:sz w:val="28"/>
          <w:szCs w:val="28"/>
        </w:rPr>
        <w:t xml:space="preserve"> </w:t>
      </w:r>
      <w:hyperlink r:id="rId10" w:history="1">
        <w:r w:rsidRPr="0097778F">
          <w:rPr>
            <w:rStyle w:val="Hyperlink"/>
            <w:b w:val="0"/>
            <w:bCs w:val="0"/>
            <w:i w:val="0"/>
            <w:sz w:val="28"/>
            <w:szCs w:val="28"/>
          </w:rPr>
          <w:t>Google Scholar</w:t>
        </w:r>
      </w:hyperlink>
      <w:r w:rsidRPr="0097778F">
        <w:rPr>
          <w:i w:val="0"/>
          <w:color w:val="auto"/>
          <w:sz w:val="32"/>
          <w:szCs w:val="32"/>
        </w:rPr>
        <w:tab/>
      </w:r>
    </w:p>
    <w:p w14:paraId="6ACCD7D4" w14:textId="06BEEA64" w:rsidR="00737D1F" w:rsidRPr="005B11B9" w:rsidRDefault="005B11B9" w:rsidP="00147A35">
      <w:pPr>
        <w:spacing w:before="120" w:after="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2A1B1" wp14:editId="25F23596">
                <wp:simplePos x="0" y="0"/>
                <wp:positionH relativeFrom="column">
                  <wp:posOffset>1189892</wp:posOffset>
                </wp:positionH>
                <wp:positionV relativeFrom="paragraph">
                  <wp:posOffset>103310</wp:posOffset>
                </wp:positionV>
                <wp:extent cx="5685693" cy="0"/>
                <wp:effectExtent l="0" t="0" r="0" b="0"/>
                <wp:wrapNone/>
                <wp:docPr id="13872096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69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087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8.15pt" to="541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" strokecolor="#4579b8 [3044]" strokeweight=".25pt"/>
            </w:pict>
          </mc:Fallback>
        </mc:AlternateContent>
      </w:r>
      <w:r w:rsidR="00737D1F" w:rsidRPr="005B11B9">
        <w:rPr>
          <w:b/>
          <w:bCs/>
        </w:rPr>
        <w:t>Journal Articles</w:t>
      </w:r>
    </w:p>
    <w:tbl>
      <w:tblPr>
        <w:tblStyle w:val="PlainTable3"/>
        <w:tblW w:w="11065" w:type="dxa"/>
        <w:tblCellMar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</w:tblPr>
      <w:tblGrid>
        <w:gridCol w:w="461"/>
        <w:gridCol w:w="10604"/>
      </w:tblGrid>
      <w:tr w:rsidR="00282C1A" w:rsidRPr="000E7365" w14:paraId="130D0493" w14:textId="77777777" w:rsidTr="00B458DE">
        <w:tc>
          <w:tcPr>
            <w:tcW w:w="461" w:type="dxa"/>
          </w:tcPr>
          <w:p w14:paraId="7C7FC2F0" w14:textId="2F49FD36" w:rsidR="00282C1A" w:rsidRPr="000E7365" w:rsidRDefault="00282C1A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J.9</w:t>
            </w:r>
          </w:p>
        </w:tc>
        <w:tc>
          <w:tcPr>
            <w:tcW w:w="10604" w:type="dxa"/>
          </w:tcPr>
          <w:p w14:paraId="57652EE5" w14:textId="347B4E4E" w:rsidR="002E5E73" w:rsidRPr="000E7365" w:rsidRDefault="002E5E73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From Text to Conversation: Evaluating an LLM-Powered Voice Assistant for Sleep Diary Intake</w:t>
            </w:r>
            <w:r w:rsidR="00B50DDC" w:rsidRPr="000E7365">
              <w:rPr>
                <w:b/>
                <w:sz w:val="21"/>
                <w:szCs w:val="21"/>
              </w:rPr>
              <w:t xml:space="preserve"> Through a Month-Long Deployment</w:t>
            </w:r>
          </w:p>
          <w:p w14:paraId="52869193" w14:textId="0ED60A61" w:rsidR="00282C1A" w:rsidRPr="000E7365" w:rsidRDefault="001B29C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*, Bokyung Kim*, </w:t>
            </w:r>
            <w:proofErr w:type="spellStart"/>
            <w:r w:rsidRPr="000E7365">
              <w:rPr>
                <w:bCs/>
                <w:sz w:val="21"/>
                <w:szCs w:val="21"/>
              </w:rPr>
              <w:t>Honghao</w:t>
            </w:r>
            <w:proofErr w:type="spellEnd"/>
            <w:r w:rsidRPr="000E7365">
              <w:rPr>
                <w:bCs/>
                <w:sz w:val="21"/>
                <w:szCs w:val="21"/>
              </w:rPr>
              <w:t xml:space="preserve"> Zhao, Molly</w:t>
            </w:r>
            <w:r w:rsidR="00296041">
              <w:rPr>
                <w:b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 xml:space="preserve">Atwood, </w:t>
            </w:r>
            <w:proofErr w:type="gramStart"/>
            <w:r w:rsidRPr="000E7365">
              <w:rPr>
                <w:bCs/>
                <w:sz w:val="21"/>
                <w:szCs w:val="21"/>
              </w:rPr>
              <w:t xml:space="preserve">Luis </w:t>
            </w:r>
            <w:r w:rsidR="00296041">
              <w:rPr>
                <w:b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>Buenaver</w:t>
            </w:r>
            <w:proofErr w:type="gramEnd"/>
            <w:r w:rsidRPr="000E7365">
              <w:rPr>
                <w:bCs/>
                <w:sz w:val="21"/>
                <w:szCs w:val="21"/>
              </w:rPr>
              <w:t>, Michael Smith,</w:t>
            </w:r>
            <w:r w:rsidR="00B458DE">
              <w:rPr>
                <w:b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 xml:space="preserve">Chien-Ming Huang </w:t>
            </w:r>
          </w:p>
          <w:p w14:paraId="4C667E6D" w14:textId="69D0C17A" w:rsidR="001B29CD" w:rsidRPr="000E7365" w:rsidRDefault="001B29C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[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In preparation</w:t>
            </w:r>
            <w:r w:rsidRPr="000E7365">
              <w:rPr>
                <w:bCs/>
                <w:sz w:val="21"/>
                <w:szCs w:val="21"/>
              </w:rPr>
              <w:t>] (2025)</w:t>
            </w:r>
          </w:p>
        </w:tc>
      </w:tr>
      <w:tr w:rsidR="00A90993" w:rsidRPr="000E7365" w14:paraId="12B51777" w14:textId="77777777" w:rsidTr="00B458DE">
        <w:tc>
          <w:tcPr>
            <w:tcW w:w="461" w:type="dxa"/>
          </w:tcPr>
          <w:p w14:paraId="4F80D295" w14:textId="705C8BE0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.8</w:t>
            </w:r>
          </w:p>
        </w:tc>
        <w:tc>
          <w:tcPr>
            <w:tcW w:w="10604" w:type="dxa"/>
          </w:tcPr>
          <w:p w14:paraId="1C1B6DA1" w14:textId="77777777" w:rsidR="00737D1F" w:rsidRPr="000E7365" w:rsidRDefault="00737D1F" w:rsidP="000D2E1A">
            <w:pPr>
              <w:rPr>
                <w:b/>
                <w:bCs/>
                <w:sz w:val="21"/>
                <w:szCs w:val="21"/>
              </w:rPr>
            </w:pPr>
            <w:r w:rsidRPr="000E7365">
              <w:rPr>
                <w:b/>
                <w:bCs/>
                <w:sz w:val="21"/>
                <w:szCs w:val="21"/>
              </w:rPr>
              <w:t xml:space="preserve">“Mango </w:t>
            </w:r>
            <w:proofErr w:type="spellStart"/>
            <w:r w:rsidRPr="000E7365">
              <w:rPr>
                <w:b/>
                <w:bCs/>
                <w:sz w:val="21"/>
                <w:szCs w:val="21"/>
              </w:rPr>
              <w:t>Mango</w:t>
            </w:r>
            <w:proofErr w:type="spellEnd"/>
            <w:r w:rsidRPr="000E7365">
              <w:rPr>
                <w:b/>
                <w:bCs/>
                <w:sz w:val="21"/>
                <w:szCs w:val="21"/>
              </w:rPr>
              <w:t xml:space="preserve">, How to Let </w:t>
            </w:r>
            <w:proofErr w:type="gramStart"/>
            <w:r w:rsidRPr="000E7365">
              <w:rPr>
                <w:b/>
                <w:bCs/>
                <w:sz w:val="21"/>
                <w:szCs w:val="21"/>
              </w:rPr>
              <w:t>The</w:t>
            </w:r>
            <w:proofErr w:type="gramEnd"/>
            <w:r w:rsidRPr="000E7365">
              <w:rPr>
                <w:b/>
                <w:bCs/>
                <w:sz w:val="21"/>
                <w:szCs w:val="21"/>
              </w:rPr>
              <w:t xml:space="preserve"> Lettuce Dry Without </w:t>
            </w:r>
            <w:proofErr w:type="gramStart"/>
            <w:r w:rsidRPr="000E7365">
              <w:rPr>
                <w:b/>
                <w:bCs/>
                <w:sz w:val="21"/>
                <w:szCs w:val="21"/>
              </w:rPr>
              <w:t>A</w:t>
            </w:r>
            <w:proofErr w:type="gramEnd"/>
            <w:r w:rsidRPr="000E7365">
              <w:rPr>
                <w:b/>
                <w:bCs/>
                <w:sz w:val="21"/>
                <w:szCs w:val="21"/>
              </w:rPr>
              <w:t xml:space="preserve"> Spinner?”: Exploring User Perceptions of Using An LLM-Based Conversational Assistant Toward Cooking Partner </w:t>
            </w:r>
          </w:p>
          <w:p w14:paraId="6349889C" w14:textId="77777777" w:rsidR="00737D1F" w:rsidRPr="000E7365" w:rsidRDefault="00737D1F" w:rsidP="000D2E1A">
            <w:pPr>
              <w:rPr>
                <w:sz w:val="21"/>
                <w:szCs w:val="21"/>
              </w:rPr>
            </w:pPr>
            <w:proofErr w:type="spellStart"/>
            <w:r w:rsidRPr="000E7365">
              <w:rPr>
                <w:sz w:val="21"/>
                <w:szCs w:val="21"/>
              </w:rPr>
              <w:t>Szeyi</w:t>
            </w:r>
            <w:proofErr w:type="spellEnd"/>
            <w:r w:rsidRPr="000E7365">
              <w:rPr>
                <w:sz w:val="21"/>
                <w:szCs w:val="21"/>
              </w:rPr>
              <w:t xml:space="preserve"> Chan, Jiachen Li, Bingsheng Yao, </w:t>
            </w:r>
            <w:r w:rsidRPr="000E7365">
              <w:rPr>
                <w:sz w:val="21"/>
                <w:szCs w:val="21"/>
                <w:u w:val="single"/>
              </w:rPr>
              <w:t>Amama Mahmood</w:t>
            </w:r>
            <w:r w:rsidRPr="000E7365">
              <w:rPr>
                <w:sz w:val="21"/>
                <w:szCs w:val="21"/>
              </w:rPr>
              <w:t xml:space="preserve">, Chien-Ming Huang, Holly Jimison, Elizabeth D. Mynatt, and Dakuo Wang </w:t>
            </w:r>
          </w:p>
          <w:p w14:paraId="170AC1AF" w14:textId="7777777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i/>
                <w:iCs/>
                <w:sz w:val="21"/>
                <w:szCs w:val="21"/>
              </w:rPr>
              <w:t>Proceedings of the ACM on Human-Computer Interaction</w:t>
            </w:r>
            <w:r w:rsidRPr="000E7365">
              <w:rPr>
                <w:sz w:val="21"/>
                <w:szCs w:val="21"/>
              </w:rPr>
              <w:t xml:space="preserve"> (CSCW) (2025) </w:t>
            </w:r>
            <w:hyperlink r:id="rId11" w:history="1">
              <w:r w:rsidRPr="000E7365">
                <w:rPr>
                  <w:rStyle w:val="Hyperlink"/>
                  <w:sz w:val="21"/>
                  <w:szCs w:val="21"/>
                </w:rPr>
                <w:t>https://doi.org/10.48550/arXiv.2310.05853</w:t>
              </w:r>
            </w:hyperlink>
            <w:r w:rsidRPr="000E7365">
              <w:rPr>
                <w:sz w:val="21"/>
                <w:szCs w:val="21"/>
              </w:rPr>
              <w:t xml:space="preserve"> </w:t>
            </w:r>
          </w:p>
        </w:tc>
      </w:tr>
      <w:tr w:rsidR="003B0CB3" w:rsidRPr="000E7365" w14:paraId="63AE974A" w14:textId="77777777" w:rsidTr="00B458DE">
        <w:tc>
          <w:tcPr>
            <w:tcW w:w="461" w:type="dxa"/>
          </w:tcPr>
          <w:p w14:paraId="4851EF3F" w14:textId="28F65EF2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.7</w:t>
            </w:r>
          </w:p>
        </w:tc>
        <w:tc>
          <w:tcPr>
            <w:tcW w:w="10604" w:type="dxa"/>
          </w:tcPr>
          <w:p w14:paraId="0A541483" w14:textId="77777777" w:rsidR="00737D1F" w:rsidRPr="000E7365" w:rsidRDefault="00737D1F" w:rsidP="000D2E1A">
            <w:pPr>
              <w:contextualSpacing/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 xml:space="preserve">Situated Understanding of Errors in Older Adults' Interactions with Voice Assistants: A Month-Long, In-Home Study </w:t>
            </w:r>
          </w:p>
          <w:p w14:paraId="56A3AA26" w14:textId="77777777" w:rsidR="00737D1F" w:rsidRPr="000E7365" w:rsidRDefault="00737D1F" w:rsidP="000D2E1A">
            <w:pPr>
              <w:contextualSpacing/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Pr="000E7365">
              <w:rPr>
                <w:bCs/>
                <w:sz w:val="21"/>
                <w:szCs w:val="21"/>
              </w:rPr>
              <w:t>Junxiang</w:t>
            </w:r>
            <w:proofErr w:type="spellEnd"/>
            <w:r w:rsidRPr="000E7365">
              <w:rPr>
                <w:bCs/>
                <w:sz w:val="21"/>
                <w:szCs w:val="21"/>
              </w:rPr>
              <w:t xml:space="preserve"> Wang, and Chien-Ming Huang</w:t>
            </w:r>
          </w:p>
          <w:p w14:paraId="5FC3555C" w14:textId="77777777" w:rsidR="00737D1F" w:rsidRPr="000E7365" w:rsidRDefault="00737D1F" w:rsidP="000D2E1A">
            <w:pPr>
              <w:tabs>
                <w:tab w:val="clear" w:pos="10800"/>
                <w:tab w:val="left" w:pos="2472"/>
              </w:tabs>
              <w:rPr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Proceedings of </w:t>
            </w:r>
            <w:r w:rsidRPr="000E7365">
              <w:rPr>
                <w:bCs/>
                <w:i/>
                <w:iCs/>
                <w:sz w:val="21"/>
                <w:szCs w:val="21"/>
              </w:rPr>
              <w:t>ACM Transactions on Accessible</w:t>
            </w:r>
            <w:r w:rsidRPr="000E7365">
              <w:rPr>
                <w:bCs/>
                <w:sz w:val="21"/>
                <w:szCs w:val="21"/>
              </w:rPr>
              <w:t xml:space="preserve"> Computing [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 xml:space="preserve">Under review. </w:t>
            </w:r>
            <w:hyperlink r:id="rId12" w:history="1">
              <w:proofErr w:type="spellStart"/>
              <w:r w:rsidRPr="000E7365">
                <w:rPr>
                  <w:rStyle w:val="Hyperlink"/>
                  <w:bCs/>
                  <w:sz w:val="21"/>
                  <w:szCs w:val="21"/>
                </w:rPr>
                <w:t>arXiv</w:t>
              </w:r>
              <w:proofErr w:type="spellEnd"/>
            </w:hyperlink>
            <w:r w:rsidRPr="000E7365">
              <w:rPr>
                <w:bCs/>
                <w:sz w:val="21"/>
                <w:szCs w:val="21"/>
              </w:rPr>
              <w:t>] (2025)</w:t>
            </w:r>
          </w:p>
        </w:tc>
      </w:tr>
      <w:tr w:rsidR="003B0CB3" w:rsidRPr="000E7365" w14:paraId="6CBA0A05" w14:textId="77777777" w:rsidTr="00B458DE">
        <w:tc>
          <w:tcPr>
            <w:tcW w:w="461" w:type="dxa"/>
          </w:tcPr>
          <w:p w14:paraId="3BEEEF2A" w14:textId="62B294E1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.6</w:t>
            </w:r>
          </w:p>
        </w:tc>
        <w:tc>
          <w:tcPr>
            <w:tcW w:w="10604" w:type="dxa"/>
          </w:tcPr>
          <w:p w14:paraId="5859ECB5" w14:textId="77777777" w:rsidR="00737D1F" w:rsidRPr="000E7365" w:rsidRDefault="00737D1F" w:rsidP="000D2E1A">
            <w:pPr>
              <w:rPr>
                <w:bCs/>
                <w:sz w:val="21"/>
                <w:szCs w:val="21"/>
                <w:lang w:eastAsia="zh-CN"/>
              </w:rPr>
            </w:pPr>
            <w:r w:rsidRPr="000E7365">
              <w:rPr>
                <w:b/>
                <w:sz w:val="21"/>
                <w:szCs w:val="21"/>
                <w:lang w:eastAsia="zh-CN"/>
              </w:rPr>
              <w:t>User Interaction Patterns and Breakdowns in Conversing with LLM-powered Voice Assistants</w:t>
            </w:r>
          </w:p>
          <w:p w14:paraId="0CDABC6A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Pr="000E7365">
              <w:rPr>
                <w:bCs/>
                <w:sz w:val="21"/>
                <w:szCs w:val="21"/>
              </w:rPr>
              <w:t>Junxiang</w:t>
            </w:r>
            <w:proofErr w:type="spellEnd"/>
            <w:r w:rsidRPr="000E7365">
              <w:rPr>
                <w:bCs/>
                <w:sz w:val="21"/>
                <w:szCs w:val="21"/>
              </w:rPr>
              <w:t xml:space="preserve"> Wang, </w:t>
            </w:r>
            <w:proofErr w:type="spellStart"/>
            <w:r w:rsidRPr="000E7365">
              <w:rPr>
                <w:bCs/>
                <w:sz w:val="21"/>
                <w:szCs w:val="21"/>
              </w:rPr>
              <w:t>Bingsheng</w:t>
            </w:r>
            <w:proofErr w:type="spellEnd"/>
            <w:r w:rsidRPr="000E7365">
              <w:rPr>
                <w:bCs/>
                <w:sz w:val="21"/>
                <w:szCs w:val="21"/>
              </w:rPr>
              <w:t xml:space="preserve"> Yao, Dakuo Wang, and Chien-Ming Huang</w:t>
            </w:r>
          </w:p>
          <w:p w14:paraId="3E7AEE1F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International Journal of Human-Computer Studies</w:t>
            </w:r>
            <w:r w:rsidRPr="000E7365">
              <w:rPr>
                <w:bCs/>
                <w:sz w:val="21"/>
                <w:szCs w:val="21"/>
              </w:rPr>
              <w:t xml:space="preserve"> (IJHCS) (2025)</w:t>
            </w:r>
          </w:p>
          <w:p w14:paraId="0D0DFD45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Volume 195  </w:t>
            </w:r>
            <w:hyperlink r:id="rId13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https://doi.org/10.1016/j.ijhcs.2024.103406</w:t>
              </w:r>
            </w:hyperlink>
            <w:r w:rsidRPr="000E7365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3B0CB3" w:rsidRPr="000E7365" w14:paraId="46458907" w14:textId="77777777" w:rsidTr="00B458DE">
        <w:tc>
          <w:tcPr>
            <w:tcW w:w="461" w:type="dxa"/>
          </w:tcPr>
          <w:p w14:paraId="381F465F" w14:textId="36F9EC48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.5</w:t>
            </w:r>
          </w:p>
        </w:tc>
        <w:tc>
          <w:tcPr>
            <w:tcW w:w="10604" w:type="dxa"/>
          </w:tcPr>
          <w:p w14:paraId="22DB7B5D" w14:textId="77777777" w:rsidR="00737D1F" w:rsidRPr="000E7365" w:rsidRDefault="00737D1F" w:rsidP="000D2E1A">
            <w:pPr>
              <w:rPr>
                <w:b/>
                <w:bCs/>
                <w:sz w:val="21"/>
                <w:szCs w:val="21"/>
              </w:rPr>
            </w:pPr>
            <w:r w:rsidRPr="000E7365">
              <w:rPr>
                <w:b/>
                <w:bCs/>
                <w:sz w:val="21"/>
                <w:szCs w:val="21"/>
              </w:rPr>
              <w:t xml:space="preserve">Care to Explain? AI Explanation Types Differentially Impact Physician Diagnostic Performance and Trust in AI </w:t>
            </w:r>
          </w:p>
          <w:p w14:paraId="08E780BA" w14:textId="10075171" w:rsidR="009F2332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Drew Prinster*,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*, Suchi Saria, Jean Jeudy, Cheng Ting Lin, Paul Yi,</w:t>
            </w:r>
            <w:r w:rsidR="004F3BEF">
              <w:rPr>
                <w:bCs/>
                <w:sz w:val="21"/>
                <w:szCs w:val="21"/>
              </w:rPr>
              <w:t xml:space="preserve"> </w:t>
            </w:r>
            <w:r w:rsidR="009F2332">
              <w:rPr>
                <w:bCs/>
                <w:sz w:val="21"/>
                <w:szCs w:val="21"/>
              </w:rPr>
              <w:t xml:space="preserve">and </w:t>
            </w:r>
            <w:r w:rsidRPr="000E7365">
              <w:rPr>
                <w:bCs/>
                <w:sz w:val="21"/>
                <w:szCs w:val="21"/>
              </w:rPr>
              <w:t xml:space="preserve">Chien-Ming Huang </w:t>
            </w:r>
          </w:p>
          <w:p w14:paraId="591851E3" w14:textId="5C60CEB9" w:rsidR="00737D1F" w:rsidRPr="000E7365" w:rsidRDefault="00737D1F" w:rsidP="000D2E1A">
            <w:pPr>
              <w:rPr>
                <w:sz w:val="21"/>
                <w:szCs w:val="21"/>
              </w:rPr>
            </w:pPr>
            <w:r w:rsidRPr="000E7365">
              <w:rPr>
                <w:sz w:val="21"/>
                <w:szCs w:val="21"/>
              </w:rPr>
              <w:t>Radiology (2024)</w:t>
            </w:r>
          </w:p>
          <w:p w14:paraId="150A46A9" w14:textId="77777777" w:rsidR="00737D1F" w:rsidRPr="000E7365" w:rsidRDefault="00737D1F" w:rsidP="000D2E1A">
            <w:pPr>
              <w:rPr>
                <w:sz w:val="21"/>
                <w:szCs w:val="21"/>
              </w:rPr>
            </w:pPr>
            <w:r w:rsidRPr="000E7365">
              <w:rPr>
                <w:sz w:val="21"/>
                <w:szCs w:val="21"/>
              </w:rPr>
              <w:t xml:space="preserve">Volume 313, Issue 2 </w:t>
            </w:r>
            <w:hyperlink r:id="rId14" w:history="1">
              <w:r w:rsidRPr="000E7365">
                <w:rPr>
                  <w:rStyle w:val="Hyperlink"/>
                  <w:sz w:val="21"/>
                  <w:szCs w:val="21"/>
                </w:rPr>
                <w:t>https://doi.org/10.1148/radiol.233261</w:t>
              </w:r>
            </w:hyperlink>
            <w:r w:rsidRPr="000E7365">
              <w:rPr>
                <w:sz w:val="21"/>
                <w:szCs w:val="21"/>
              </w:rPr>
              <w:t xml:space="preserve"> </w:t>
            </w:r>
          </w:p>
        </w:tc>
      </w:tr>
      <w:tr w:rsidR="003B0CB3" w:rsidRPr="000E7365" w14:paraId="3ED22BFA" w14:textId="77777777" w:rsidTr="00B458DE">
        <w:tc>
          <w:tcPr>
            <w:tcW w:w="461" w:type="dxa"/>
          </w:tcPr>
          <w:p w14:paraId="74A69DE4" w14:textId="0DD7DA1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.4</w:t>
            </w:r>
          </w:p>
        </w:tc>
        <w:tc>
          <w:tcPr>
            <w:tcW w:w="10604" w:type="dxa"/>
          </w:tcPr>
          <w:p w14:paraId="3704378E" w14:textId="7777777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Gender Biases in Error Mitigation by Voice Assistants</w:t>
            </w:r>
          </w:p>
          <w:p w14:paraId="37D402A7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 and Chien-Ming Huang</w:t>
            </w:r>
          </w:p>
          <w:p w14:paraId="5B767FC2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 xml:space="preserve">Proceedings of the ACM on Human-Computer Interaction </w:t>
            </w:r>
            <w:r w:rsidRPr="000E7365">
              <w:rPr>
                <w:bCs/>
                <w:sz w:val="21"/>
                <w:szCs w:val="21"/>
              </w:rPr>
              <w:t>(CSCW) (2024)</w:t>
            </w:r>
          </w:p>
          <w:p w14:paraId="6C100D11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Volume 8, Issue CSCW1, Article 60, Pages 1–27 </w:t>
            </w:r>
            <w:hyperlink r:id="rId15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https://doi.org/10.1145/3637337</w:t>
              </w:r>
            </w:hyperlink>
            <w:r w:rsidRPr="000E7365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3B0CB3" w:rsidRPr="000E7365" w14:paraId="5A7CD285" w14:textId="77777777" w:rsidTr="00B458DE">
        <w:tc>
          <w:tcPr>
            <w:tcW w:w="461" w:type="dxa"/>
          </w:tcPr>
          <w:p w14:paraId="1FEDF7C1" w14:textId="45E33624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.3</w:t>
            </w:r>
          </w:p>
        </w:tc>
        <w:tc>
          <w:tcPr>
            <w:tcW w:w="10604" w:type="dxa"/>
          </w:tcPr>
          <w:p w14:paraId="07466A1A" w14:textId="7777777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“You Might Like It”: How People Respond to Small Talk in Human-Robot Collaboration</w:t>
            </w:r>
          </w:p>
          <w:p w14:paraId="336129C2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Kaitlynn Taylor Pineda,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and Chien-Ming Huang</w:t>
            </w:r>
          </w:p>
          <w:p w14:paraId="318BC7CD" w14:textId="7777777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[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 xml:space="preserve">Under review, </w:t>
            </w:r>
            <w:hyperlink r:id="rId16" w:history="1">
              <w:proofErr w:type="spellStart"/>
              <w:r w:rsidRPr="000E7365">
                <w:rPr>
                  <w:rStyle w:val="Hyperlink"/>
                  <w:bCs/>
                  <w:sz w:val="21"/>
                  <w:szCs w:val="21"/>
                </w:rPr>
                <w:t>arXiv</w:t>
              </w:r>
              <w:proofErr w:type="spellEnd"/>
            </w:hyperlink>
            <w:r w:rsidRPr="000E7365">
              <w:rPr>
                <w:bCs/>
                <w:sz w:val="21"/>
                <w:szCs w:val="21"/>
              </w:rPr>
              <w:t>] (2024)</w:t>
            </w:r>
          </w:p>
        </w:tc>
      </w:tr>
      <w:tr w:rsidR="003B0CB3" w:rsidRPr="000E7365" w14:paraId="0644AF12" w14:textId="77777777" w:rsidTr="00B458DE">
        <w:tc>
          <w:tcPr>
            <w:tcW w:w="461" w:type="dxa"/>
          </w:tcPr>
          <w:p w14:paraId="01A52A5D" w14:textId="14FCCAB8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.2</w:t>
            </w:r>
          </w:p>
        </w:tc>
        <w:tc>
          <w:tcPr>
            <w:tcW w:w="10604" w:type="dxa"/>
          </w:tcPr>
          <w:p w14:paraId="3856D06E" w14:textId="7777777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Crowdsourcing Thumbnail Captions: Data Collection and Validation</w:t>
            </w:r>
          </w:p>
          <w:p w14:paraId="7586F0F6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Carlos Aguirre*, Shiye Cao*,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and Chien-Ming</w:t>
            </w:r>
          </w:p>
          <w:p w14:paraId="54D71357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ACM Transactions on Interactive Intelligent Systems</w:t>
            </w:r>
            <w:r w:rsidRPr="000E7365">
              <w:rPr>
                <w:bCs/>
                <w:sz w:val="21"/>
                <w:szCs w:val="21"/>
              </w:rPr>
              <w:t xml:space="preserve"> (TIIS</w:t>
            </w:r>
            <w:proofErr w:type="gramStart"/>
            <w:r w:rsidRPr="000E7365">
              <w:rPr>
                <w:bCs/>
                <w:sz w:val="21"/>
                <w:szCs w:val="21"/>
              </w:rPr>
              <w:t>)(</w:t>
            </w:r>
            <w:proofErr w:type="gramEnd"/>
            <w:r w:rsidRPr="000E7365">
              <w:rPr>
                <w:bCs/>
                <w:sz w:val="21"/>
                <w:szCs w:val="21"/>
              </w:rPr>
              <w:t xml:space="preserve">2023) </w:t>
            </w:r>
          </w:p>
          <w:p w14:paraId="5CCED816" w14:textId="30683F3E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Volume 13, Issue 3, Article 14, Pages 1–28 </w:t>
            </w:r>
            <w:hyperlink r:id="rId17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https://doi.org/10.1145/3589346</w:t>
              </w:r>
            </w:hyperlink>
            <w:r w:rsidR="00D5781F">
              <w:rPr>
                <w:bCs/>
                <w:sz w:val="21"/>
                <w:szCs w:val="21"/>
              </w:rPr>
              <w:t xml:space="preserve">, </w:t>
            </w:r>
            <w:r w:rsidRPr="000E7365">
              <w:rPr>
                <w:bCs/>
                <w:sz w:val="21"/>
                <w:szCs w:val="21"/>
              </w:rPr>
              <w:t>Invited article following IUI’22</w:t>
            </w:r>
            <w:r w:rsidR="00D5781F">
              <w:rPr>
                <w:bCs/>
                <w:sz w:val="21"/>
                <w:szCs w:val="21"/>
              </w:rPr>
              <w:t xml:space="preserve"> (C.4)</w:t>
            </w:r>
          </w:p>
        </w:tc>
      </w:tr>
      <w:tr w:rsidR="003B0CB3" w:rsidRPr="000E7365" w14:paraId="59112592" w14:textId="77777777" w:rsidTr="00B458DE">
        <w:tc>
          <w:tcPr>
            <w:tcW w:w="461" w:type="dxa"/>
          </w:tcPr>
          <w:p w14:paraId="13FCE84F" w14:textId="7031FFC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J</w:t>
            </w:r>
            <w:r w:rsidR="00282C1A" w:rsidRPr="000E7365">
              <w:rPr>
                <w:b/>
                <w:sz w:val="21"/>
                <w:szCs w:val="21"/>
              </w:rPr>
              <w:t>.1</w:t>
            </w:r>
          </w:p>
        </w:tc>
        <w:tc>
          <w:tcPr>
            <w:tcW w:w="10604" w:type="dxa"/>
          </w:tcPr>
          <w:p w14:paraId="6868DCF6" w14:textId="77777777" w:rsidR="00737D1F" w:rsidRPr="000E7365" w:rsidRDefault="00737D1F" w:rsidP="000D2E1A">
            <w:pPr>
              <w:rPr>
                <w:b/>
                <w:sz w:val="21"/>
                <w:szCs w:val="21"/>
              </w:rPr>
            </w:pPr>
            <w:proofErr w:type="spellStart"/>
            <w:r w:rsidRPr="000E7365">
              <w:rPr>
                <w:b/>
                <w:sz w:val="21"/>
                <w:szCs w:val="21"/>
              </w:rPr>
              <w:t>SmartSIM</w:t>
            </w:r>
            <w:proofErr w:type="spellEnd"/>
            <w:r w:rsidRPr="000E7365">
              <w:rPr>
                <w:b/>
                <w:sz w:val="21"/>
                <w:szCs w:val="21"/>
              </w:rPr>
              <w:t>‐A Virtual Reality Simulator for Laparoscopy Training Using a Generic Physics Engine</w:t>
            </w:r>
          </w:p>
          <w:p w14:paraId="19F1C766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Zohaib Amjad Khan, Nabeel Kamal, Asad Hameed,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, Rida Zainab, Bushra Sadia, </w:t>
            </w:r>
            <w:proofErr w:type="spellStart"/>
            <w:r w:rsidRPr="000E7365">
              <w:rPr>
                <w:bCs/>
                <w:sz w:val="21"/>
                <w:szCs w:val="21"/>
              </w:rPr>
              <w:t>Shamyl</w:t>
            </w:r>
            <w:proofErr w:type="spellEnd"/>
            <w:r w:rsidRPr="000E7365">
              <w:rPr>
                <w:bCs/>
                <w:sz w:val="21"/>
                <w:szCs w:val="21"/>
              </w:rPr>
              <w:t xml:space="preserve"> Bin Mansoor, and Osman Hasan</w:t>
            </w:r>
          </w:p>
          <w:p w14:paraId="6B7B5B76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597A15">
              <w:rPr>
                <w:bCs/>
                <w:i/>
                <w:iCs/>
                <w:sz w:val="21"/>
                <w:szCs w:val="21"/>
              </w:rPr>
              <w:t>The International Journal of Medical Robotics and Computer Assisted Surgery</w:t>
            </w:r>
            <w:r w:rsidRPr="000E7365"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>(2017)</w:t>
            </w:r>
          </w:p>
          <w:p w14:paraId="76709BAD" w14:textId="77777777" w:rsidR="00737D1F" w:rsidRPr="000E7365" w:rsidRDefault="00737D1F" w:rsidP="000D2E1A">
            <w:pPr>
              <w:rPr>
                <w:bCs/>
                <w:sz w:val="21"/>
                <w:szCs w:val="21"/>
              </w:rPr>
            </w:pPr>
            <w:r w:rsidRPr="002366ED">
              <w:rPr>
                <w:bCs/>
                <w:sz w:val="21"/>
                <w:szCs w:val="21"/>
              </w:rPr>
              <w:t>Volume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r w:rsidRPr="002366ED">
              <w:rPr>
                <w:bCs/>
                <w:sz w:val="21"/>
                <w:szCs w:val="21"/>
              </w:rPr>
              <w:t>13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r w:rsidRPr="002366ED">
              <w:rPr>
                <w:bCs/>
                <w:sz w:val="21"/>
                <w:szCs w:val="21"/>
              </w:rPr>
              <w:t>Issue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r w:rsidRPr="002366ED">
              <w:rPr>
                <w:bCs/>
                <w:sz w:val="21"/>
                <w:szCs w:val="21"/>
              </w:rPr>
              <w:t>3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r w:rsidRPr="002366ED">
              <w:rPr>
                <w:bCs/>
                <w:sz w:val="21"/>
                <w:szCs w:val="21"/>
              </w:rPr>
              <w:t>Pages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r w:rsidRPr="002366ED">
              <w:rPr>
                <w:bCs/>
                <w:sz w:val="21"/>
                <w:szCs w:val="21"/>
              </w:rPr>
              <w:t>e177</w:t>
            </w:r>
            <w:r w:rsidRPr="000E7365">
              <w:rPr>
                <w:bCs/>
                <w:sz w:val="21"/>
                <w:szCs w:val="21"/>
              </w:rPr>
              <w:t xml:space="preserve">1 </w:t>
            </w:r>
            <w:hyperlink r:id="rId18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https://doi.org/10.1002/rcs.1771</w:t>
              </w:r>
            </w:hyperlink>
            <w:r w:rsidRPr="000E7365">
              <w:rPr>
                <w:bCs/>
                <w:sz w:val="21"/>
                <w:szCs w:val="21"/>
              </w:rPr>
              <w:t xml:space="preserve"> </w:t>
            </w:r>
          </w:p>
        </w:tc>
      </w:tr>
    </w:tbl>
    <w:p w14:paraId="72C6B644" w14:textId="26083A15" w:rsidR="00621A17" w:rsidRPr="005B11B9" w:rsidRDefault="00621A17" w:rsidP="00147A35">
      <w:pPr>
        <w:spacing w:before="120" w:after="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B3DBF" wp14:editId="138DFB06">
                <wp:simplePos x="0" y="0"/>
                <wp:positionH relativeFrom="column">
                  <wp:posOffset>1760855</wp:posOffset>
                </wp:positionH>
                <wp:positionV relativeFrom="paragraph">
                  <wp:posOffset>194310</wp:posOffset>
                </wp:positionV>
                <wp:extent cx="5151544" cy="0"/>
                <wp:effectExtent l="0" t="0" r="0" b="0"/>
                <wp:wrapNone/>
                <wp:docPr id="8874302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544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87C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5.3pt" to="544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" strokecolor="#4579b8 [3044]" strokeweight=".25pt"/>
            </w:pict>
          </mc:Fallback>
        </mc:AlternateContent>
      </w:r>
      <w:r>
        <w:rPr>
          <w:b/>
          <w:bCs/>
        </w:rPr>
        <w:t xml:space="preserve">Conference Full Papers </w:t>
      </w:r>
    </w:p>
    <w:tbl>
      <w:tblPr>
        <w:tblStyle w:val="PlainTable3"/>
        <w:tblW w:w="10705" w:type="dxa"/>
        <w:tblCellMar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</w:tblPr>
      <w:tblGrid>
        <w:gridCol w:w="510"/>
        <w:gridCol w:w="10195"/>
      </w:tblGrid>
      <w:tr w:rsidR="00293E8A" w:rsidRPr="000E7365" w14:paraId="6CD9F54B" w14:textId="77777777" w:rsidTr="00B458DE">
        <w:tc>
          <w:tcPr>
            <w:tcW w:w="510" w:type="dxa"/>
          </w:tcPr>
          <w:p w14:paraId="22CA3D2B" w14:textId="29E28C0F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C.9</w:t>
            </w:r>
          </w:p>
        </w:tc>
        <w:tc>
          <w:tcPr>
            <w:tcW w:w="10195" w:type="dxa"/>
          </w:tcPr>
          <w:p w14:paraId="3DE789B0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Re-imagining Behavioral Sleep Medicine: Designing Conversational Sleep Diary and Visualization Tool</w:t>
            </w:r>
          </w:p>
          <w:p w14:paraId="10E7ACCF" w14:textId="6C0AEFCD" w:rsidR="00296041" w:rsidRPr="000E7365" w:rsidRDefault="00296041" w:rsidP="00296041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, Bokyung Kim, </w:t>
            </w:r>
            <w:proofErr w:type="spellStart"/>
            <w:r w:rsidRPr="000E7365">
              <w:rPr>
                <w:bCs/>
                <w:sz w:val="21"/>
                <w:szCs w:val="21"/>
              </w:rPr>
              <w:t>Honghao</w:t>
            </w:r>
            <w:proofErr w:type="spellEnd"/>
            <w:r w:rsidRPr="000E7365">
              <w:rPr>
                <w:bCs/>
                <w:sz w:val="21"/>
                <w:szCs w:val="21"/>
              </w:rPr>
              <w:t xml:space="preserve"> Zhao, Molly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>Atwood, Luis Buenaver, Michael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 xml:space="preserve">Smith, Chien-Ming Huang </w:t>
            </w:r>
          </w:p>
          <w:p w14:paraId="43995836" w14:textId="0C4A4005" w:rsidR="00293E8A" w:rsidRPr="000E7365" w:rsidRDefault="00293E8A" w:rsidP="00293E8A">
            <w:pPr>
              <w:tabs>
                <w:tab w:val="clear" w:pos="10800"/>
                <w:tab w:val="left" w:pos="2472"/>
              </w:tabs>
              <w:rPr>
                <w:b/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[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 xml:space="preserve">Under review, </w:t>
            </w:r>
            <w:hyperlink r:id="rId19" w:history="1">
              <w:proofErr w:type="spellStart"/>
              <w:r w:rsidRPr="000E7365">
                <w:rPr>
                  <w:rStyle w:val="Hyperlink"/>
                  <w:bCs/>
                  <w:sz w:val="21"/>
                  <w:szCs w:val="21"/>
                </w:rPr>
                <w:t>arXiv</w:t>
              </w:r>
              <w:proofErr w:type="spellEnd"/>
            </w:hyperlink>
            <w:r w:rsidRPr="000E7365">
              <w:rPr>
                <w:bCs/>
                <w:sz w:val="21"/>
                <w:szCs w:val="21"/>
              </w:rPr>
              <w:t>] (2025)</w:t>
            </w:r>
          </w:p>
        </w:tc>
      </w:tr>
      <w:tr w:rsidR="00293E8A" w:rsidRPr="000E7365" w14:paraId="2D19146F" w14:textId="77777777" w:rsidTr="00B458DE">
        <w:tc>
          <w:tcPr>
            <w:tcW w:w="510" w:type="dxa"/>
          </w:tcPr>
          <w:p w14:paraId="0B28D19D" w14:textId="111757F4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C.8</w:t>
            </w:r>
          </w:p>
        </w:tc>
        <w:tc>
          <w:tcPr>
            <w:tcW w:w="10195" w:type="dxa"/>
          </w:tcPr>
          <w:p w14:paraId="0E2766A4" w14:textId="77777777" w:rsidR="00293E8A" w:rsidRPr="000E7365" w:rsidRDefault="00293E8A" w:rsidP="00293E8A">
            <w:pPr>
              <w:tabs>
                <w:tab w:val="clear" w:pos="10800"/>
                <w:tab w:val="left" w:pos="2472"/>
              </w:tabs>
              <w:rPr>
                <w:b/>
                <w:bCs/>
                <w:sz w:val="21"/>
                <w:szCs w:val="21"/>
              </w:rPr>
            </w:pPr>
            <w:r w:rsidRPr="000E7365">
              <w:rPr>
                <w:b/>
                <w:bCs/>
                <w:sz w:val="21"/>
                <w:szCs w:val="21"/>
              </w:rPr>
              <w:t>ERR@ HRI 2.0 Challenge: Multimodal Detection of Errors and Failures in Human-Robot Conversations</w:t>
            </w:r>
          </w:p>
          <w:p w14:paraId="189968D6" w14:textId="77777777" w:rsidR="00293E8A" w:rsidRPr="000E7365" w:rsidRDefault="00293E8A" w:rsidP="00293E8A">
            <w:pPr>
              <w:tabs>
                <w:tab w:val="clear" w:pos="10800"/>
                <w:tab w:val="left" w:pos="2472"/>
              </w:tabs>
              <w:rPr>
                <w:sz w:val="21"/>
                <w:szCs w:val="21"/>
              </w:rPr>
            </w:pPr>
            <w:r w:rsidRPr="000E7365">
              <w:rPr>
                <w:sz w:val="21"/>
                <w:szCs w:val="21"/>
              </w:rPr>
              <w:t xml:space="preserve">Shiye Cao, Maia Stiber, </w:t>
            </w:r>
            <w:r w:rsidRPr="000E7365">
              <w:rPr>
                <w:sz w:val="21"/>
                <w:szCs w:val="21"/>
                <w:u w:val="single"/>
              </w:rPr>
              <w:t>Amama Mahmood</w:t>
            </w:r>
            <w:r w:rsidRPr="000E7365">
              <w:rPr>
                <w:sz w:val="21"/>
                <w:szCs w:val="21"/>
              </w:rPr>
              <w:t xml:space="preserve">, Maria </w:t>
            </w:r>
            <w:r>
              <w:rPr>
                <w:sz w:val="21"/>
                <w:szCs w:val="21"/>
              </w:rPr>
              <w:t>T.</w:t>
            </w:r>
            <w:r w:rsidRPr="000E7365">
              <w:rPr>
                <w:sz w:val="21"/>
                <w:szCs w:val="21"/>
              </w:rPr>
              <w:t xml:space="preserve"> Parreira, Wendy Ju, Micol Spitale, Hatice Gunes, Chien-Ming Huang</w:t>
            </w:r>
          </w:p>
          <w:p w14:paraId="37FE2D35" w14:textId="5057A99D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i/>
                <w:iCs/>
                <w:sz w:val="21"/>
                <w:szCs w:val="21"/>
              </w:rPr>
              <w:t>Proceedings of the 33</w:t>
            </w:r>
            <w:r w:rsidRPr="000E7365">
              <w:rPr>
                <w:i/>
                <w:iCs/>
                <w:sz w:val="21"/>
                <w:szCs w:val="21"/>
                <w:vertAlign w:val="superscript"/>
              </w:rPr>
              <w:t>rd</w:t>
            </w:r>
            <w:r w:rsidRPr="000E7365">
              <w:rPr>
                <w:i/>
                <w:iCs/>
                <w:sz w:val="21"/>
                <w:szCs w:val="21"/>
              </w:rPr>
              <w:t xml:space="preserve"> ACM International Conference on Multimedia </w:t>
            </w:r>
            <w:r w:rsidRPr="000E7365">
              <w:rPr>
                <w:sz w:val="21"/>
                <w:szCs w:val="21"/>
              </w:rPr>
              <w:t>(ACM-MM) (2025) [</w:t>
            </w:r>
            <w:proofErr w:type="spellStart"/>
            <w:r w:rsidRPr="000E7365">
              <w:rPr>
                <w:sz w:val="21"/>
                <w:szCs w:val="21"/>
              </w:rPr>
              <w:fldChar w:fldCharType="begin"/>
            </w:r>
            <w:r w:rsidRPr="000E7365">
              <w:rPr>
                <w:sz w:val="21"/>
                <w:szCs w:val="21"/>
              </w:rPr>
              <w:instrText>HYPERLINK "https://arxiv.org/abs/2507.13468"</w:instrText>
            </w:r>
            <w:r w:rsidRPr="000E7365">
              <w:rPr>
                <w:sz w:val="21"/>
                <w:szCs w:val="21"/>
              </w:rPr>
            </w:r>
            <w:r w:rsidRPr="000E7365">
              <w:rPr>
                <w:sz w:val="21"/>
                <w:szCs w:val="21"/>
              </w:rPr>
              <w:fldChar w:fldCharType="separate"/>
            </w:r>
            <w:r w:rsidRPr="000E7365">
              <w:rPr>
                <w:rStyle w:val="Hyperlink"/>
                <w:sz w:val="21"/>
                <w:szCs w:val="21"/>
              </w:rPr>
              <w:t>arXiv</w:t>
            </w:r>
            <w:proofErr w:type="spellEnd"/>
            <w:r w:rsidRPr="000E7365">
              <w:rPr>
                <w:sz w:val="21"/>
                <w:szCs w:val="21"/>
              </w:rPr>
              <w:fldChar w:fldCharType="end"/>
            </w:r>
            <w:r w:rsidRPr="000E7365">
              <w:rPr>
                <w:sz w:val="21"/>
                <w:szCs w:val="21"/>
              </w:rPr>
              <w:t>]</w:t>
            </w:r>
          </w:p>
        </w:tc>
      </w:tr>
      <w:tr w:rsidR="00293E8A" w:rsidRPr="000E7365" w14:paraId="1AAD3286" w14:textId="77777777" w:rsidTr="00B458DE">
        <w:tc>
          <w:tcPr>
            <w:tcW w:w="510" w:type="dxa"/>
          </w:tcPr>
          <w:p w14:paraId="5900492D" w14:textId="77BF2642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C.7</w:t>
            </w:r>
          </w:p>
        </w:tc>
        <w:tc>
          <w:tcPr>
            <w:tcW w:w="10195" w:type="dxa"/>
          </w:tcPr>
          <w:p w14:paraId="7B04250D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 xml:space="preserve">Interruption Handling for Conversational Robots </w:t>
            </w:r>
          </w:p>
          <w:p w14:paraId="690E5E87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Sally Cao</w:t>
            </w:r>
            <w:r w:rsidRPr="000E7365">
              <w:rPr>
                <w:b/>
                <w:sz w:val="21"/>
                <w:szCs w:val="21"/>
              </w:rPr>
              <w:t xml:space="preserve">, </w:t>
            </w:r>
            <w:r w:rsidRPr="000E7365">
              <w:rPr>
                <w:bCs/>
                <w:sz w:val="21"/>
                <w:szCs w:val="21"/>
              </w:rPr>
              <w:t>Jiwon Moon,</w:t>
            </w:r>
            <w:r w:rsidRPr="000E7365">
              <w:rPr>
                <w:b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Victor Antony, Ziang Xiao, Anqi Liu, and Chien-Ming Huang</w:t>
            </w:r>
          </w:p>
          <w:p w14:paraId="674D5627" w14:textId="77777777" w:rsidR="00293E8A" w:rsidRPr="000E7365" w:rsidRDefault="00293E8A" w:rsidP="00293E8A">
            <w:pPr>
              <w:rPr>
                <w:bCs/>
                <w:i/>
                <w:i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lastRenderedPageBreak/>
              <w:t xml:space="preserve">Proceedings of the 2025 Robotics: Science and Systems Conference (RSS) (2025) </w:t>
            </w:r>
          </w:p>
          <w:p w14:paraId="1CEF12B4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hyperlink r:id="rId20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https://doi.org/10.48550/arXiv.2501.01568</w:t>
              </w:r>
            </w:hyperlink>
            <w:r w:rsidRPr="000E7365">
              <w:rPr>
                <w:bCs/>
                <w:sz w:val="21"/>
                <w:szCs w:val="21"/>
              </w:rPr>
              <w:t xml:space="preserve"> |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Acceptance rate: 27.4%</w:t>
            </w:r>
          </w:p>
        </w:tc>
      </w:tr>
      <w:tr w:rsidR="00293E8A" w:rsidRPr="000E7365" w14:paraId="604FEE21" w14:textId="77777777" w:rsidTr="00B458DE">
        <w:tc>
          <w:tcPr>
            <w:tcW w:w="510" w:type="dxa"/>
          </w:tcPr>
          <w:p w14:paraId="0177FBD3" w14:textId="19C964E3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lastRenderedPageBreak/>
              <w:t>C.6</w:t>
            </w:r>
          </w:p>
        </w:tc>
        <w:tc>
          <w:tcPr>
            <w:tcW w:w="10195" w:type="dxa"/>
          </w:tcPr>
          <w:p w14:paraId="73048984" w14:textId="77777777" w:rsidR="00293E8A" w:rsidRPr="000E7365" w:rsidRDefault="00293E8A" w:rsidP="00293E8A">
            <w:pPr>
              <w:tabs>
                <w:tab w:val="clear" w:pos="10800"/>
                <w:tab w:val="left" w:pos="1176"/>
              </w:tabs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Voice Assistants for Health Self-Management: Designing for and with Older Adults</w:t>
            </w:r>
          </w:p>
          <w:p w14:paraId="101C922E" w14:textId="77777777" w:rsidR="00293E8A" w:rsidRPr="000E7365" w:rsidRDefault="00293E8A" w:rsidP="00293E8A">
            <w:pPr>
              <w:tabs>
                <w:tab w:val="clear" w:pos="10800"/>
                <w:tab w:val="left" w:pos="1176"/>
              </w:tabs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Shiye Cao, Maia Stiber, Victor Antony, and Chien-Ming Huang</w:t>
            </w:r>
          </w:p>
          <w:p w14:paraId="3320AC14" w14:textId="77777777" w:rsidR="00293E8A" w:rsidRPr="000E7365" w:rsidRDefault="00293E8A" w:rsidP="00293E8A">
            <w:pPr>
              <w:tabs>
                <w:tab w:val="clear" w:pos="10800"/>
                <w:tab w:val="left" w:pos="1176"/>
              </w:tabs>
              <w:rPr>
                <w:sz w:val="21"/>
                <w:szCs w:val="21"/>
              </w:rPr>
            </w:pPr>
            <w:r w:rsidRPr="000E7365">
              <w:rPr>
                <w:i/>
                <w:iCs/>
                <w:sz w:val="21"/>
                <w:szCs w:val="21"/>
              </w:rPr>
              <w:t>Proceedings of 2025 ACM Conference on Human Factors in Computing Systems</w:t>
            </w:r>
            <w:r w:rsidRPr="000E7365">
              <w:rPr>
                <w:sz w:val="21"/>
                <w:szCs w:val="21"/>
              </w:rPr>
              <w:t xml:space="preserve"> (CHI) (2025)</w:t>
            </w:r>
          </w:p>
          <w:p w14:paraId="07764C0B" w14:textId="77777777" w:rsidR="00293E8A" w:rsidRPr="000E7365" w:rsidRDefault="00293E8A" w:rsidP="00293E8A">
            <w:pPr>
              <w:tabs>
                <w:tab w:val="clear" w:pos="10800"/>
                <w:tab w:val="left" w:pos="1176"/>
              </w:tabs>
              <w:rPr>
                <w:bCs/>
                <w:color w:val="808080" w:themeColor="background1" w:themeShade="80"/>
                <w:sz w:val="21"/>
                <w:szCs w:val="21"/>
              </w:rPr>
            </w:pPr>
            <w:hyperlink r:id="rId21" w:history="1">
              <w:r w:rsidRPr="000E7365">
                <w:rPr>
                  <w:rStyle w:val="Hyperlink"/>
                  <w:sz w:val="21"/>
                  <w:szCs w:val="21"/>
                </w:rPr>
                <w:t>https://doi.org/10.48550/arXiv.2409.15488</w:t>
              </w:r>
            </w:hyperlink>
            <w:r w:rsidRPr="000E7365">
              <w:rPr>
                <w:sz w:val="21"/>
                <w:szCs w:val="21"/>
              </w:rPr>
              <w:t xml:space="preserve"> | 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Acceptance rate: 25.1%</w:t>
            </w:r>
          </w:p>
        </w:tc>
      </w:tr>
      <w:tr w:rsidR="003B0CB3" w:rsidRPr="000E7365" w14:paraId="42CE3C3F" w14:textId="77777777" w:rsidTr="00B458DE">
        <w:tc>
          <w:tcPr>
            <w:tcW w:w="510" w:type="dxa"/>
          </w:tcPr>
          <w:p w14:paraId="0FE774BD" w14:textId="08805740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C.5</w:t>
            </w:r>
          </w:p>
        </w:tc>
        <w:tc>
          <w:tcPr>
            <w:tcW w:w="10195" w:type="dxa"/>
          </w:tcPr>
          <w:p w14:paraId="3D761F6C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Effects of Rhetorical Strategies and Skin Tones on Agent Persuasiveness in Assisted Decision-Making</w:t>
            </w:r>
          </w:p>
          <w:p w14:paraId="77A044E1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 and Chien-Ming Huang</w:t>
            </w:r>
          </w:p>
          <w:p w14:paraId="5A7F52FD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 xml:space="preserve">Proceedings of 2022 ACM International Conference on Intelligent Virtual Agents </w:t>
            </w:r>
            <w:r w:rsidRPr="000E7365">
              <w:rPr>
                <w:bCs/>
                <w:sz w:val="21"/>
                <w:szCs w:val="21"/>
              </w:rPr>
              <w:t>(IVA) (2022)</w:t>
            </w:r>
          </w:p>
          <w:p w14:paraId="619F9970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Article 7, Pages 1–8 </w:t>
            </w:r>
            <w:hyperlink r:id="rId22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https://doi.org/10.1145/3514197.3549628</w:t>
              </w:r>
            </w:hyperlink>
            <w:r w:rsidRPr="000E7365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3B0CB3" w:rsidRPr="000E7365" w14:paraId="5E28ED2F" w14:textId="77777777" w:rsidTr="00B458DE">
        <w:tc>
          <w:tcPr>
            <w:tcW w:w="510" w:type="dxa"/>
          </w:tcPr>
          <w:p w14:paraId="166125AB" w14:textId="1CF55156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C.4</w:t>
            </w:r>
          </w:p>
        </w:tc>
        <w:tc>
          <w:tcPr>
            <w:tcW w:w="10195" w:type="dxa"/>
          </w:tcPr>
          <w:p w14:paraId="27EECB6B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Crowdsourcing Thumbnail Captions Using Time-Constrained Methods</w:t>
            </w:r>
          </w:p>
          <w:p w14:paraId="0EFE877D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Carlos A Aguirre,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and Chien-Ming</w:t>
            </w:r>
          </w:p>
          <w:p w14:paraId="55A0820D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Proceedings of the 2022 ACM International Conference on Intelligent User Interface</w:t>
            </w:r>
            <w:r w:rsidRPr="000E7365">
              <w:rPr>
                <w:bCs/>
                <w:sz w:val="21"/>
                <w:szCs w:val="21"/>
              </w:rPr>
              <w:t xml:space="preserve"> (IUI) (2022) </w:t>
            </w:r>
          </w:p>
          <w:p w14:paraId="09AA1D0B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Pages 36–48 </w:t>
            </w:r>
            <w:hyperlink r:id="rId23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https://doi.org/10.1145/3490099.3511136</w:t>
              </w:r>
            </w:hyperlink>
            <w:r w:rsidRPr="000E7365">
              <w:rPr>
                <w:bCs/>
                <w:sz w:val="21"/>
                <w:szCs w:val="21"/>
              </w:rPr>
              <w:t xml:space="preserve"> | 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Acceptance rate: 24.5%</w:t>
            </w:r>
          </w:p>
        </w:tc>
      </w:tr>
      <w:tr w:rsidR="003B0CB3" w:rsidRPr="000E7365" w14:paraId="6B47CC26" w14:textId="77777777" w:rsidTr="00B458DE">
        <w:tc>
          <w:tcPr>
            <w:tcW w:w="510" w:type="dxa"/>
          </w:tcPr>
          <w:p w14:paraId="63201B22" w14:textId="23969A22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C.3</w:t>
            </w:r>
          </w:p>
        </w:tc>
        <w:tc>
          <w:tcPr>
            <w:tcW w:w="10195" w:type="dxa"/>
          </w:tcPr>
          <w:p w14:paraId="61BDD93E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Owning Mistakes Sincerely: Strategies for Mitigating AI Errors</w:t>
            </w:r>
          </w:p>
          <w:p w14:paraId="4B43FCF5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Jeanie W Fung, Isabel Won, and Chien-Ming Huang</w:t>
            </w:r>
          </w:p>
          <w:p w14:paraId="0A4C3041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Proceedings of the 2022 ACM Conference on Human Factors in Computing Systems</w:t>
            </w:r>
            <w:r w:rsidRPr="000E7365">
              <w:rPr>
                <w:bCs/>
                <w:sz w:val="21"/>
                <w:szCs w:val="21"/>
              </w:rPr>
              <w:t xml:space="preserve"> (CHI) (2022) </w:t>
            </w:r>
          </w:p>
          <w:p w14:paraId="27E3DAA6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Article 578, Pages 1–11 </w:t>
            </w:r>
            <w:hyperlink r:id="rId24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https://doi.org/10.1145/3491102.3517565</w:t>
              </w:r>
            </w:hyperlink>
            <w:r w:rsidRPr="000E7365">
              <w:rPr>
                <w:bCs/>
                <w:sz w:val="21"/>
                <w:szCs w:val="21"/>
              </w:rPr>
              <w:t xml:space="preserve"> | 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Acceptance rate: 24.7%</w:t>
            </w:r>
          </w:p>
        </w:tc>
      </w:tr>
      <w:tr w:rsidR="003B0CB3" w:rsidRPr="000E7365" w14:paraId="0509DE10" w14:textId="77777777" w:rsidTr="00B458DE">
        <w:tc>
          <w:tcPr>
            <w:tcW w:w="510" w:type="dxa"/>
          </w:tcPr>
          <w:p w14:paraId="7BF75D24" w14:textId="5BFB2C93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C.2</w:t>
            </w:r>
          </w:p>
        </w:tc>
        <w:tc>
          <w:tcPr>
            <w:tcW w:w="10195" w:type="dxa"/>
          </w:tcPr>
          <w:p w14:paraId="5BBD3612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 xml:space="preserve">Visual Monitoring and </w:t>
            </w:r>
            <w:proofErr w:type="spellStart"/>
            <w:r w:rsidRPr="000E7365">
              <w:rPr>
                <w:b/>
                <w:sz w:val="21"/>
                <w:szCs w:val="21"/>
              </w:rPr>
              <w:t>Servoing</w:t>
            </w:r>
            <w:proofErr w:type="spellEnd"/>
            <w:r w:rsidRPr="000E7365">
              <w:rPr>
                <w:b/>
                <w:sz w:val="21"/>
                <w:szCs w:val="21"/>
              </w:rPr>
              <w:t xml:space="preserve"> of a Cutting Blade during Telerobotic Satellite Servicing</w:t>
            </w:r>
          </w:p>
          <w:p w14:paraId="04D04475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/>
                <w:sz w:val="21"/>
                <w:szCs w:val="21"/>
              </w:rPr>
              <w:t>,</w:t>
            </w:r>
            <w:r w:rsidRPr="000E7365">
              <w:rPr>
                <w:bCs/>
                <w:sz w:val="21"/>
                <w:szCs w:val="21"/>
              </w:rPr>
              <w:t xml:space="preserve"> Balazs P Vagvolgyi, Will Pryor, Louis L Whitcomb, Peter Kazanzides, and Simon Leonard</w:t>
            </w:r>
          </w:p>
          <w:p w14:paraId="44DEEFE8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IEEE/RSJ International Conference on Intelligent Robots and Systems</w:t>
            </w:r>
            <w:r w:rsidRPr="000E7365">
              <w:rPr>
                <w:bCs/>
                <w:sz w:val="21"/>
                <w:szCs w:val="21"/>
              </w:rPr>
              <w:t xml:space="preserve"> (IROS) (2020)</w:t>
            </w:r>
          </w:p>
          <w:p w14:paraId="37A661FC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BF7151">
              <w:rPr>
                <w:bCs/>
                <w:sz w:val="21"/>
                <w:szCs w:val="21"/>
              </w:rPr>
              <w:t>Pages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r w:rsidRPr="00BF7151">
              <w:rPr>
                <w:bCs/>
                <w:sz w:val="21"/>
                <w:szCs w:val="21"/>
              </w:rPr>
              <w:t>1903-1908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hyperlink r:id="rId25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https://doi.org/10.1109/IROS45743.2020.9341485</w:t>
              </w:r>
            </w:hyperlink>
            <w:r w:rsidRPr="000E7365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3B0CB3" w:rsidRPr="000E7365" w14:paraId="7F0BEE2C" w14:textId="77777777" w:rsidTr="00B458DE">
        <w:tc>
          <w:tcPr>
            <w:tcW w:w="510" w:type="dxa"/>
          </w:tcPr>
          <w:p w14:paraId="38A3BDC2" w14:textId="5E6E28FE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C.1</w:t>
            </w:r>
          </w:p>
        </w:tc>
        <w:tc>
          <w:tcPr>
            <w:tcW w:w="10195" w:type="dxa"/>
          </w:tcPr>
          <w:p w14:paraId="7CB3A0C7" w14:textId="77777777" w:rsidR="00293E8A" w:rsidRPr="000E7365" w:rsidRDefault="00293E8A" w:rsidP="00293E8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Classification of Multi-class Motor Imagery EEG Using Four Band Common Spatial Pattern</w:t>
            </w:r>
          </w:p>
          <w:p w14:paraId="122BE250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Rida Zainab, Rushda Basir Ahmad, Maryam Saeed, and Awais Mehmood Kamboh</w:t>
            </w:r>
          </w:p>
          <w:p w14:paraId="3895DFD2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 xml:space="preserve">39th Annual International Conference of the IEEE Engineering in Medicine and Biology Society </w:t>
            </w:r>
            <w:r w:rsidRPr="000E7365">
              <w:rPr>
                <w:bCs/>
                <w:sz w:val="21"/>
                <w:szCs w:val="21"/>
              </w:rPr>
              <w:t>(EMBC) (2017)</w:t>
            </w:r>
          </w:p>
          <w:p w14:paraId="68B83D13" w14:textId="77777777" w:rsidR="00293E8A" w:rsidRPr="000E7365" w:rsidRDefault="00293E8A" w:rsidP="00293E8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Pages 1034-1037 </w:t>
            </w:r>
            <w:hyperlink r:id="rId26" w:history="1">
              <w:r w:rsidRPr="000E7365">
                <w:rPr>
                  <w:rStyle w:val="Hyperlink"/>
                  <w:bCs/>
                  <w:sz w:val="21"/>
                  <w:szCs w:val="21"/>
                </w:rPr>
                <w:t>https://doi.org/10.1109/EMBC.2017.8037003</w:t>
              </w:r>
            </w:hyperlink>
            <w:r w:rsidRPr="000E7365">
              <w:rPr>
                <w:bCs/>
                <w:sz w:val="21"/>
                <w:szCs w:val="21"/>
              </w:rPr>
              <w:t xml:space="preserve"> </w:t>
            </w:r>
          </w:p>
        </w:tc>
      </w:tr>
    </w:tbl>
    <w:p w14:paraId="7FDA00B9" w14:textId="35E9548D" w:rsidR="00621A17" w:rsidRPr="00621A17" w:rsidRDefault="00621A17" w:rsidP="00147A35">
      <w:pPr>
        <w:spacing w:before="120" w:after="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90857" wp14:editId="0A98B765">
                <wp:simplePos x="0" y="0"/>
                <wp:positionH relativeFrom="column">
                  <wp:posOffset>4766310</wp:posOffset>
                </wp:positionH>
                <wp:positionV relativeFrom="paragraph">
                  <wp:posOffset>180975</wp:posOffset>
                </wp:positionV>
                <wp:extent cx="2145030" cy="0"/>
                <wp:effectExtent l="0" t="0" r="0" b="0"/>
                <wp:wrapNone/>
                <wp:docPr id="1083467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03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995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pt,14.25pt" to="544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" strokecolor="#4579b8 [3044]" strokeweight=".25pt"/>
            </w:pict>
          </mc:Fallback>
        </mc:AlternateContent>
      </w:r>
      <w:r w:rsidRPr="00621A17">
        <w:t xml:space="preserve"> </w:t>
      </w:r>
      <w:r w:rsidRPr="00621A17">
        <w:rPr>
          <w:b/>
          <w:bCs/>
        </w:rPr>
        <w:t>Refereed Symposium, Workshop Papers and Conference Abstracts</w:t>
      </w:r>
    </w:p>
    <w:tbl>
      <w:tblPr>
        <w:tblStyle w:val="PlainTable3"/>
        <w:tblW w:w="0" w:type="auto"/>
        <w:tblLayout w:type="fixed"/>
        <w:tblCellMar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</w:tblPr>
      <w:tblGrid>
        <w:gridCol w:w="625"/>
        <w:gridCol w:w="10165"/>
      </w:tblGrid>
      <w:tr w:rsidR="003B0CB3" w:rsidRPr="000E7365" w14:paraId="1209F326" w14:textId="77777777" w:rsidTr="00B458DE">
        <w:tc>
          <w:tcPr>
            <w:tcW w:w="625" w:type="dxa"/>
          </w:tcPr>
          <w:p w14:paraId="6D3F1A27" w14:textId="37BFD46A" w:rsidR="00596F3D" w:rsidRPr="000E7365" w:rsidRDefault="00596F3D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S</w:t>
            </w:r>
            <w:r w:rsidR="00A65F9F" w:rsidRPr="000E7365">
              <w:rPr>
                <w:b/>
                <w:sz w:val="21"/>
                <w:szCs w:val="21"/>
              </w:rPr>
              <w:t>.1</w:t>
            </w:r>
          </w:p>
        </w:tc>
        <w:tc>
          <w:tcPr>
            <w:tcW w:w="10165" w:type="dxa"/>
          </w:tcPr>
          <w:p w14:paraId="28DB4D4B" w14:textId="77777777" w:rsidR="00596F3D" w:rsidRPr="000E7365" w:rsidRDefault="00596F3D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From Our Lab to Their Homes: Learnings from Longitudinal Field Research with Older Adults</w:t>
            </w:r>
          </w:p>
          <w:p w14:paraId="00310B4B" w14:textId="77777777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 and Chien-Ming Huang</w:t>
            </w:r>
          </w:p>
          <w:p w14:paraId="748AF5F0" w14:textId="77777777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AAAI Fall Symposium on Aging in Place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r w:rsidRPr="000E7365">
              <w:rPr>
                <w:sz w:val="21"/>
                <w:szCs w:val="21"/>
              </w:rPr>
              <w:t xml:space="preserve">(2024) </w:t>
            </w:r>
            <w:r w:rsidRPr="000E7365">
              <w:rPr>
                <w:bCs/>
                <w:sz w:val="21"/>
                <w:szCs w:val="21"/>
              </w:rPr>
              <w:t>[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symposium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hyperlink r:id="rId27" w:history="1">
              <w:proofErr w:type="spellStart"/>
              <w:r w:rsidRPr="000E7365">
                <w:rPr>
                  <w:rStyle w:val="Hyperlink"/>
                  <w:bCs/>
                  <w:sz w:val="21"/>
                  <w:szCs w:val="21"/>
                </w:rPr>
                <w:t>arXiv</w:t>
              </w:r>
              <w:proofErr w:type="spellEnd"/>
            </w:hyperlink>
            <w:r w:rsidRPr="000E7365">
              <w:rPr>
                <w:sz w:val="21"/>
                <w:szCs w:val="21"/>
              </w:rPr>
              <w:t>]</w:t>
            </w:r>
          </w:p>
        </w:tc>
      </w:tr>
      <w:tr w:rsidR="003B0CB3" w:rsidRPr="000E7365" w14:paraId="261ACD61" w14:textId="77777777" w:rsidTr="00B458DE">
        <w:tc>
          <w:tcPr>
            <w:tcW w:w="625" w:type="dxa"/>
          </w:tcPr>
          <w:p w14:paraId="4BFDE679" w14:textId="4CE34BB9" w:rsidR="00596F3D" w:rsidRPr="000E7365" w:rsidRDefault="00596F3D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A</w:t>
            </w:r>
            <w:r w:rsidR="00A65F9F" w:rsidRPr="000E7365">
              <w:rPr>
                <w:b/>
                <w:sz w:val="21"/>
                <w:szCs w:val="21"/>
              </w:rPr>
              <w:t>.1</w:t>
            </w:r>
          </w:p>
        </w:tc>
        <w:tc>
          <w:tcPr>
            <w:tcW w:w="10165" w:type="dxa"/>
          </w:tcPr>
          <w:p w14:paraId="667F842D" w14:textId="77777777" w:rsidR="00596F3D" w:rsidRPr="000E7365" w:rsidRDefault="00596F3D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 xml:space="preserve">Care To Explain? Differential Impacts </w:t>
            </w:r>
            <w:proofErr w:type="gramStart"/>
            <w:r w:rsidRPr="000E7365">
              <w:rPr>
                <w:b/>
                <w:sz w:val="21"/>
                <w:szCs w:val="21"/>
              </w:rPr>
              <w:t>Of</w:t>
            </w:r>
            <w:proofErr w:type="gramEnd"/>
            <w:r w:rsidRPr="000E7365">
              <w:rPr>
                <w:b/>
                <w:sz w:val="21"/>
                <w:szCs w:val="21"/>
              </w:rPr>
              <w:t xml:space="preserve"> Explanation Types </w:t>
            </w:r>
            <w:proofErr w:type="gramStart"/>
            <w:r w:rsidRPr="000E7365">
              <w:rPr>
                <w:b/>
                <w:sz w:val="21"/>
                <w:szCs w:val="21"/>
              </w:rPr>
              <w:t>On</w:t>
            </w:r>
            <w:proofErr w:type="gramEnd"/>
            <w:r w:rsidRPr="000E7365">
              <w:rPr>
                <w:b/>
                <w:sz w:val="21"/>
                <w:szCs w:val="21"/>
              </w:rPr>
              <w:t xml:space="preserve"> Physician Trust In AI </w:t>
            </w:r>
          </w:p>
          <w:p w14:paraId="44FE927B" w14:textId="77777777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Drew Prinster*, </w:t>
            </w: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*, Suchi Saria, Jean Jeudy, Cheng Ting Lin, Paul Yi, Chien-Ming Huang  </w:t>
            </w:r>
          </w:p>
          <w:p w14:paraId="2CB0040A" w14:textId="77777777" w:rsidR="00DD0BAF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>2023 Conference on Machine Intelligence in Medical Imaging</w:t>
            </w:r>
            <w:r w:rsidRPr="000E7365">
              <w:rPr>
                <w:bCs/>
                <w:sz w:val="21"/>
                <w:szCs w:val="21"/>
              </w:rPr>
              <w:t xml:space="preserve"> (Society for Imaging Informatics in Medicine) </w:t>
            </w:r>
          </w:p>
          <w:p w14:paraId="7546543E" w14:textId="7D0B119F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Podium presentation [</w:t>
            </w:r>
            <w:r w:rsidR="00A65F9F" w:rsidRPr="000E7365">
              <w:rPr>
                <w:bCs/>
                <w:color w:val="808080" w:themeColor="background1" w:themeShade="80"/>
                <w:sz w:val="21"/>
                <w:szCs w:val="21"/>
              </w:rPr>
              <w:t>conference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 xml:space="preserve"> abstract</w:t>
            </w:r>
            <w:r w:rsidRPr="000E7365">
              <w:rPr>
                <w:bCs/>
                <w:sz w:val="21"/>
                <w:szCs w:val="21"/>
              </w:rPr>
              <w:t>]</w:t>
            </w:r>
          </w:p>
        </w:tc>
      </w:tr>
      <w:tr w:rsidR="003B0CB3" w:rsidRPr="000E7365" w14:paraId="5F0C2226" w14:textId="77777777" w:rsidTr="00B458DE">
        <w:tc>
          <w:tcPr>
            <w:tcW w:w="625" w:type="dxa"/>
          </w:tcPr>
          <w:p w14:paraId="01C4B340" w14:textId="732E78F2" w:rsidR="00596F3D" w:rsidRPr="000E7365" w:rsidRDefault="00596F3D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W</w:t>
            </w:r>
            <w:r w:rsidR="00A65F9F" w:rsidRPr="000E7365">
              <w:rPr>
                <w:b/>
                <w:sz w:val="21"/>
                <w:szCs w:val="21"/>
              </w:rPr>
              <w:t>.1</w:t>
            </w:r>
          </w:p>
        </w:tc>
        <w:tc>
          <w:tcPr>
            <w:tcW w:w="10165" w:type="dxa"/>
          </w:tcPr>
          <w:p w14:paraId="721D4210" w14:textId="77777777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How Mock Model Training Enhances User Perceptions of AI Systems</w:t>
            </w:r>
          </w:p>
          <w:p w14:paraId="677C5946" w14:textId="77777777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>, Gopika Ajaykumar, Chien-Ming Huang</w:t>
            </w:r>
          </w:p>
          <w:p w14:paraId="2879ADC5" w14:textId="77777777" w:rsidR="00596F3D" w:rsidRPr="000E7365" w:rsidRDefault="00596F3D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i/>
                <w:iCs/>
                <w:sz w:val="21"/>
                <w:szCs w:val="21"/>
              </w:rPr>
              <w:t xml:space="preserve">Human Centered AI (HCAI) workshop at </w:t>
            </w:r>
            <w:proofErr w:type="spellStart"/>
            <w:r w:rsidRPr="000E7365">
              <w:rPr>
                <w:bCs/>
                <w:i/>
                <w:iCs/>
                <w:sz w:val="21"/>
                <w:szCs w:val="21"/>
              </w:rPr>
              <w:t>NeurIPS</w:t>
            </w:r>
            <w:proofErr w:type="spellEnd"/>
            <w:r w:rsidRPr="000E7365">
              <w:rPr>
                <w:bCs/>
                <w:i/>
                <w:iCs/>
                <w:sz w:val="21"/>
                <w:szCs w:val="21"/>
              </w:rPr>
              <w:t xml:space="preserve"> </w:t>
            </w:r>
            <w:r w:rsidRPr="000E7365">
              <w:rPr>
                <w:bCs/>
                <w:sz w:val="21"/>
                <w:szCs w:val="21"/>
              </w:rPr>
              <w:t>(2021) [</w:t>
            </w:r>
            <w:r w:rsidRPr="000E7365">
              <w:rPr>
                <w:bCs/>
                <w:color w:val="808080" w:themeColor="background1" w:themeShade="80"/>
                <w:sz w:val="21"/>
                <w:szCs w:val="21"/>
              </w:rPr>
              <w:t>workshop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hyperlink r:id="rId28" w:history="1">
              <w:proofErr w:type="spellStart"/>
              <w:r w:rsidRPr="000E7365">
                <w:rPr>
                  <w:rStyle w:val="Hyperlink"/>
                  <w:bCs/>
                  <w:sz w:val="21"/>
                  <w:szCs w:val="21"/>
                </w:rPr>
                <w:t>arXiv</w:t>
              </w:r>
              <w:proofErr w:type="spellEnd"/>
            </w:hyperlink>
            <w:r w:rsidRPr="000E7365">
              <w:rPr>
                <w:bCs/>
                <w:sz w:val="21"/>
                <w:szCs w:val="21"/>
              </w:rPr>
              <w:t xml:space="preserve">] </w:t>
            </w:r>
          </w:p>
        </w:tc>
      </w:tr>
    </w:tbl>
    <w:p w14:paraId="61373DA5" w14:textId="7680347E" w:rsidR="00621A17" w:rsidRPr="005B11B9" w:rsidRDefault="00621A17" w:rsidP="00147A35">
      <w:pPr>
        <w:spacing w:before="120" w:after="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4C83F" wp14:editId="2608576C">
                <wp:simplePos x="0" y="0"/>
                <wp:positionH relativeFrom="column">
                  <wp:posOffset>609600</wp:posOffset>
                </wp:positionH>
                <wp:positionV relativeFrom="paragraph">
                  <wp:posOffset>196215</wp:posOffset>
                </wp:positionV>
                <wp:extent cx="6260888" cy="0"/>
                <wp:effectExtent l="0" t="0" r="0" b="0"/>
                <wp:wrapNone/>
                <wp:docPr id="403541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888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721A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45pt" to="54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" strokecolor="#4579b8 [3044]" strokeweight=".25pt"/>
            </w:pict>
          </mc:Fallback>
        </mc:AlternateContent>
      </w:r>
      <w:r>
        <w:rPr>
          <w:b/>
          <w:bCs/>
        </w:rPr>
        <w:t>Theses</w:t>
      </w:r>
    </w:p>
    <w:tbl>
      <w:tblPr>
        <w:tblStyle w:val="PlainTable3"/>
        <w:tblW w:w="0" w:type="auto"/>
        <w:tblCellMar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</w:tblPr>
      <w:tblGrid>
        <w:gridCol w:w="450"/>
        <w:gridCol w:w="10340"/>
      </w:tblGrid>
      <w:tr w:rsidR="003B0CB3" w:rsidRPr="000E7365" w14:paraId="275C165E" w14:textId="77777777" w:rsidTr="00B458DE">
        <w:tc>
          <w:tcPr>
            <w:tcW w:w="450" w:type="dxa"/>
          </w:tcPr>
          <w:p w14:paraId="1693E2D1" w14:textId="7B062008" w:rsidR="006751DC" w:rsidRPr="000E7365" w:rsidRDefault="00ED3B82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T</w:t>
            </w:r>
            <w:r w:rsidR="006751DC" w:rsidRPr="000E7365">
              <w:rPr>
                <w:b/>
                <w:sz w:val="21"/>
                <w:szCs w:val="21"/>
              </w:rPr>
              <w:t>.</w:t>
            </w:r>
            <w:r w:rsidRPr="000E7365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0340" w:type="dxa"/>
          </w:tcPr>
          <w:p w14:paraId="40D3DE8C" w14:textId="77777777" w:rsidR="009D5E59" w:rsidRPr="000E7365" w:rsidRDefault="009D5E59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Designing Conversation Experience: From Traditional to LLM-Powered Voice Assistants</w:t>
            </w:r>
          </w:p>
          <w:p w14:paraId="5C0B7F12" w14:textId="77777777" w:rsidR="00C53E9C" w:rsidRPr="00147A35" w:rsidRDefault="00C53E9C" w:rsidP="000D2E1A">
            <w:pPr>
              <w:rPr>
                <w:bCs/>
                <w:sz w:val="21"/>
                <w:szCs w:val="21"/>
                <w:u w:val="single"/>
              </w:rPr>
            </w:pPr>
            <w:r w:rsidRPr="00147A35">
              <w:rPr>
                <w:bCs/>
                <w:sz w:val="21"/>
                <w:szCs w:val="21"/>
                <w:u w:val="single"/>
              </w:rPr>
              <w:t>Amama Mahmood</w:t>
            </w:r>
          </w:p>
          <w:p w14:paraId="3AC97FB1" w14:textId="5F3476DA" w:rsidR="00C53E9C" w:rsidRPr="000E7365" w:rsidRDefault="009D5E59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Department of Computer Sciences, </w:t>
            </w:r>
            <w:r w:rsidR="00C53E9C" w:rsidRPr="000E7365">
              <w:rPr>
                <w:bCs/>
                <w:sz w:val="21"/>
                <w:szCs w:val="21"/>
              </w:rPr>
              <w:t>Johns Hopkins University</w:t>
            </w:r>
            <w:r w:rsidRPr="000E7365">
              <w:rPr>
                <w:bCs/>
                <w:sz w:val="21"/>
                <w:szCs w:val="21"/>
              </w:rPr>
              <w:t xml:space="preserve"> (20</w:t>
            </w:r>
            <w:r w:rsidR="00C53E9C" w:rsidRPr="000E7365">
              <w:rPr>
                <w:bCs/>
                <w:sz w:val="21"/>
                <w:szCs w:val="21"/>
              </w:rPr>
              <w:t>2</w:t>
            </w:r>
            <w:r w:rsidRPr="000E7365">
              <w:rPr>
                <w:bCs/>
                <w:sz w:val="21"/>
                <w:szCs w:val="21"/>
              </w:rPr>
              <w:t xml:space="preserve">5) </w:t>
            </w:r>
          </w:p>
          <w:p w14:paraId="244C8A23" w14:textId="100B7FB6" w:rsidR="006751DC" w:rsidRPr="000E7365" w:rsidRDefault="009D5E59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Doctor of Philosophy (Ph.D.) </w:t>
            </w:r>
            <w:hyperlink r:id="rId29" w:history="1">
              <w:r w:rsidRPr="000E7365">
                <w:rPr>
                  <w:rStyle w:val="Hyperlink"/>
                  <w:bCs/>
                  <w:sz w:val="21"/>
                  <w:szCs w:val="21"/>
                </w:rPr>
                <w:t>Thesis</w:t>
              </w:r>
            </w:hyperlink>
          </w:p>
        </w:tc>
      </w:tr>
      <w:tr w:rsidR="003B0CB3" w:rsidRPr="000E7365" w14:paraId="4A5236A8" w14:textId="77777777" w:rsidTr="00B458DE">
        <w:tc>
          <w:tcPr>
            <w:tcW w:w="450" w:type="dxa"/>
          </w:tcPr>
          <w:p w14:paraId="12D2C9BA" w14:textId="34BEAB44" w:rsidR="006751DC" w:rsidRPr="000E7365" w:rsidRDefault="00ED3B82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T</w:t>
            </w:r>
            <w:r w:rsidR="006751DC" w:rsidRPr="000E7365">
              <w:rPr>
                <w:b/>
                <w:sz w:val="21"/>
                <w:szCs w:val="21"/>
              </w:rPr>
              <w:t>.</w:t>
            </w:r>
            <w:r w:rsidRPr="000E7365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0340" w:type="dxa"/>
          </w:tcPr>
          <w:p w14:paraId="6EAAB67A" w14:textId="77777777" w:rsidR="00F056A3" w:rsidRPr="000E7365" w:rsidRDefault="00F056A3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 xml:space="preserve">Robot Assisted 3D Block Building to Augment Spatial Visualization Skills in Children - An Exploratory Study </w:t>
            </w:r>
          </w:p>
          <w:p w14:paraId="7E8452C0" w14:textId="77777777" w:rsidR="00BA1059" w:rsidRPr="00147A35" w:rsidRDefault="00F056A3" w:rsidP="000D2E1A">
            <w:pPr>
              <w:rPr>
                <w:bCs/>
                <w:sz w:val="21"/>
                <w:szCs w:val="21"/>
                <w:u w:val="single"/>
              </w:rPr>
            </w:pPr>
            <w:r w:rsidRPr="00147A35">
              <w:rPr>
                <w:bCs/>
                <w:sz w:val="21"/>
                <w:szCs w:val="21"/>
                <w:u w:val="single"/>
              </w:rPr>
              <w:t xml:space="preserve">Amama Mahmood </w:t>
            </w:r>
          </w:p>
          <w:p w14:paraId="241179F5" w14:textId="4B2FA972" w:rsidR="00C80C52" w:rsidRPr="000E7365" w:rsidRDefault="008D0988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Laboratory for Computational Sensing and Robotics</w:t>
            </w:r>
            <w:r w:rsidR="00F056A3" w:rsidRPr="000E7365">
              <w:rPr>
                <w:bCs/>
                <w:sz w:val="21"/>
                <w:szCs w:val="21"/>
              </w:rPr>
              <w:t xml:space="preserve">, </w:t>
            </w:r>
            <w:r w:rsidR="00691662" w:rsidRPr="000E7365">
              <w:rPr>
                <w:bCs/>
                <w:sz w:val="21"/>
                <w:szCs w:val="21"/>
              </w:rPr>
              <w:t>Johns Hopkins University (2020)</w:t>
            </w:r>
            <w:r w:rsidR="00F056A3" w:rsidRPr="000E7365">
              <w:rPr>
                <w:bCs/>
                <w:sz w:val="21"/>
                <w:szCs w:val="21"/>
              </w:rPr>
              <w:t xml:space="preserve"> </w:t>
            </w:r>
          </w:p>
          <w:p w14:paraId="4578E767" w14:textId="0AAAE288" w:rsidR="006751DC" w:rsidRPr="000E7365" w:rsidRDefault="00F056A3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 xml:space="preserve">Master of Science </w:t>
            </w:r>
            <w:r w:rsidR="00691662" w:rsidRPr="000E7365">
              <w:rPr>
                <w:bCs/>
                <w:sz w:val="21"/>
                <w:szCs w:val="21"/>
              </w:rPr>
              <w:t xml:space="preserve">in Engineering </w:t>
            </w:r>
            <w:r w:rsidRPr="000E7365">
              <w:rPr>
                <w:bCs/>
                <w:sz w:val="21"/>
                <w:szCs w:val="21"/>
              </w:rPr>
              <w:t>(M.S.</w:t>
            </w:r>
            <w:r w:rsidR="00691662" w:rsidRPr="000E7365">
              <w:rPr>
                <w:bCs/>
                <w:sz w:val="21"/>
                <w:szCs w:val="21"/>
              </w:rPr>
              <w:t>E</w:t>
            </w:r>
            <w:r w:rsidR="002D4156" w:rsidRPr="000E7365">
              <w:rPr>
                <w:bCs/>
                <w:sz w:val="21"/>
                <w:szCs w:val="21"/>
              </w:rPr>
              <w:t>.</w:t>
            </w:r>
            <w:r w:rsidRPr="000E7365">
              <w:rPr>
                <w:bCs/>
                <w:sz w:val="21"/>
                <w:szCs w:val="21"/>
              </w:rPr>
              <w:t>)</w:t>
            </w:r>
            <w:r w:rsidR="00C80C52" w:rsidRPr="000E7365">
              <w:rPr>
                <w:bCs/>
                <w:sz w:val="21"/>
                <w:szCs w:val="21"/>
              </w:rPr>
              <w:t xml:space="preserve"> Robotics</w:t>
            </w:r>
            <w:r w:rsidRPr="000E7365">
              <w:rPr>
                <w:bCs/>
                <w:sz w:val="21"/>
                <w:szCs w:val="21"/>
              </w:rPr>
              <w:t xml:space="preserve"> </w:t>
            </w:r>
            <w:hyperlink r:id="rId30" w:history="1">
              <w:r w:rsidRPr="000E7365">
                <w:rPr>
                  <w:rStyle w:val="Hyperlink"/>
                  <w:bCs/>
                  <w:sz w:val="21"/>
                  <w:szCs w:val="21"/>
                </w:rPr>
                <w:t>Thesis</w:t>
              </w:r>
            </w:hyperlink>
          </w:p>
        </w:tc>
      </w:tr>
      <w:tr w:rsidR="003B0CB3" w:rsidRPr="000E7365" w14:paraId="5D7B2B1C" w14:textId="77777777" w:rsidTr="00B458DE">
        <w:tc>
          <w:tcPr>
            <w:tcW w:w="450" w:type="dxa"/>
          </w:tcPr>
          <w:p w14:paraId="4F079582" w14:textId="5FDE2AFF" w:rsidR="006751DC" w:rsidRPr="000E7365" w:rsidRDefault="00ED3B82" w:rsidP="000D2E1A">
            <w:pPr>
              <w:rPr>
                <w:b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>T</w:t>
            </w:r>
            <w:r w:rsidR="006751DC" w:rsidRPr="000E7365">
              <w:rPr>
                <w:b/>
                <w:sz w:val="21"/>
                <w:szCs w:val="21"/>
              </w:rPr>
              <w:t>.1</w:t>
            </w:r>
          </w:p>
        </w:tc>
        <w:tc>
          <w:tcPr>
            <w:tcW w:w="10340" w:type="dxa"/>
          </w:tcPr>
          <w:p w14:paraId="70FF8B31" w14:textId="05F6050C" w:rsidR="006751DC" w:rsidRPr="000E7365" w:rsidRDefault="00ED3B82" w:rsidP="00ED3B82">
            <w:pPr>
              <w:rPr>
                <w:bCs/>
                <w:sz w:val="21"/>
                <w:szCs w:val="21"/>
              </w:rPr>
            </w:pPr>
            <w:r w:rsidRPr="000E7365">
              <w:rPr>
                <w:b/>
                <w:sz w:val="21"/>
                <w:szCs w:val="21"/>
              </w:rPr>
              <w:t xml:space="preserve">Classification of Multiclass Motor Imagery EEG for Control Applications of Brain Computer Interface </w:t>
            </w:r>
          </w:p>
          <w:p w14:paraId="168BD761" w14:textId="1C671D9B" w:rsidR="006751DC" w:rsidRPr="000E7365" w:rsidRDefault="006751DC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  <w:u w:val="single"/>
              </w:rPr>
              <w:t>Amama Mahmood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r w:rsidR="00ED3B82" w:rsidRPr="000E7365">
              <w:rPr>
                <w:bCs/>
                <w:sz w:val="21"/>
                <w:szCs w:val="21"/>
              </w:rPr>
              <w:t>Rida Zainab</w:t>
            </w:r>
            <w:r w:rsidRPr="000E7365">
              <w:rPr>
                <w:bCs/>
                <w:sz w:val="21"/>
                <w:szCs w:val="21"/>
              </w:rPr>
              <w:t xml:space="preserve">, </w:t>
            </w:r>
            <w:r w:rsidR="00ED3B82" w:rsidRPr="000E7365">
              <w:rPr>
                <w:bCs/>
                <w:sz w:val="21"/>
                <w:szCs w:val="21"/>
              </w:rPr>
              <w:t>Rushda Basir Ahmad</w:t>
            </w:r>
          </w:p>
          <w:p w14:paraId="232B2C19" w14:textId="756F5A1D" w:rsidR="00420D67" w:rsidRPr="000E7365" w:rsidRDefault="00420D67" w:rsidP="000D2E1A">
            <w:pPr>
              <w:rPr>
                <w:bCs/>
                <w:sz w:val="21"/>
                <w:szCs w:val="21"/>
              </w:rPr>
            </w:pPr>
            <w:r w:rsidRPr="000E7365">
              <w:rPr>
                <w:bCs/>
                <w:sz w:val="21"/>
                <w:szCs w:val="21"/>
              </w:rPr>
              <w:t>School of Electrical Engineering and Computer Science, National University of Sciences and Technology</w:t>
            </w:r>
            <w:r w:rsidR="002F3B0C" w:rsidRPr="000E7365">
              <w:rPr>
                <w:bCs/>
                <w:sz w:val="21"/>
                <w:szCs w:val="21"/>
              </w:rPr>
              <w:t xml:space="preserve"> (2017)</w:t>
            </w:r>
          </w:p>
          <w:p w14:paraId="0DD27264" w14:textId="58C12B49" w:rsidR="006751DC" w:rsidRPr="000E7365" w:rsidRDefault="002F3B0C" w:rsidP="000D2E1A">
            <w:pPr>
              <w:rPr>
                <w:bCs/>
                <w:sz w:val="21"/>
                <w:szCs w:val="21"/>
              </w:rPr>
            </w:pPr>
            <w:proofErr w:type="gramStart"/>
            <w:r w:rsidRPr="000E7365">
              <w:rPr>
                <w:sz w:val="21"/>
                <w:szCs w:val="21"/>
              </w:rPr>
              <w:t>Bachelor’s</w:t>
            </w:r>
            <w:r w:rsidR="002D4156" w:rsidRPr="000E7365">
              <w:rPr>
                <w:sz w:val="21"/>
                <w:szCs w:val="21"/>
              </w:rPr>
              <w:t xml:space="preserve"> of Science</w:t>
            </w:r>
            <w:proofErr w:type="gramEnd"/>
            <w:r w:rsidRPr="000E7365">
              <w:rPr>
                <w:sz w:val="21"/>
                <w:szCs w:val="21"/>
              </w:rPr>
              <w:t xml:space="preserve"> in Electrical Engineering</w:t>
            </w:r>
            <w:r w:rsidR="002D4156" w:rsidRPr="000E7365">
              <w:rPr>
                <w:sz w:val="21"/>
                <w:szCs w:val="21"/>
              </w:rPr>
              <w:t xml:space="preserve"> (B.S.E.)</w:t>
            </w:r>
            <w:r w:rsidR="00ED3B82" w:rsidRPr="000E7365">
              <w:rPr>
                <w:sz w:val="21"/>
                <w:szCs w:val="21"/>
              </w:rPr>
              <w:t xml:space="preserve"> Thesis</w:t>
            </w:r>
          </w:p>
        </w:tc>
      </w:tr>
    </w:tbl>
    <w:p w14:paraId="63D50CA2" w14:textId="626AF247" w:rsidR="00623203" w:rsidRPr="009022A0" w:rsidRDefault="00623203" w:rsidP="002521D7">
      <w:pPr>
        <w:spacing w:after="120"/>
        <w:rPr>
          <w:b/>
          <w:sz w:val="22"/>
          <w:szCs w:val="22"/>
        </w:rPr>
      </w:pPr>
      <w:r w:rsidRPr="009022A0">
        <w:rPr>
          <w:bCs/>
          <w:sz w:val="22"/>
          <w:szCs w:val="22"/>
        </w:rPr>
        <w:lastRenderedPageBreak/>
        <w:tab/>
      </w:r>
    </w:p>
    <w:p w14:paraId="08F20B47" w14:textId="729E3E72" w:rsidR="002B16A5" w:rsidRPr="0097778F" w:rsidRDefault="002B16A5" w:rsidP="002B16A5">
      <w:pPr>
        <w:pStyle w:val="IntenseQuote"/>
        <w:ind w:left="0" w:right="0"/>
        <w:rPr>
          <w:i w:val="0"/>
          <w:color w:val="auto"/>
          <w:sz w:val="32"/>
          <w:szCs w:val="32"/>
        </w:rPr>
      </w:pPr>
      <w:r w:rsidRPr="0097778F">
        <w:rPr>
          <w:i w:val="0"/>
          <w:color w:val="auto"/>
          <w:sz w:val="32"/>
          <w:szCs w:val="32"/>
        </w:rPr>
        <w:t>Teaching and Mentorship</w:t>
      </w:r>
    </w:p>
    <w:p w14:paraId="0F884F43" w14:textId="25127995" w:rsidR="00A076FF" w:rsidRDefault="003230F6" w:rsidP="00A076FF">
      <w:pPr>
        <w:rPr>
          <w:b/>
          <w:bCs/>
          <w:sz w:val="22"/>
          <w:szCs w:val="22"/>
        </w:rPr>
      </w:pPr>
      <w:r w:rsidRPr="005A74C4">
        <w:rPr>
          <w:b/>
          <w:sz w:val="22"/>
          <w:szCs w:val="22"/>
        </w:rPr>
        <w:t>Course Instructor,</w:t>
      </w:r>
      <w:r w:rsidR="005A74C4" w:rsidRPr="005A74C4">
        <w:rPr>
          <w:b/>
          <w:sz w:val="22"/>
          <w:szCs w:val="22"/>
        </w:rPr>
        <w:t xml:space="preserve"> </w:t>
      </w:r>
      <w:r w:rsidR="005A74C4" w:rsidRPr="005A74C4">
        <w:rPr>
          <w:sz w:val="22"/>
          <w:szCs w:val="22"/>
        </w:rPr>
        <w:t xml:space="preserve">EN.601.491/691 </w:t>
      </w:r>
      <w:r w:rsidR="005A74C4" w:rsidRPr="005A74C4">
        <w:rPr>
          <w:b/>
          <w:bCs/>
          <w:sz w:val="22"/>
          <w:szCs w:val="22"/>
        </w:rPr>
        <w:t>Human-Robot Interaction</w:t>
      </w:r>
      <w:r w:rsidR="00A076FF">
        <w:rPr>
          <w:b/>
          <w:bCs/>
          <w:sz w:val="22"/>
          <w:szCs w:val="22"/>
        </w:rPr>
        <w:t xml:space="preserve"> </w:t>
      </w:r>
      <w:r w:rsidR="00A076FF">
        <w:rPr>
          <w:b/>
          <w:bCs/>
          <w:sz w:val="22"/>
          <w:szCs w:val="22"/>
        </w:rPr>
        <w:tab/>
      </w:r>
      <w:r w:rsidR="00A076FF" w:rsidRPr="0097778F">
        <w:rPr>
          <w:b/>
          <w:sz w:val="22"/>
          <w:szCs w:val="22"/>
        </w:rPr>
        <w:t>Spring 2025</w:t>
      </w:r>
    </w:p>
    <w:p w14:paraId="1A1FED19" w14:textId="77777777" w:rsidR="00B77EF4" w:rsidRDefault="00A076FF" w:rsidP="00A076FF">
      <w:pPr>
        <w:rPr>
          <w:bCs/>
          <w:i/>
          <w:iCs/>
          <w:sz w:val="22"/>
          <w:szCs w:val="22"/>
        </w:rPr>
      </w:pPr>
      <w:r w:rsidRPr="00A076FF">
        <w:rPr>
          <w:sz w:val="22"/>
          <w:szCs w:val="22"/>
        </w:rPr>
        <w:t>Department of Computer Science</w:t>
      </w:r>
      <w:r>
        <w:rPr>
          <w:b/>
          <w:bCs/>
          <w:sz w:val="22"/>
          <w:szCs w:val="22"/>
        </w:rPr>
        <w:t xml:space="preserve">, </w:t>
      </w:r>
      <w:r w:rsidR="003230F6" w:rsidRPr="0097778F">
        <w:rPr>
          <w:bCs/>
          <w:i/>
          <w:iCs/>
          <w:sz w:val="22"/>
          <w:szCs w:val="22"/>
        </w:rPr>
        <w:t>Johns Hopkins University</w:t>
      </w:r>
    </w:p>
    <w:p w14:paraId="53006136" w14:textId="77777777" w:rsidR="00814587" w:rsidRDefault="00583E6E" w:rsidP="00A076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Overall quality: 4.11/5.00 (responses = 29, size = 30)</w:t>
      </w:r>
    </w:p>
    <w:p w14:paraId="2CF41309" w14:textId="548CE994" w:rsidR="003230F6" w:rsidRPr="005A74C4" w:rsidRDefault="00814587" w:rsidP="00E4191D">
      <w:pPr>
        <w:spacing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Teaching effectiveness: </w:t>
      </w:r>
      <w:r w:rsidR="00AA133C">
        <w:rPr>
          <w:bCs/>
          <w:sz w:val="22"/>
          <w:szCs w:val="22"/>
        </w:rPr>
        <w:t>4.21/5.00 (responses = 29, size = 30)</w:t>
      </w:r>
      <w:r w:rsidR="003230F6" w:rsidRPr="0097778F">
        <w:rPr>
          <w:bCs/>
          <w:sz w:val="22"/>
          <w:szCs w:val="22"/>
        </w:rPr>
        <w:tab/>
      </w:r>
    </w:p>
    <w:p w14:paraId="20C12F20" w14:textId="26E03809" w:rsidR="00E4191D" w:rsidRDefault="00C4121C" w:rsidP="00C4121C">
      <w:pPr>
        <w:rPr>
          <w:bCs/>
          <w:sz w:val="22"/>
          <w:szCs w:val="22"/>
        </w:rPr>
      </w:pPr>
      <w:r w:rsidRPr="0097778F">
        <w:rPr>
          <w:b/>
          <w:sz w:val="22"/>
          <w:szCs w:val="22"/>
        </w:rPr>
        <w:t>Teaching Assistant</w:t>
      </w:r>
      <w:r w:rsidRPr="0097778F">
        <w:rPr>
          <w:bCs/>
          <w:sz w:val="22"/>
          <w:szCs w:val="22"/>
        </w:rPr>
        <w:t xml:space="preserve">, </w:t>
      </w:r>
      <w:r w:rsidR="00E4191D" w:rsidRPr="0097778F">
        <w:rPr>
          <w:bCs/>
          <w:sz w:val="22"/>
          <w:szCs w:val="22"/>
        </w:rPr>
        <w:t xml:space="preserve">EN.601. 490/690 </w:t>
      </w:r>
      <w:r w:rsidR="00E4191D" w:rsidRPr="0097778F">
        <w:rPr>
          <w:b/>
          <w:bCs/>
          <w:sz w:val="22"/>
          <w:szCs w:val="22"/>
        </w:rPr>
        <w:t>Introduction to</w:t>
      </w:r>
      <w:r w:rsidR="00E4191D" w:rsidRPr="0097778F">
        <w:rPr>
          <w:bCs/>
          <w:sz w:val="22"/>
          <w:szCs w:val="22"/>
        </w:rPr>
        <w:t xml:space="preserve"> </w:t>
      </w:r>
      <w:r w:rsidR="00E4191D" w:rsidRPr="0097778F">
        <w:rPr>
          <w:b/>
          <w:bCs/>
          <w:sz w:val="22"/>
          <w:szCs w:val="22"/>
        </w:rPr>
        <w:t>Human-Computer Interaction</w:t>
      </w:r>
      <w:r w:rsidR="00E4191D" w:rsidRPr="0097778F">
        <w:rPr>
          <w:bCs/>
          <w:sz w:val="22"/>
          <w:szCs w:val="22"/>
        </w:rPr>
        <w:t xml:space="preserve"> </w:t>
      </w:r>
      <w:r w:rsidR="00E4191D">
        <w:rPr>
          <w:bCs/>
          <w:sz w:val="22"/>
          <w:szCs w:val="22"/>
        </w:rPr>
        <w:tab/>
      </w:r>
      <w:r w:rsidR="00E4191D" w:rsidRPr="0097778F">
        <w:rPr>
          <w:b/>
          <w:sz w:val="22"/>
          <w:szCs w:val="22"/>
        </w:rPr>
        <w:t>Fall 2021</w:t>
      </w:r>
    </w:p>
    <w:p w14:paraId="5986A26E" w14:textId="09A1DF97" w:rsidR="00C4121C" w:rsidRPr="00E4191D" w:rsidRDefault="00E4191D" w:rsidP="00E4191D">
      <w:pPr>
        <w:spacing w:after="120"/>
        <w:rPr>
          <w:bCs/>
          <w:i/>
          <w:iCs/>
          <w:sz w:val="22"/>
          <w:szCs w:val="22"/>
        </w:rPr>
      </w:pPr>
      <w:r w:rsidRPr="00A076FF">
        <w:rPr>
          <w:sz w:val="22"/>
          <w:szCs w:val="22"/>
        </w:rPr>
        <w:t>Department of Computer Science</w:t>
      </w:r>
      <w:r>
        <w:rPr>
          <w:b/>
          <w:bCs/>
          <w:sz w:val="22"/>
          <w:szCs w:val="22"/>
        </w:rPr>
        <w:t xml:space="preserve">, </w:t>
      </w:r>
      <w:r w:rsidRPr="0097778F">
        <w:rPr>
          <w:bCs/>
          <w:i/>
          <w:iCs/>
          <w:sz w:val="22"/>
          <w:szCs w:val="22"/>
        </w:rPr>
        <w:t>Johns Hopkins University</w:t>
      </w:r>
      <w:r w:rsidR="00C4121C" w:rsidRPr="0097778F">
        <w:rPr>
          <w:bCs/>
          <w:sz w:val="22"/>
          <w:szCs w:val="22"/>
        </w:rPr>
        <w:tab/>
      </w:r>
    </w:p>
    <w:p w14:paraId="27693034" w14:textId="3DA816CC" w:rsidR="00D81D84" w:rsidRDefault="00C4121C" w:rsidP="009B5386">
      <w:pPr>
        <w:rPr>
          <w:i/>
          <w:sz w:val="22"/>
          <w:szCs w:val="22"/>
        </w:rPr>
      </w:pPr>
      <w:r w:rsidRPr="0097778F">
        <w:rPr>
          <w:b/>
          <w:sz w:val="22"/>
          <w:szCs w:val="22"/>
        </w:rPr>
        <w:t>Course Assistant</w:t>
      </w:r>
      <w:r w:rsidRPr="0097778F">
        <w:rPr>
          <w:sz w:val="22"/>
          <w:szCs w:val="22"/>
        </w:rPr>
        <w:t xml:space="preserve">, </w:t>
      </w:r>
      <w:r w:rsidR="00E4191D" w:rsidRPr="0097778F">
        <w:rPr>
          <w:sz w:val="22"/>
          <w:szCs w:val="22"/>
        </w:rPr>
        <w:t xml:space="preserve">EN.601.491/691 </w:t>
      </w:r>
      <w:r w:rsidR="00E4191D" w:rsidRPr="0097778F">
        <w:rPr>
          <w:b/>
          <w:bCs/>
          <w:sz w:val="22"/>
          <w:szCs w:val="22"/>
        </w:rPr>
        <w:t>Human-Robot Interaction</w:t>
      </w:r>
      <w:r w:rsidR="00E4191D" w:rsidRPr="0097778F">
        <w:rPr>
          <w:i/>
          <w:sz w:val="22"/>
          <w:szCs w:val="22"/>
        </w:rPr>
        <w:t xml:space="preserve"> </w:t>
      </w:r>
      <w:r w:rsidR="00D81D84">
        <w:rPr>
          <w:i/>
          <w:sz w:val="22"/>
          <w:szCs w:val="22"/>
        </w:rPr>
        <w:tab/>
      </w:r>
      <w:r w:rsidR="00D81D84" w:rsidRPr="0097778F">
        <w:rPr>
          <w:b/>
          <w:sz w:val="22"/>
          <w:szCs w:val="22"/>
        </w:rPr>
        <w:t>Spring 2020</w:t>
      </w:r>
    </w:p>
    <w:p w14:paraId="76781F99" w14:textId="5C7CE084" w:rsidR="00C4121C" w:rsidRPr="00D81D84" w:rsidRDefault="00D81D84" w:rsidP="00D81D84">
      <w:pPr>
        <w:spacing w:after="120"/>
        <w:rPr>
          <w:bCs/>
          <w:i/>
          <w:iCs/>
          <w:sz w:val="22"/>
          <w:szCs w:val="22"/>
        </w:rPr>
      </w:pPr>
      <w:r w:rsidRPr="00A076FF">
        <w:rPr>
          <w:sz w:val="22"/>
          <w:szCs w:val="22"/>
        </w:rPr>
        <w:t>Department of Computer Science</w:t>
      </w:r>
      <w:r>
        <w:rPr>
          <w:b/>
          <w:bCs/>
          <w:sz w:val="22"/>
          <w:szCs w:val="22"/>
        </w:rPr>
        <w:t xml:space="preserve">, </w:t>
      </w:r>
      <w:r w:rsidRPr="0097778F">
        <w:rPr>
          <w:bCs/>
          <w:i/>
          <w:iCs/>
          <w:sz w:val="22"/>
          <w:szCs w:val="22"/>
        </w:rPr>
        <w:t>Johns Hopkins University</w:t>
      </w:r>
      <w:r w:rsidR="00C4121C" w:rsidRPr="0097778F">
        <w:rPr>
          <w:i/>
          <w:sz w:val="22"/>
          <w:szCs w:val="22"/>
        </w:rPr>
        <w:tab/>
      </w:r>
    </w:p>
    <w:p w14:paraId="3B8E592B" w14:textId="458F73F5" w:rsidR="00C4121C" w:rsidRDefault="00391A71" w:rsidP="00C4121C">
      <w:pPr>
        <w:rPr>
          <w:b/>
          <w:sz w:val="22"/>
          <w:szCs w:val="22"/>
        </w:rPr>
      </w:pPr>
      <w:r>
        <w:rPr>
          <w:b/>
          <w:sz w:val="22"/>
          <w:szCs w:val="22"/>
        </w:rPr>
        <w:t>Human-Computer Interaction</w:t>
      </w:r>
      <w:r w:rsidR="00E031B3">
        <w:rPr>
          <w:b/>
          <w:sz w:val="22"/>
          <w:szCs w:val="22"/>
        </w:rPr>
        <w:t xml:space="preserve"> </w:t>
      </w:r>
      <w:r w:rsidR="000D190F" w:rsidRPr="0097778F">
        <w:rPr>
          <w:b/>
          <w:sz w:val="22"/>
          <w:szCs w:val="22"/>
        </w:rPr>
        <w:t xml:space="preserve">Reading Group </w:t>
      </w:r>
      <w:r w:rsidR="00E031B3">
        <w:rPr>
          <w:b/>
          <w:sz w:val="22"/>
          <w:szCs w:val="22"/>
        </w:rPr>
        <w:t>Organizer</w:t>
      </w:r>
      <w:r w:rsidR="00C4121C" w:rsidRPr="0097778F">
        <w:rPr>
          <w:sz w:val="22"/>
          <w:szCs w:val="22"/>
        </w:rPr>
        <w:tab/>
      </w:r>
      <w:r w:rsidR="000D190F" w:rsidRPr="0097778F">
        <w:rPr>
          <w:b/>
          <w:sz w:val="22"/>
          <w:szCs w:val="22"/>
        </w:rPr>
        <w:t>Summer 2020 – Spring 202</w:t>
      </w:r>
      <w:r w:rsidR="00D51FC5" w:rsidRPr="0097778F">
        <w:rPr>
          <w:b/>
          <w:sz w:val="22"/>
          <w:szCs w:val="22"/>
        </w:rPr>
        <w:t>3</w:t>
      </w:r>
    </w:p>
    <w:p w14:paraId="278A4880" w14:textId="0F4B62E9" w:rsidR="00E031B3" w:rsidRPr="0097778F" w:rsidRDefault="00E031B3" w:rsidP="00E031B3">
      <w:pPr>
        <w:spacing w:after="120"/>
        <w:rPr>
          <w:b/>
          <w:sz w:val="22"/>
          <w:szCs w:val="22"/>
        </w:rPr>
      </w:pPr>
      <w:r>
        <w:rPr>
          <w:iCs/>
          <w:sz w:val="22"/>
          <w:szCs w:val="22"/>
        </w:rPr>
        <w:t xml:space="preserve">Intuitive Computing Lab, </w:t>
      </w:r>
      <w:r w:rsidRPr="0097778F">
        <w:rPr>
          <w:i/>
          <w:sz w:val="22"/>
          <w:szCs w:val="22"/>
        </w:rPr>
        <w:t>Johns Hopkins University</w:t>
      </w:r>
    </w:p>
    <w:p w14:paraId="786B561E" w14:textId="3CF81AE6" w:rsidR="004B0692" w:rsidRPr="0097778F" w:rsidRDefault="004B0692" w:rsidP="004B0692">
      <w:pPr>
        <w:rPr>
          <w:b/>
          <w:bCs/>
          <w:sz w:val="22"/>
          <w:szCs w:val="22"/>
        </w:rPr>
      </w:pPr>
      <w:r w:rsidRPr="0097778F">
        <w:rPr>
          <w:b/>
          <w:bCs/>
          <w:sz w:val="22"/>
          <w:szCs w:val="22"/>
        </w:rPr>
        <w:t>Student Mentor</w:t>
      </w:r>
      <w:r w:rsidRPr="0097778F">
        <w:rPr>
          <w:sz w:val="22"/>
          <w:szCs w:val="22"/>
        </w:rPr>
        <w:t xml:space="preserve">, </w:t>
      </w:r>
      <w:r w:rsidRPr="0097778F">
        <w:rPr>
          <w:i/>
          <w:iCs/>
          <w:sz w:val="22"/>
          <w:szCs w:val="22"/>
        </w:rPr>
        <w:t>Johns Hopkins University</w:t>
      </w:r>
      <w:r w:rsidR="005C4057" w:rsidRPr="0097778F">
        <w:rPr>
          <w:i/>
          <w:iCs/>
          <w:sz w:val="22"/>
          <w:szCs w:val="22"/>
        </w:rPr>
        <w:tab/>
      </w:r>
      <w:r w:rsidR="005C4057" w:rsidRPr="0097778F">
        <w:rPr>
          <w:b/>
          <w:bCs/>
          <w:sz w:val="22"/>
          <w:szCs w:val="22"/>
        </w:rPr>
        <w:t>2020-present</w:t>
      </w:r>
    </w:p>
    <w:p w14:paraId="1BAD514D" w14:textId="20658CFE" w:rsidR="004B0692" w:rsidRPr="00B64904" w:rsidRDefault="00AE582A" w:rsidP="00B64904">
      <w:pPr>
        <w:rPr>
          <w:sz w:val="22"/>
          <w:szCs w:val="22"/>
        </w:rPr>
      </w:pPr>
      <w:r w:rsidRPr="00B64904">
        <w:rPr>
          <w:sz w:val="22"/>
          <w:szCs w:val="22"/>
        </w:rPr>
        <w:t>Mentored undergraduates</w:t>
      </w:r>
      <w:r w:rsidR="00DB64BF" w:rsidRPr="00B64904">
        <w:rPr>
          <w:sz w:val="22"/>
          <w:szCs w:val="22"/>
        </w:rPr>
        <w:t xml:space="preserve"> and graduate students</w:t>
      </w:r>
      <w:r w:rsidRPr="00B64904">
        <w:rPr>
          <w:sz w:val="22"/>
          <w:szCs w:val="22"/>
        </w:rPr>
        <w:t xml:space="preserve">: Co-authored papers </w:t>
      </w:r>
      <w:r w:rsidR="00B64904">
        <w:rPr>
          <w:sz w:val="22"/>
          <w:szCs w:val="22"/>
        </w:rPr>
        <w:t>C</w:t>
      </w:r>
      <w:r w:rsidR="00326D24">
        <w:rPr>
          <w:sz w:val="22"/>
          <w:szCs w:val="22"/>
        </w:rPr>
        <w:t xml:space="preserve">.3, C.7, C.9, </w:t>
      </w:r>
      <w:r w:rsidR="003443D3">
        <w:rPr>
          <w:sz w:val="22"/>
          <w:szCs w:val="22"/>
        </w:rPr>
        <w:t>J.3, J.6, J.7, and J.9</w:t>
      </w:r>
      <w:r w:rsidR="0014319A">
        <w:rPr>
          <w:sz w:val="22"/>
          <w:szCs w:val="22"/>
        </w:rPr>
        <w:t>.</w:t>
      </w:r>
    </w:p>
    <w:sdt>
      <w:sdtPr>
        <w:rPr>
          <w:b w:val="0"/>
          <w:bCs w:val="0"/>
          <w:i w:val="0"/>
          <w:iCs w:val="0"/>
          <w:color w:val="auto"/>
          <w:sz w:val="32"/>
          <w:szCs w:val="32"/>
        </w:rPr>
        <w:id w:val="-1083531746"/>
        <w:placeholder>
          <w:docPart w:val="BA4FA8E28205EA43ACCE31D4934ECC85"/>
        </w:placeholder>
      </w:sdtPr>
      <w:sdtEndPr>
        <w:rPr>
          <w:sz w:val="28"/>
          <w:szCs w:val="28"/>
        </w:rPr>
      </w:sdtEndPr>
      <w:sdtContent>
        <w:p w14:paraId="75DA067D" w14:textId="6165DA6F" w:rsidR="00966EF4" w:rsidRPr="0097778F" w:rsidRDefault="00966EF4" w:rsidP="00966EF4">
          <w:pPr>
            <w:pStyle w:val="IntenseQuote"/>
            <w:tabs>
              <w:tab w:val="left" w:pos="10350"/>
              <w:tab w:val="left" w:pos="10710"/>
            </w:tabs>
            <w:ind w:left="0" w:right="0"/>
            <w:rPr>
              <w:b w:val="0"/>
              <w:bCs w:val="0"/>
              <w:i w:val="0"/>
              <w:iCs w:val="0"/>
              <w:color w:val="auto"/>
              <w:sz w:val="32"/>
              <w:szCs w:val="32"/>
            </w:rPr>
          </w:pPr>
          <w:r w:rsidRPr="0097778F">
            <w:rPr>
              <w:i w:val="0"/>
              <w:color w:val="auto"/>
              <w:sz w:val="32"/>
              <w:szCs w:val="32"/>
            </w:rPr>
            <w:t>Service</w:t>
          </w:r>
        </w:p>
        <w:p w14:paraId="40BA822D" w14:textId="548E71B6" w:rsidR="00DC759E" w:rsidRPr="0097778F" w:rsidRDefault="005C4057" w:rsidP="00DC759E">
          <w:pPr>
            <w:rPr>
              <w:b/>
              <w:sz w:val="22"/>
              <w:szCs w:val="22"/>
            </w:rPr>
          </w:pPr>
          <w:r w:rsidRPr="0097778F">
            <w:rPr>
              <w:b/>
              <w:sz w:val="22"/>
              <w:szCs w:val="22"/>
            </w:rPr>
            <w:t>Peer Reviewer</w:t>
          </w:r>
          <w:r w:rsidR="00515753" w:rsidRPr="0097778F">
            <w:rPr>
              <w:b/>
              <w:sz w:val="22"/>
              <w:szCs w:val="22"/>
            </w:rPr>
            <w:tab/>
          </w:r>
          <w:r w:rsidRPr="0097778F">
            <w:rPr>
              <w:b/>
              <w:sz w:val="22"/>
              <w:szCs w:val="22"/>
            </w:rPr>
            <w:t>2020</w:t>
          </w:r>
          <w:r w:rsidR="00515753" w:rsidRPr="0097778F">
            <w:rPr>
              <w:b/>
              <w:sz w:val="22"/>
              <w:szCs w:val="22"/>
            </w:rPr>
            <w:t xml:space="preserve"> — Present</w:t>
          </w:r>
        </w:p>
        <w:p w14:paraId="0EBDBACF" w14:textId="2416D103" w:rsidR="005C4057" w:rsidRPr="0097778F" w:rsidRDefault="005C4057" w:rsidP="005C4057">
          <w:pPr>
            <w:pStyle w:val="ListParagraph"/>
            <w:numPr>
              <w:ilvl w:val="0"/>
              <w:numId w:val="10"/>
            </w:numPr>
            <w:rPr>
              <w:sz w:val="22"/>
              <w:szCs w:val="22"/>
            </w:rPr>
          </w:pPr>
          <w:r w:rsidRPr="0097778F">
            <w:rPr>
              <w:sz w:val="22"/>
              <w:szCs w:val="22"/>
            </w:rPr>
            <w:t>Peer reviewed (</w:t>
          </w:r>
          <w:r w:rsidR="00F51267" w:rsidRPr="0097778F">
            <w:rPr>
              <w:sz w:val="22"/>
              <w:szCs w:val="22"/>
            </w:rPr>
            <w:t>3</w:t>
          </w:r>
          <w:r w:rsidRPr="0097778F">
            <w:rPr>
              <w:sz w:val="22"/>
              <w:szCs w:val="22"/>
            </w:rPr>
            <w:t xml:space="preserve"> special mentions) for ACM Conference on Human Factors in Computing Systems – </w:t>
          </w:r>
          <w:r w:rsidRPr="0097778F">
            <w:rPr>
              <w:b/>
              <w:bCs/>
              <w:sz w:val="22"/>
              <w:szCs w:val="22"/>
            </w:rPr>
            <w:t>CHI</w:t>
          </w:r>
          <w:r w:rsidR="00C733F5" w:rsidRPr="0097778F">
            <w:rPr>
              <w:b/>
              <w:bCs/>
              <w:sz w:val="22"/>
              <w:szCs w:val="22"/>
            </w:rPr>
            <w:t>’24, CHI’25</w:t>
          </w:r>
        </w:p>
        <w:p w14:paraId="1FB45DC9" w14:textId="77777777" w:rsidR="005C4057" w:rsidRPr="0097778F" w:rsidRDefault="005C4057" w:rsidP="005C4057">
          <w:pPr>
            <w:pStyle w:val="ListParagraph"/>
            <w:numPr>
              <w:ilvl w:val="0"/>
              <w:numId w:val="10"/>
            </w:numPr>
            <w:rPr>
              <w:sz w:val="22"/>
              <w:szCs w:val="22"/>
            </w:rPr>
          </w:pPr>
          <w:r w:rsidRPr="0097778F">
            <w:rPr>
              <w:sz w:val="22"/>
              <w:szCs w:val="22"/>
            </w:rPr>
            <w:t xml:space="preserve">Peer reviewed paper for ACM Transactions on Human-Robot Interaction – </w:t>
          </w:r>
          <w:r w:rsidRPr="0097778F">
            <w:rPr>
              <w:b/>
              <w:bCs/>
              <w:sz w:val="22"/>
              <w:szCs w:val="22"/>
            </w:rPr>
            <w:t>THRI 2021</w:t>
          </w:r>
        </w:p>
        <w:p w14:paraId="657E9F8A" w14:textId="43591D4E" w:rsidR="005C4057" w:rsidRPr="0097778F" w:rsidRDefault="005C4057" w:rsidP="005C4057">
          <w:pPr>
            <w:pStyle w:val="ListParagraph"/>
            <w:numPr>
              <w:ilvl w:val="0"/>
              <w:numId w:val="10"/>
            </w:numPr>
            <w:rPr>
              <w:sz w:val="22"/>
              <w:szCs w:val="22"/>
            </w:rPr>
          </w:pPr>
          <w:r w:rsidRPr="0097778F">
            <w:rPr>
              <w:sz w:val="22"/>
              <w:szCs w:val="22"/>
            </w:rPr>
            <w:t xml:space="preserve">Peer reviewed for ACM/IEEE International Conference on Human-Robot Interaction – </w:t>
          </w:r>
          <w:r w:rsidRPr="0097778F">
            <w:rPr>
              <w:b/>
              <w:bCs/>
              <w:sz w:val="22"/>
              <w:szCs w:val="22"/>
            </w:rPr>
            <w:t>HRI</w:t>
          </w:r>
          <w:r w:rsidR="00C733F5" w:rsidRPr="0097778F">
            <w:rPr>
              <w:b/>
              <w:bCs/>
              <w:sz w:val="22"/>
              <w:szCs w:val="22"/>
            </w:rPr>
            <w:t>’</w:t>
          </w:r>
          <w:r w:rsidRPr="0097778F">
            <w:rPr>
              <w:b/>
              <w:bCs/>
              <w:sz w:val="22"/>
              <w:szCs w:val="22"/>
            </w:rPr>
            <w:t>21</w:t>
          </w:r>
        </w:p>
        <w:p w14:paraId="5AFEF93E" w14:textId="696EE5F6" w:rsidR="006C6675" w:rsidRPr="0097778F" w:rsidRDefault="005C4057" w:rsidP="005C4057">
          <w:pPr>
            <w:pStyle w:val="ListParagraph"/>
            <w:numPr>
              <w:ilvl w:val="0"/>
              <w:numId w:val="10"/>
            </w:numPr>
            <w:spacing w:after="120"/>
            <w:rPr>
              <w:sz w:val="22"/>
              <w:szCs w:val="22"/>
            </w:rPr>
          </w:pPr>
          <w:r w:rsidRPr="0097778F">
            <w:rPr>
              <w:sz w:val="22"/>
              <w:szCs w:val="22"/>
            </w:rPr>
            <w:t xml:space="preserve">Peer reviewed paper for ACM International Conference on Multimodal Interaction - </w:t>
          </w:r>
          <w:r w:rsidRPr="0097778F">
            <w:rPr>
              <w:b/>
              <w:bCs/>
              <w:sz w:val="22"/>
              <w:szCs w:val="22"/>
            </w:rPr>
            <w:t>ICMI 2020</w:t>
          </w:r>
          <w:r w:rsidR="008B7E76" w:rsidRPr="0097778F">
            <w:rPr>
              <w:b/>
              <w:sz w:val="22"/>
              <w:szCs w:val="22"/>
            </w:rPr>
            <w:tab/>
          </w:r>
        </w:p>
        <w:p w14:paraId="46EBE027" w14:textId="47CCA3E8" w:rsidR="006751E4" w:rsidRPr="0097778F" w:rsidRDefault="005C4057" w:rsidP="00966EF4">
          <w:pPr>
            <w:rPr>
              <w:b/>
              <w:sz w:val="22"/>
              <w:szCs w:val="22"/>
            </w:rPr>
          </w:pPr>
          <w:r w:rsidRPr="0097778F">
            <w:rPr>
              <w:b/>
              <w:sz w:val="22"/>
              <w:szCs w:val="22"/>
            </w:rPr>
            <w:t>Organizer Lab Hackathon</w:t>
          </w:r>
          <w:r w:rsidR="006C6675" w:rsidRPr="0097778F">
            <w:rPr>
              <w:b/>
              <w:sz w:val="22"/>
              <w:szCs w:val="22"/>
            </w:rPr>
            <w:tab/>
          </w:r>
          <w:r w:rsidRPr="0097778F">
            <w:rPr>
              <w:b/>
              <w:sz w:val="22"/>
              <w:szCs w:val="22"/>
            </w:rPr>
            <w:t>Summer 2023</w:t>
          </w:r>
        </w:p>
        <w:p w14:paraId="331F8F79" w14:textId="5691A365" w:rsidR="006C6675" w:rsidRPr="0097778F" w:rsidRDefault="005C4057" w:rsidP="005C4057">
          <w:pPr>
            <w:pStyle w:val="ListParagraph"/>
            <w:numPr>
              <w:ilvl w:val="0"/>
              <w:numId w:val="17"/>
            </w:numPr>
            <w:spacing w:after="120"/>
            <w:rPr>
              <w:b/>
              <w:sz w:val="22"/>
              <w:szCs w:val="22"/>
            </w:rPr>
          </w:pPr>
          <w:r w:rsidRPr="0097778F">
            <w:rPr>
              <w:sz w:val="22"/>
              <w:szCs w:val="22"/>
            </w:rPr>
            <w:t>Organized hackathon for research group on integrating LLMs into voice assistants and robots</w:t>
          </w:r>
        </w:p>
        <w:p w14:paraId="3D0A8A07" w14:textId="392E6631" w:rsidR="00FD1E7E" w:rsidRPr="0097778F" w:rsidRDefault="00FD1E7E" w:rsidP="00FD1E7E">
          <w:pPr>
            <w:rPr>
              <w:b/>
              <w:sz w:val="22"/>
              <w:szCs w:val="22"/>
            </w:rPr>
          </w:pPr>
          <w:r w:rsidRPr="0097778F">
            <w:rPr>
              <w:b/>
              <w:sz w:val="22"/>
              <w:szCs w:val="22"/>
            </w:rPr>
            <w:t>Organizer Community Outreach</w:t>
          </w:r>
          <w:r w:rsidR="006475FF" w:rsidRPr="0097778F">
            <w:rPr>
              <w:b/>
              <w:sz w:val="22"/>
              <w:szCs w:val="22"/>
            </w:rPr>
            <w:t xml:space="preserve"> Expo</w:t>
          </w:r>
          <w:r w:rsidRPr="0097778F">
            <w:rPr>
              <w:b/>
              <w:sz w:val="22"/>
              <w:szCs w:val="22"/>
            </w:rPr>
            <w:t xml:space="preserve"> </w:t>
          </w:r>
          <w:r w:rsidRPr="0097778F">
            <w:rPr>
              <w:b/>
              <w:sz w:val="22"/>
              <w:szCs w:val="22"/>
            </w:rPr>
            <w:tab/>
            <w:t>Summer 202</w:t>
          </w:r>
          <w:r w:rsidR="00441E3B" w:rsidRPr="0097778F">
            <w:rPr>
              <w:b/>
              <w:sz w:val="22"/>
              <w:szCs w:val="22"/>
            </w:rPr>
            <w:t>4</w:t>
          </w:r>
        </w:p>
        <w:p w14:paraId="5DA3DE7D" w14:textId="462ED0AD" w:rsidR="00FD1E7E" w:rsidRPr="0097778F" w:rsidRDefault="00FD1E7E" w:rsidP="00FD1E7E">
          <w:pPr>
            <w:pStyle w:val="ListParagraph"/>
            <w:numPr>
              <w:ilvl w:val="0"/>
              <w:numId w:val="17"/>
            </w:numPr>
            <w:spacing w:after="120"/>
            <w:rPr>
              <w:b/>
              <w:sz w:val="22"/>
              <w:szCs w:val="22"/>
            </w:rPr>
          </w:pPr>
          <w:r w:rsidRPr="0097778F">
            <w:rPr>
              <w:sz w:val="22"/>
              <w:szCs w:val="22"/>
            </w:rPr>
            <w:t xml:space="preserve">Organized </w:t>
          </w:r>
          <w:r w:rsidR="00624A08" w:rsidRPr="0097778F">
            <w:rPr>
              <w:sz w:val="22"/>
              <w:szCs w:val="22"/>
            </w:rPr>
            <w:t>a community outreach exhibition at a local senior living center</w:t>
          </w:r>
        </w:p>
        <w:p w14:paraId="2C1E59A8" w14:textId="54AD9E4D" w:rsidR="006751E4" w:rsidRPr="0097778F" w:rsidRDefault="006751E4" w:rsidP="00966EF4">
          <w:pPr>
            <w:rPr>
              <w:sz w:val="28"/>
              <w:szCs w:val="28"/>
            </w:rPr>
          </w:pPr>
          <w:r w:rsidRPr="0097778F">
            <w:rPr>
              <w:b/>
              <w:sz w:val="22"/>
              <w:szCs w:val="22"/>
            </w:rPr>
            <w:t xml:space="preserve">Member of </w:t>
          </w:r>
          <w:r w:rsidR="005C4057" w:rsidRPr="0097778F">
            <w:rPr>
              <w:b/>
              <w:sz w:val="22"/>
              <w:szCs w:val="22"/>
            </w:rPr>
            <w:t>Robotics</w:t>
          </w:r>
          <w:r w:rsidRPr="0097778F">
            <w:rPr>
              <w:b/>
              <w:sz w:val="22"/>
              <w:szCs w:val="22"/>
            </w:rPr>
            <w:t xml:space="preserve"> </w:t>
          </w:r>
          <w:r w:rsidR="005C4057" w:rsidRPr="0097778F">
            <w:rPr>
              <w:b/>
              <w:sz w:val="22"/>
              <w:szCs w:val="22"/>
            </w:rPr>
            <w:t>Graduate Student Association</w:t>
          </w:r>
          <w:r w:rsidR="00213A82" w:rsidRPr="0097778F">
            <w:rPr>
              <w:b/>
              <w:sz w:val="22"/>
              <w:szCs w:val="22"/>
            </w:rPr>
            <w:t xml:space="preserve">, </w:t>
          </w:r>
          <w:r w:rsidR="00213A82" w:rsidRPr="0097778F">
            <w:rPr>
              <w:i/>
              <w:sz w:val="22"/>
              <w:szCs w:val="22"/>
            </w:rPr>
            <w:t>Johns Hopkins University</w:t>
          </w:r>
          <w:r w:rsidRPr="0097778F">
            <w:rPr>
              <w:b/>
              <w:sz w:val="22"/>
              <w:szCs w:val="22"/>
            </w:rPr>
            <w:tab/>
          </w:r>
          <w:r w:rsidR="005C4057" w:rsidRPr="0097778F">
            <w:rPr>
              <w:b/>
              <w:sz w:val="22"/>
              <w:szCs w:val="22"/>
            </w:rPr>
            <w:t>2020</w:t>
          </w:r>
          <w:r w:rsidRPr="0097778F">
            <w:rPr>
              <w:b/>
              <w:sz w:val="22"/>
              <w:szCs w:val="22"/>
            </w:rPr>
            <w:t xml:space="preserve"> — </w:t>
          </w:r>
          <w:r w:rsidR="005C4057" w:rsidRPr="0097778F">
            <w:rPr>
              <w:b/>
              <w:sz w:val="22"/>
              <w:szCs w:val="22"/>
            </w:rPr>
            <w:t>2024</w:t>
          </w:r>
        </w:p>
        <w:p w14:paraId="716B4555" w14:textId="141A9F72" w:rsidR="00D53601" w:rsidRPr="0097778F" w:rsidRDefault="00FF043B" w:rsidP="006B7521">
          <w:pPr>
            <w:spacing w:after="120"/>
            <w:rPr>
              <w:sz w:val="22"/>
              <w:szCs w:val="22"/>
            </w:rPr>
          </w:pPr>
          <w:r w:rsidRPr="0097778F">
            <w:rPr>
              <w:sz w:val="28"/>
              <w:szCs w:val="28"/>
            </w:rPr>
            <w:tab/>
          </w:r>
        </w:p>
      </w:sdtContent>
    </w:sdt>
    <w:sectPr w:rsidR="00D53601" w:rsidRPr="0097778F" w:rsidSect="00742795">
      <w:footerReference w:type="default" r:id="rId3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07E7" w14:textId="77777777" w:rsidR="00A1205C" w:rsidRDefault="00A1205C" w:rsidP="002B3EF6">
      <w:r>
        <w:separator/>
      </w:r>
    </w:p>
  </w:endnote>
  <w:endnote w:type="continuationSeparator" w:id="0">
    <w:p w14:paraId="4B58F539" w14:textId="77777777" w:rsidR="00A1205C" w:rsidRDefault="00A1205C" w:rsidP="002B3EF6">
      <w:r>
        <w:continuationSeparator/>
      </w:r>
    </w:p>
  </w:endnote>
  <w:endnote w:type="continuationNotice" w:id="1">
    <w:p w14:paraId="42C87761" w14:textId="77777777" w:rsidR="00A1205C" w:rsidRDefault="00A120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0A960" w14:textId="42FBF7D4" w:rsidR="00D327C8" w:rsidRPr="009F414D" w:rsidRDefault="00D327C8" w:rsidP="00262EE8">
    <w:pPr>
      <w:pStyle w:val="Footer"/>
      <w:jc w:val="right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A503C" w14:textId="77777777" w:rsidR="00A1205C" w:rsidRDefault="00A1205C" w:rsidP="002B3EF6">
      <w:r>
        <w:separator/>
      </w:r>
    </w:p>
  </w:footnote>
  <w:footnote w:type="continuationSeparator" w:id="0">
    <w:p w14:paraId="46648C3B" w14:textId="77777777" w:rsidR="00A1205C" w:rsidRDefault="00A1205C" w:rsidP="002B3EF6">
      <w:r>
        <w:continuationSeparator/>
      </w:r>
    </w:p>
  </w:footnote>
  <w:footnote w:type="continuationNotice" w:id="1">
    <w:p w14:paraId="1F1961C4" w14:textId="77777777" w:rsidR="00A1205C" w:rsidRDefault="00A120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525"/>
    <w:multiLevelType w:val="hybridMultilevel"/>
    <w:tmpl w:val="0E763FF4"/>
    <w:lvl w:ilvl="0" w:tplc="A8EE3290">
      <w:start w:val="4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160E"/>
    <w:multiLevelType w:val="hybridMultilevel"/>
    <w:tmpl w:val="7D0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0772"/>
    <w:multiLevelType w:val="hybridMultilevel"/>
    <w:tmpl w:val="F400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2B42"/>
    <w:multiLevelType w:val="hybridMultilevel"/>
    <w:tmpl w:val="7CAA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A05AB"/>
    <w:multiLevelType w:val="hybridMultilevel"/>
    <w:tmpl w:val="198C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328D7"/>
    <w:multiLevelType w:val="hybridMultilevel"/>
    <w:tmpl w:val="F9F02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F2272F"/>
    <w:multiLevelType w:val="hybridMultilevel"/>
    <w:tmpl w:val="B394B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763A47"/>
    <w:multiLevelType w:val="hybridMultilevel"/>
    <w:tmpl w:val="0A86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208A2"/>
    <w:multiLevelType w:val="hybridMultilevel"/>
    <w:tmpl w:val="D6FAF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F3AB3"/>
    <w:multiLevelType w:val="hybridMultilevel"/>
    <w:tmpl w:val="345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03BB5"/>
    <w:multiLevelType w:val="hybridMultilevel"/>
    <w:tmpl w:val="743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D1A38"/>
    <w:multiLevelType w:val="hybridMultilevel"/>
    <w:tmpl w:val="2BC2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97F67"/>
    <w:multiLevelType w:val="hybridMultilevel"/>
    <w:tmpl w:val="CC9C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969A1"/>
    <w:multiLevelType w:val="hybridMultilevel"/>
    <w:tmpl w:val="337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C0E23"/>
    <w:multiLevelType w:val="hybridMultilevel"/>
    <w:tmpl w:val="0CB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6CB8"/>
    <w:multiLevelType w:val="hybridMultilevel"/>
    <w:tmpl w:val="4DA8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7150C"/>
    <w:multiLevelType w:val="hybridMultilevel"/>
    <w:tmpl w:val="1B8C2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8419002">
    <w:abstractNumId w:val="15"/>
  </w:num>
  <w:num w:numId="2" w16cid:durableId="1243418985">
    <w:abstractNumId w:val="8"/>
  </w:num>
  <w:num w:numId="3" w16cid:durableId="578709155">
    <w:abstractNumId w:val="16"/>
  </w:num>
  <w:num w:numId="4" w16cid:durableId="803960414">
    <w:abstractNumId w:val="14"/>
  </w:num>
  <w:num w:numId="5" w16cid:durableId="2091847071">
    <w:abstractNumId w:val="2"/>
  </w:num>
  <w:num w:numId="6" w16cid:durableId="121383418">
    <w:abstractNumId w:val="9"/>
  </w:num>
  <w:num w:numId="7" w16cid:durableId="1881355393">
    <w:abstractNumId w:val="6"/>
  </w:num>
  <w:num w:numId="8" w16cid:durableId="1286933952">
    <w:abstractNumId w:val="5"/>
  </w:num>
  <w:num w:numId="9" w16cid:durableId="765811472">
    <w:abstractNumId w:val="13"/>
  </w:num>
  <w:num w:numId="10" w16cid:durableId="2052194361">
    <w:abstractNumId w:val="3"/>
  </w:num>
  <w:num w:numId="11" w16cid:durableId="309793735">
    <w:abstractNumId w:val="12"/>
  </w:num>
  <w:num w:numId="12" w16cid:durableId="4283738">
    <w:abstractNumId w:val="4"/>
  </w:num>
  <w:num w:numId="13" w16cid:durableId="393703796">
    <w:abstractNumId w:val="7"/>
  </w:num>
  <w:num w:numId="14" w16cid:durableId="1663509160">
    <w:abstractNumId w:val="1"/>
  </w:num>
  <w:num w:numId="15" w16cid:durableId="962883062">
    <w:abstractNumId w:val="0"/>
  </w:num>
  <w:num w:numId="16" w16cid:durableId="104883888">
    <w:abstractNumId w:val="10"/>
  </w:num>
  <w:num w:numId="17" w16cid:durableId="53239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F6"/>
    <w:rsid w:val="00000B2A"/>
    <w:rsid w:val="00002E33"/>
    <w:rsid w:val="000061EF"/>
    <w:rsid w:val="00010246"/>
    <w:rsid w:val="000166E4"/>
    <w:rsid w:val="000212C6"/>
    <w:rsid w:val="0002373B"/>
    <w:rsid w:val="00024EA0"/>
    <w:rsid w:val="0003292A"/>
    <w:rsid w:val="0003573C"/>
    <w:rsid w:val="000410B9"/>
    <w:rsid w:val="00046431"/>
    <w:rsid w:val="0005762E"/>
    <w:rsid w:val="00060C90"/>
    <w:rsid w:val="00061445"/>
    <w:rsid w:val="00061A3D"/>
    <w:rsid w:val="000627D1"/>
    <w:rsid w:val="000675F5"/>
    <w:rsid w:val="00074BF2"/>
    <w:rsid w:val="00075B0E"/>
    <w:rsid w:val="00077D4E"/>
    <w:rsid w:val="0008007E"/>
    <w:rsid w:val="00083E5B"/>
    <w:rsid w:val="0008465C"/>
    <w:rsid w:val="00084E9B"/>
    <w:rsid w:val="00084FAB"/>
    <w:rsid w:val="000902D4"/>
    <w:rsid w:val="00094B07"/>
    <w:rsid w:val="00097953"/>
    <w:rsid w:val="000A1D28"/>
    <w:rsid w:val="000A3122"/>
    <w:rsid w:val="000A4F04"/>
    <w:rsid w:val="000A4F46"/>
    <w:rsid w:val="000B17C1"/>
    <w:rsid w:val="000B2440"/>
    <w:rsid w:val="000B3D0C"/>
    <w:rsid w:val="000B5C2A"/>
    <w:rsid w:val="000B6011"/>
    <w:rsid w:val="000B66D4"/>
    <w:rsid w:val="000C0502"/>
    <w:rsid w:val="000C0D6A"/>
    <w:rsid w:val="000C16C1"/>
    <w:rsid w:val="000C1E2B"/>
    <w:rsid w:val="000C24CC"/>
    <w:rsid w:val="000C4E96"/>
    <w:rsid w:val="000C7B8F"/>
    <w:rsid w:val="000D0E42"/>
    <w:rsid w:val="000D190F"/>
    <w:rsid w:val="000D4A28"/>
    <w:rsid w:val="000D4FF2"/>
    <w:rsid w:val="000D592D"/>
    <w:rsid w:val="000D5E7F"/>
    <w:rsid w:val="000D7100"/>
    <w:rsid w:val="000E1498"/>
    <w:rsid w:val="000E1AE5"/>
    <w:rsid w:val="000E40C0"/>
    <w:rsid w:val="000E7365"/>
    <w:rsid w:val="000E752F"/>
    <w:rsid w:val="000F15B6"/>
    <w:rsid w:val="000F523F"/>
    <w:rsid w:val="000F5674"/>
    <w:rsid w:val="000F72E2"/>
    <w:rsid w:val="001000AF"/>
    <w:rsid w:val="00100C38"/>
    <w:rsid w:val="00102DA9"/>
    <w:rsid w:val="0010497A"/>
    <w:rsid w:val="0010559C"/>
    <w:rsid w:val="001063CA"/>
    <w:rsid w:val="00106506"/>
    <w:rsid w:val="00106DEA"/>
    <w:rsid w:val="00107D67"/>
    <w:rsid w:val="001113F6"/>
    <w:rsid w:val="00111CEA"/>
    <w:rsid w:val="0012084C"/>
    <w:rsid w:val="00122F21"/>
    <w:rsid w:val="00127125"/>
    <w:rsid w:val="00135FB8"/>
    <w:rsid w:val="001377C1"/>
    <w:rsid w:val="00141458"/>
    <w:rsid w:val="0014319A"/>
    <w:rsid w:val="00147A35"/>
    <w:rsid w:val="00153AAC"/>
    <w:rsid w:val="0016069D"/>
    <w:rsid w:val="0016419B"/>
    <w:rsid w:val="00167C36"/>
    <w:rsid w:val="00170335"/>
    <w:rsid w:val="00172A95"/>
    <w:rsid w:val="001732EE"/>
    <w:rsid w:val="001737C5"/>
    <w:rsid w:val="0018006A"/>
    <w:rsid w:val="00181C01"/>
    <w:rsid w:val="001828FD"/>
    <w:rsid w:val="00194948"/>
    <w:rsid w:val="00194A85"/>
    <w:rsid w:val="00194EBC"/>
    <w:rsid w:val="001A0D26"/>
    <w:rsid w:val="001A0F21"/>
    <w:rsid w:val="001A51A4"/>
    <w:rsid w:val="001B29CD"/>
    <w:rsid w:val="001B38AE"/>
    <w:rsid w:val="001B6BE8"/>
    <w:rsid w:val="001B6D6C"/>
    <w:rsid w:val="001C0641"/>
    <w:rsid w:val="001C166F"/>
    <w:rsid w:val="001C2C0A"/>
    <w:rsid w:val="001C40FF"/>
    <w:rsid w:val="001D1E6A"/>
    <w:rsid w:val="001D4480"/>
    <w:rsid w:val="001D4CCD"/>
    <w:rsid w:val="001D697A"/>
    <w:rsid w:val="001E18F2"/>
    <w:rsid w:val="001E41CC"/>
    <w:rsid w:val="001F1725"/>
    <w:rsid w:val="001F5575"/>
    <w:rsid w:val="00201CC9"/>
    <w:rsid w:val="00204607"/>
    <w:rsid w:val="00204878"/>
    <w:rsid w:val="0020530E"/>
    <w:rsid w:val="00211846"/>
    <w:rsid w:val="00213A82"/>
    <w:rsid w:val="00213BB1"/>
    <w:rsid w:val="00216844"/>
    <w:rsid w:val="002178A1"/>
    <w:rsid w:val="002234CA"/>
    <w:rsid w:val="002252FB"/>
    <w:rsid w:val="00232464"/>
    <w:rsid w:val="002354B9"/>
    <w:rsid w:val="002366ED"/>
    <w:rsid w:val="00245F48"/>
    <w:rsid w:val="002461D9"/>
    <w:rsid w:val="00251AC8"/>
    <w:rsid w:val="002521D7"/>
    <w:rsid w:val="00257267"/>
    <w:rsid w:val="0026014B"/>
    <w:rsid w:val="00260F9E"/>
    <w:rsid w:val="002614F6"/>
    <w:rsid w:val="00261F67"/>
    <w:rsid w:val="00262EE8"/>
    <w:rsid w:val="00263DB7"/>
    <w:rsid w:val="002646C4"/>
    <w:rsid w:val="00265C7E"/>
    <w:rsid w:val="002754BF"/>
    <w:rsid w:val="00276E1B"/>
    <w:rsid w:val="00280509"/>
    <w:rsid w:val="00280D99"/>
    <w:rsid w:val="00280F63"/>
    <w:rsid w:val="00281EDE"/>
    <w:rsid w:val="002824EE"/>
    <w:rsid w:val="00282C1A"/>
    <w:rsid w:val="00282E54"/>
    <w:rsid w:val="0028433A"/>
    <w:rsid w:val="00293E8A"/>
    <w:rsid w:val="0029525E"/>
    <w:rsid w:val="002956A9"/>
    <w:rsid w:val="00296041"/>
    <w:rsid w:val="002961D4"/>
    <w:rsid w:val="0029719A"/>
    <w:rsid w:val="002A47FB"/>
    <w:rsid w:val="002A69EC"/>
    <w:rsid w:val="002A7DC9"/>
    <w:rsid w:val="002B1643"/>
    <w:rsid w:val="002B16A5"/>
    <w:rsid w:val="002B172F"/>
    <w:rsid w:val="002B1912"/>
    <w:rsid w:val="002B1B6D"/>
    <w:rsid w:val="002B2A93"/>
    <w:rsid w:val="002B2C41"/>
    <w:rsid w:val="002B3EF6"/>
    <w:rsid w:val="002B5CDC"/>
    <w:rsid w:val="002B6583"/>
    <w:rsid w:val="002B6D16"/>
    <w:rsid w:val="002B768C"/>
    <w:rsid w:val="002C4D16"/>
    <w:rsid w:val="002D0329"/>
    <w:rsid w:val="002D1178"/>
    <w:rsid w:val="002D2333"/>
    <w:rsid w:val="002D4156"/>
    <w:rsid w:val="002D42B6"/>
    <w:rsid w:val="002E0CE7"/>
    <w:rsid w:val="002E5E73"/>
    <w:rsid w:val="002E640B"/>
    <w:rsid w:val="002F2D87"/>
    <w:rsid w:val="002F3B0C"/>
    <w:rsid w:val="002F458C"/>
    <w:rsid w:val="002F459E"/>
    <w:rsid w:val="002F656E"/>
    <w:rsid w:val="002F7271"/>
    <w:rsid w:val="002F73C3"/>
    <w:rsid w:val="002F749F"/>
    <w:rsid w:val="00303A37"/>
    <w:rsid w:val="00306B06"/>
    <w:rsid w:val="0030710D"/>
    <w:rsid w:val="00313A5D"/>
    <w:rsid w:val="0032295F"/>
    <w:rsid w:val="003230F6"/>
    <w:rsid w:val="00324D74"/>
    <w:rsid w:val="00326D24"/>
    <w:rsid w:val="0033207B"/>
    <w:rsid w:val="00334810"/>
    <w:rsid w:val="00335254"/>
    <w:rsid w:val="00335B77"/>
    <w:rsid w:val="00340931"/>
    <w:rsid w:val="00341817"/>
    <w:rsid w:val="0034394A"/>
    <w:rsid w:val="00344357"/>
    <w:rsid w:val="003443D3"/>
    <w:rsid w:val="00374A78"/>
    <w:rsid w:val="003819B2"/>
    <w:rsid w:val="00381EBD"/>
    <w:rsid w:val="0038210C"/>
    <w:rsid w:val="003828EA"/>
    <w:rsid w:val="00386AE5"/>
    <w:rsid w:val="00390632"/>
    <w:rsid w:val="00391A71"/>
    <w:rsid w:val="003953B6"/>
    <w:rsid w:val="003960FA"/>
    <w:rsid w:val="00396717"/>
    <w:rsid w:val="003A0A50"/>
    <w:rsid w:val="003A3097"/>
    <w:rsid w:val="003A30F9"/>
    <w:rsid w:val="003B0CB3"/>
    <w:rsid w:val="003B791E"/>
    <w:rsid w:val="003C166F"/>
    <w:rsid w:val="003C303F"/>
    <w:rsid w:val="003C323D"/>
    <w:rsid w:val="003C583D"/>
    <w:rsid w:val="003D4825"/>
    <w:rsid w:val="003D4BE2"/>
    <w:rsid w:val="003D5BCE"/>
    <w:rsid w:val="003D603D"/>
    <w:rsid w:val="003E0734"/>
    <w:rsid w:val="003F35AB"/>
    <w:rsid w:val="003F4061"/>
    <w:rsid w:val="003F5E9D"/>
    <w:rsid w:val="00411DC2"/>
    <w:rsid w:val="0041208C"/>
    <w:rsid w:val="00412A4C"/>
    <w:rsid w:val="0041411A"/>
    <w:rsid w:val="00414CE4"/>
    <w:rsid w:val="00416DEC"/>
    <w:rsid w:val="00420043"/>
    <w:rsid w:val="00420D67"/>
    <w:rsid w:val="00422536"/>
    <w:rsid w:val="00424EA2"/>
    <w:rsid w:val="0042639D"/>
    <w:rsid w:val="004279F6"/>
    <w:rsid w:val="00430BEB"/>
    <w:rsid w:val="00434C3D"/>
    <w:rsid w:val="00437BC3"/>
    <w:rsid w:val="004419B6"/>
    <w:rsid w:val="00441E3B"/>
    <w:rsid w:val="00442E84"/>
    <w:rsid w:val="004434CB"/>
    <w:rsid w:val="00453C3A"/>
    <w:rsid w:val="004578A5"/>
    <w:rsid w:val="004628F8"/>
    <w:rsid w:val="00462E10"/>
    <w:rsid w:val="004659C2"/>
    <w:rsid w:val="00467C09"/>
    <w:rsid w:val="004708D8"/>
    <w:rsid w:val="00472552"/>
    <w:rsid w:val="00473E58"/>
    <w:rsid w:val="00476DAC"/>
    <w:rsid w:val="00483261"/>
    <w:rsid w:val="004835F8"/>
    <w:rsid w:val="00496C4C"/>
    <w:rsid w:val="004A41FA"/>
    <w:rsid w:val="004B002F"/>
    <w:rsid w:val="004B0692"/>
    <w:rsid w:val="004B08F8"/>
    <w:rsid w:val="004B1248"/>
    <w:rsid w:val="004B3629"/>
    <w:rsid w:val="004B5A54"/>
    <w:rsid w:val="004C17D8"/>
    <w:rsid w:val="004D7BC1"/>
    <w:rsid w:val="004E3DD6"/>
    <w:rsid w:val="004E5310"/>
    <w:rsid w:val="004E6BA7"/>
    <w:rsid w:val="004F114A"/>
    <w:rsid w:val="004F205D"/>
    <w:rsid w:val="004F3BEF"/>
    <w:rsid w:val="004F4BF2"/>
    <w:rsid w:val="004F7152"/>
    <w:rsid w:val="00505B62"/>
    <w:rsid w:val="00510B3C"/>
    <w:rsid w:val="00514112"/>
    <w:rsid w:val="00515753"/>
    <w:rsid w:val="0052106F"/>
    <w:rsid w:val="005211F3"/>
    <w:rsid w:val="0052347D"/>
    <w:rsid w:val="00524C3A"/>
    <w:rsid w:val="00531FB3"/>
    <w:rsid w:val="00542C10"/>
    <w:rsid w:val="00544719"/>
    <w:rsid w:val="0055112A"/>
    <w:rsid w:val="005514F7"/>
    <w:rsid w:val="00557024"/>
    <w:rsid w:val="005624C8"/>
    <w:rsid w:val="00565A0A"/>
    <w:rsid w:val="005674D9"/>
    <w:rsid w:val="00571911"/>
    <w:rsid w:val="0057778A"/>
    <w:rsid w:val="005806FD"/>
    <w:rsid w:val="00583289"/>
    <w:rsid w:val="00583E6E"/>
    <w:rsid w:val="00584238"/>
    <w:rsid w:val="005852AA"/>
    <w:rsid w:val="005904CB"/>
    <w:rsid w:val="005955FF"/>
    <w:rsid w:val="00596F3D"/>
    <w:rsid w:val="00597A15"/>
    <w:rsid w:val="005A273E"/>
    <w:rsid w:val="005A4437"/>
    <w:rsid w:val="005A56C1"/>
    <w:rsid w:val="005A73A6"/>
    <w:rsid w:val="005A74C4"/>
    <w:rsid w:val="005B10BD"/>
    <w:rsid w:val="005B11B9"/>
    <w:rsid w:val="005B19AE"/>
    <w:rsid w:val="005B2475"/>
    <w:rsid w:val="005B4B82"/>
    <w:rsid w:val="005B6BCD"/>
    <w:rsid w:val="005B6FCA"/>
    <w:rsid w:val="005C3BA0"/>
    <w:rsid w:val="005C4057"/>
    <w:rsid w:val="005D0A9B"/>
    <w:rsid w:val="005D1294"/>
    <w:rsid w:val="005D37C8"/>
    <w:rsid w:val="005D4C13"/>
    <w:rsid w:val="005D698D"/>
    <w:rsid w:val="005E2435"/>
    <w:rsid w:val="005E2DCC"/>
    <w:rsid w:val="005E3D60"/>
    <w:rsid w:val="005E3FE4"/>
    <w:rsid w:val="005E45CD"/>
    <w:rsid w:val="005E6F4B"/>
    <w:rsid w:val="005F0349"/>
    <w:rsid w:val="005F2966"/>
    <w:rsid w:val="005F41B4"/>
    <w:rsid w:val="005F57F2"/>
    <w:rsid w:val="005F622F"/>
    <w:rsid w:val="005F665F"/>
    <w:rsid w:val="005F6E53"/>
    <w:rsid w:val="005F7966"/>
    <w:rsid w:val="00600527"/>
    <w:rsid w:val="0060334C"/>
    <w:rsid w:val="00606087"/>
    <w:rsid w:val="00607B88"/>
    <w:rsid w:val="006134A5"/>
    <w:rsid w:val="00621A17"/>
    <w:rsid w:val="00622555"/>
    <w:rsid w:val="00623203"/>
    <w:rsid w:val="006241E1"/>
    <w:rsid w:val="00624A08"/>
    <w:rsid w:val="006258FA"/>
    <w:rsid w:val="006268C4"/>
    <w:rsid w:val="006275D8"/>
    <w:rsid w:val="006312DB"/>
    <w:rsid w:val="00635A26"/>
    <w:rsid w:val="00635CAA"/>
    <w:rsid w:val="006415BE"/>
    <w:rsid w:val="006426A1"/>
    <w:rsid w:val="0064578F"/>
    <w:rsid w:val="006475FF"/>
    <w:rsid w:val="00647B0B"/>
    <w:rsid w:val="00651F94"/>
    <w:rsid w:val="0065252B"/>
    <w:rsid w:val="006555F2"/>
    <w:rsid w:val="006642AC"/>
    <w:rsid w:val="00671311"/>
    <w:rsid w:val="00671919"/>
    <w:rsid w:val="00673D6F"/>
    <w:rsid w:val="006751DC"/>
    <w:rsid w:val="006751E4"/>
    <w:rsid w:val="006807CB"/>
    <w:rsid w:val="00681FAD"/>
    <w:rsid w:val="00684EAE"/>
    <w:rsid w:val="00686756"/>
    <w:rsid w:val="006901A6"/>
    <w:rsid w:val="00691662"/>
    <w:rsid w:val="00692EAA"/>
    <w:rsid w:val="00695286"/>
    <w:rsid w:val="00695879"/>
    <w:rsid w:val="00697540"/>
    <w:rsid w:val="00697D1A"/>
    <w:rsid w:val="006A1BB8"/>
    <w:rsid w:val="006A3417"/>
    <w:rsid w:val="006A392B"/>
    <w:rsid w:val="006A44EB"/>
    <w:rsid w:val="006A5FC0"/>
    <w:rsid w:val="006B013B"/>
    <w:rsid w:val="006B2C08"/>
    <w:rsid w:val="006B2D3B"/>
    <w:rsid w:val="006B4D8B"/>
    <w:rsid w:val="006B7521"/>
    <w:rsid w:val="006C2366"/>
    <w:rsid w:val="006C6675"/>
    <w:rsid w:val="006E0E6E"/>
    <w:rsid w:val="006E1A9E"/>
    <w:rsid w:val="006E29E1"/>
    <w:rsid w:val="006E5E96"/>
    <w:rsid w:val="006E7EBC"/>
    <w:rsid w:val="006F36F3"/>
    <w:rsid w:val="006F37EB"/>
    <w:rsid w:val="006F76E8"/>
    <w:rsid w:val="006F7D3D"/>
    <w:rsid w:val="00700D11"/>
    <w:rsid w:val="00707D50"/>
    <w:rsid w:val="00710C01"/>
    <w:rsid w:val="00712DF8"/>
    <w:rsid w:val="0071367D"/>
    <w:rsid w:val="00713DBA"/>
    <w:rsid w:val="00714164"/>
    <w:rsid w:val="0071521E"/>
    <w:rsid w:val="00722A8B"/>
    <w:rsid w:val="00722E50"/>
    <w:rsid w:val="00725D46"/>
    <w:rsid w:val="00726202"/>
    <w:rsid w:val="007267DA"/>
    <w:rsid w:val="00727A5B"/>
    <w:rsid w:val="007313CF"/>
    <w:rsid w:val="00731CD5"/>
    <w:rsid w:val="00732445"/>
    <w:rsid w:val="007336FF"/>
    <w:rsid w:val="00736A62"/>
    <w:rsid w:val="00737D1F"/>
    <w:rsid w:val="00741976"/>
    <w:rsid w:val="00742795"/>
    <w:rsid w:val="00745F08"/>
    <w:rsid w:val="00750CEE"/>
    <w:rsid w:val="00752434"/>
    <w:rsid w:val="007530B0"/>
    <w:rsid w:val="0075320F"/>
    <w:rsid w:val="00753734"/>
    <w:rsid w:val="00756C24"/>
    <w:rsid w:val="0076212E"/>
    <w:rsid w:val="007634CF"/>
    <w:rsid w:val="00766737"/>
    <w:rsid w:val="00767B0D"/>
    <w:rsid w:val="00770D9A"/>
    <w:rsid w:val="00771B6F"/>
    <w:rsid w:val="00771BAF"/>
    <w:rsid w:val="00775DF0"/>
    <w:rsid w:val="0077724C"/>
    <w:rsid w:val="00780070"/>
    <w:rsid w:val="0078056E"/>
    <w:rsid w:val="00780E11"/>
    <w:rsid w:val="00781A9E"/>
    <w:rsid w:val="00782595"/>
    <w:rsid w:val="0079215B"/>
    <w:rsid w:val="0079221E"/>
    <w:rsid w:val="00792EF2"/>
    <w:rsid w:val="007A5692"/>
    <w:rsid w:val="007A7017"/>
    <w:rsid w:val="007C0BAA"/>
    <w:rsid w:val="007C0CCC"/>
    <w:rsid w:val="007C63BF"/>
    <w:rsid w:val="007C78ED"/>
    <w:rsid w:val="007D0A5F"/>
    <w:rsid w:val="007D3C56"/>
    <w:rsid w:val="007D403F"/>
    <w:rsid w:val="007D554D"/>
    <w:rsid w:val="007D5908"/>
    <w:rsid w:val="007D6501"/>
    <w:rsid w:val="007E0A40"/>
    <w:rsid w:val="007E3F19"/>
    <w:rsid w:val="007E3FE9"/>
    <w:rsid w:val="007F39AA"/>
    <w:rsid w:val="00807CC8"/>
    <w:rsid w:val="00810F9F"/>
    <w:rsid w:val="00812524"/>
    <w:rsid w:val="0081315E"/>
    <w:rsid w:val="008131CC"/>
    <w:rsid w:val="00814389"/>
    <w:rsid w:val="00814587"/>
    <w:rsid w:val="0081459F"/>
    <w:rsid w:val="00816FB2"/>
    <w:rsid w:val="008214D7"/>
    <w:rsid w:val="008228A2"/>
    <w:rsid w:val="0082299D"/>
    <w:rsid w:val="00822E58"/>
    <w:rsid w:val="00825122"/>
    <w:rsid w:val="00826868"/>
    <w:rsid w:val="00826FBD"/>
    <w:rsid w:val="0083056A"/>
    <w:rsid w:val="00830EF7"/>
    <w:rsid w:val="00832935"/>
    <w:rsid w:val="00836B31"/>
    <w:rsid w:val="00836F97"/>
    <w:rsid w:val="008376E3"/>
    <w:rsid w:val="008431A4"/>
    <w:rsid w:val="00843D66"/>
    <w:rsid w:val="008443A0"/>
    <w:rsid w:val="00846FBB"/>
    <w:rsid w:val="008505E8"/>
    <w:rsid w:val="00851912"/>
    <w:rsid w:val="00854628"/>
    <w:rsid w:val="008555A6"/>
    <w:rsid w:val="0085774D"/>
    <w:rsid w:val="00872DE3"/>
    <w:rsid w:val="00886136"/>
    <w:rsid w:val="0089175C"/>
    <w:rsid w:val="00894D02"/>
    <w:rsid w:val="0089624D"/>
    <w:rsid w:val="008A194B"/>
    <w:rsid w:val="008A69C7"/>
    <w:rsid w:val="008B01C4"/>
    <w:rsid w:val="008B2B93"/>
    <w:rsid w:val="008B3E15"/>
    <w:rsid w:val="008B3F5C"/>
    <w:rsid w:val="008B466B"/>
    <w:rsid w:val="008B7E76"/>
    <w:rsid w:val="008C1E09"/>
    <w:rsid w:val="008D0988"/>
    <w:rsid w:val="008D0F26"/>
    <w:rsid w:val="008D234C"/>
    <w:rsid w:val="008D4374"/>
    <w:rsid w:val="008E1C6D"/>
    <w:rsid w:val="008E2E8F"/>
    <w:rsid w:val="008E3A0E"/>
    <w:rsid w:val="008E3B4A"/>
    <w:rsid w:val="008E45CE"/>
    <w:rsid w:val="008E56AF"/>
    <w:rsid w:val="008E7280"/>
    <w:rsid w:val="008F02A6"/>
    <w:rsid w:val="008F0FA5"/>
    <w:rsid w:val="008F69D4"/>
    <w:rsid w:val="008F6DA6"/>
    <w:rsid w:val="009022A0"/>
    <w:rsid w:val="00904F23"/>
    <w:rsid w:val="00905ABA"/>
    <w:rsid w:val="00906C03"/>
    <w:rsid w:val="00910928"/>
    <w:rsid w:val="00924A1C"/>
    <w:rsid w:val="00924FE1"/>
    <w:rsid w:val="00926333"/>
    <w:rsid w:val="0092670F"/>
    <w:rsid w:val="009426D6"/>
    <w:rsid w:val="009538E3"/>
    <w:rsid w:val="009558B6"/>
    <w:rsid w:val="00961DAB"/>
    <w:rsid w:val="00965690"/>
    <w:rsid w:val="00966EF4"/>
    <w:rsid w:val="00973713"/>
    <w:rsid w:val="009750B8"/>
    <w:rsid w:val="00975AE2"/>
    <w:rsid w:val="0097778F"/>
    <w:rsid w:val="009824A7"/>
    <w:rsid w:val="00984826"/>
    <w:rsid w:val="00985905"/>
    <w:rsid w:val="009869D5"/>
    <w:rsid w:val="00986F01"/>
    <w:rsid w:val="009905E7"/>
    <w:rsid w:val="00991986"/>
    <w:rsid w:val="00997B64"/>
    <w:rsid w:val="009A0555"/>
    <w:rsid w:val="009A0BCA"/>
    <w:rsid w:val="009A3A17"/>
    <w:rsid w:val="009A3CF7"/>
    <w:rsid w:val="009A419D"/>
    <w:rsid w:val="009B05C1"/>
    <w:rsid w:val="009B3614"/>
    <w:rsid w:val="009B3782"/>
    <w:rsid w:val="009B5386"/>
    <w:rsid w:val="009B54B8"/>
    <w:rsid w:val="009B54CF"/>
    <w:rsid w:val="009B7515"/>
    <w:rsid w:val="009B752D"/>
    <w:rsid w:val="009B7B45"/>
    <w:rsid w:val="009C2D94"/>
    <w:rsid w:val="009C2EA2"/>
    <w:rsid w:val="009C70E0"/>
    <w:rsid w:val="009D113A"/>
    <w:rsid w:val="009D14CF"/>
    <w:rsid w:val="009D41FF"/>
    <w:rsid w:val="009D5E59"/>
    <w:rsid w:val="009E1CFD"/>
    <w:rsid w:val="009E731D"/>
    <w:rsid w:val="009F013D"/>
    <w:rsid w:val="009F2332"/>
    <w:rsid w:val="009F414D"/>
    <w:rsid w:val="009F4F6C"/>
    <w:rsid w:val="009F5C22"/>
    <w:rsid w:val="009F7208"/>
    <w:rsid w:val="00A02975"/>
    <w:rsid w:val="00A04115"/>
    <w:rsid w:val="00A076FF"/>
    <w:rsid w:val="00A11983"/>
    <w:rsid w:val="00A1205C"/>
    <w:rsid w:val="00A2195B"/>
    <w:rsid w:val="00A249DD"/>
    <w:rsid w:val="00A24C75"/>
    <w:rsid w:val="00A3015F"/>
    <w:rsid w:val="00A31207"/>
    <w:rsid w:val="00A33ED8"/>
    <w:rsid w:val="00A34130"/>
    <w:rsid w:val="00A34D51"/>
    <w:rsid w:val="00A40154"/>
    <w:rsid w:val="00A463AF"/>
    <w:rsid w:val="00A47CD9"/>
    <w:rsid w:val="00A519C7"/>
    <w:rsid w:val="00A554EA"/>
    <w:rsid w:val="00A5569A"/>
    <w:rsid w:val="00A60A2C"/>
    <w:rsid w:val="00A65F9F"/>
    <w:rsid w:val="00A7613E"/>
    <w:rsid w:val="00A77096"/>
    <w:rsid w:val="00A8023D"/>
    <w:rsid w:val="00A80426"/>
    <w:rsid w:val="00A81221"/>
    <w:rsid w:val="00A814FC"/>
    <w:rsid w:val="00A82835"/>
    <w:rsid w:val="00A87466"/>
    <w:rsid w:val="00A87A59"/>
    <w:rsid w:val="00A90560"/>
    <w:rsid w:val="00A90993"/>
    <w:rsid w:val="00A95007"/>
    <w:rsid w:val="00A95E7B"/>
    <w:rsid w:val="00A9667B"/>
    <w:rsid w:val="00A96803"/>
    <w:rsid w:val="00A973DC"/>
    <w:rsid w:val="00A97A84"/>
    <w:rsid w:val="00AA11A3"/>
    <w:rsid w:val="00AA133C"/>
    <w:rsid w:val="00AA1A60"/>
    <w:rsid w:val="00AB56BA"/>
    <w:rsid w:val="00AC7523"/>
    <w:rsid w:val="00AD413A"/>
    <w:rsid w:val="00AD4A2A"/>
    <w:rsid w:val="00AD5A7C"/>
    <w:rsid w:val="00AD702B"/>
    <w:rsid w:val="00AE2404"/>
    <w:rsid w:val="00AE56AD"/>
    <w:rsid w:val="00AE582A"/>
    <w:rsid w:val="00AF10B2"/>
    <w:rsid w:val="00AF31E0"/>
    <w:rsid w:val="00AF494B"/>
    <w:rsid w:val="00AF4E1B"/>
    <w:rsid w:val="00AF543A"/>
    <w:rsid w:val="00B00E15"/>
    <w:rsid w:val="00B04291"/>
    <w:rsid w:val="00B059F0"/>
    <w:rsid w:val="00B071C3"/>
    <w:rsid w:val="00B1069B"/>
    <w:rsid w:val="00B12205"/>
    <w:rsid w:val="00B125AA"/>
    <w:rsid w:val="00B2028B"/>
    <w:rsid w:val="00B27F06"/>
    <w:rsid w:val="00B32097"/>
    <w:rsid w:val="00B419F7"/>
    <w:rsid w:val="00B458DE"/>
    <w:rsid w:val="00B50DDC"/>
    <w:rsid w:val="00B601F2"/>
    <w:rsid w:val="00B613D9"/>
    <w:rsid w:val="00B64904"/>
    <w:rsid w:val="00B776B1"/>
    <w:rsid w:val="00B77EF4"/>
    <w:rsid w:val="00B87325"/>
    <w:rsid w:val="00B87A01"/>
    <w:rsid w:val="00B87FA2"/>
    <w:rsid w:val="00B902BB"/>
    <w:rsid w:val="00B93F83"/>
    <w:rsid w:val="00B94E76"/>
    <w:rsid w:val="00B9522D"/>
    <w:rsid w:val="00B963D8"/>
    <w:rsid w:val="00BA049E"/>
    <w:rsid w:val="00BA1059"/>
    <w:rsid w:val="00BA4A24"/>
    <w:rsid w:val="00BA5240"/>
    <w:rsid w:val="00BA7B97"/>
    <w:rsid w:val="00BB4BF3"/>
    <w:rsid w:val="00BC4489"/>
    <w:rsid w:val="00BC49C2"/>
    <w:rsid w:val="00BC639F"/>
    <w:rsid w:val="00BD2048"/>
    <w:rsid w:val="00BE1C93"/>
    <w:rsid w:val="00BE3E43"/>
    <w:rsid w:val="00BE624D"/>
    <w:rsid w:val="00BF7151"/>
    <w:rsid w:val="00BF7ACD"/>
    <w:rsid w:val="00BF7DC7"/>
    <w:rsid w:val="00C022D6"/>
    <w:rsid w:val="00C11A78"/>
    <w:rsid w:val="00C125DF"/>
    <w:rsid w:val="00C13D73"/>
    <w:rsid w:val="00C15797"/>
    <w:rsid w:val="00C1736A"/>
    <w:rsid w:val="00C22BBD"/>
    <w:rsid w:val="00C26230"/>
    <w:rsid w:val="00C268CE"/>
    <w:rsid w:val="00C35373"/>
    <w:rsid w:val="00C3795F"/>
    <w:rsid w:val="00C37BDB"/>
    <w:rsid w:val="00C40C3C"/>
    <w:rsid w:val="00C4121C"/>
    <w:rsid w:val="00C43ABB"/>
    <w:rsid w:val="00C467D6"/>
    <w:rsid w:val="00C50670"/>
    <w:rsid w:val="00C53B05"/>
    <w:rsid w:val="00C53E9C"/>
    <w:rsid w:val="00C634FD"/>
    <w:rsid w:val="00C65578"/>
    <w:rsid w:val="00C70C9C"/>
    <w:rsid w:val="00C733F5"/>
    <w:rsid w:val="00C74B94"/>
    <w:rsid w:val="00C760A7"/>
    <w:rsid w:val="00C778D2"/>
    <w:rsid w:val="00C805F3"/>
    <w:rsid w:val="00C80C52"/>
    <w:rsid w:val="00C8122E"/>
    <w:rsid w:val="00C837E1"/>
    <w:rsid w:val="00C86772"/>
    <w:rsid w:val="00C9187E"/>
    <w:rsid w:val="00C9277B"/>
    <w:rsid w:val="00C92861"/>
    <w:rsid w:val="00C94707"/>
    <w:rsid w:val="00C95D05"/>
    <w:rsid w:val="00C9630C"/>
    <w:rsid w:val="00CA3247"/>
    <w:rsid w:val="00CA3E86"/>
    <w:rsid w:val="00CA4963"/>
    <w:rsid w:val="00CA716A"/>
    <w:rsid w:val="00CA7D6B"/>
    <w:rsid w:val="00CB2B21"/>
    <w:rsid w:val="00CB7B2E"/>
    <w:rsid w:val="00CC0E2A"/>
    <w:rsid w:val="00CC1A3A"/>
    <w:rsid w:val="00CC6ADC"/>
    <w:rsid w:val="00CC7A72"/>
    <w:rsid w:val="00CD2D43"/>
    <w:rsid w:val="00CD3F49"/>
    <w:rsid w:val="00CF043B"/>
    <w:rsid w:val="00CF34F0"/>
    <w:rsid w:val="00CF605B"/>
    <w:rsid w:val="00CF695B"/>
    <w:rsid w:val="00CF785C"/>
    <w:rsid w:val="00CF7B83"/>
    <w:rsid w:val="00D03271"/>
    <w:rsid w:val="00D060AD"/>
    <w:rsid w:val="00D0636F"/>
    <w:rsid w:val="00D06836"/>
    <w:rsid w:val="00D124B1"/>
    <w:rsid w:val="00D12785"/>
    <w:rsid w:val="00D158B8"/>
    <w:rsid w:val="00D17615"/>
    <w:rsid w:val="00D17E80"/>
    <w:rsid w:val="00D20D0E"/>
    <w:rsid w:val="00D21200"/>
    <w:rsid w:val="00D2261C"/>
    <w:rsid w:val="00D234EA"/>
    <w:rsid w:val="00D26C09"/>
    <w:rsid w:val="00D30CC9"/>
    <w:rsid w:val="00D3107E"/>
    <w:rsid w:val="00D327C8"/>
    <w:rsid w:val="00D3499E"/>
    <w:rsid w:val="00D34CD1"/>
    <w:rsid w:val="00D352DB"/>
    <w:rsid w:val="00D37A4D"/>
    <w:rsid w:val="00D42B35"/>
    <w:rsid w:val="00D47546"/>
    <w:rsid w:val="00D506A2"/>
    <w:rsid w:val="00D50D34"/>
    <w:rsid w:val="00D51FC5"/>
    <w:rsid w:val="00D5207E"/>
    <w:rsid w:val="00D53601"/>
    <w:rsid w:val="00D54C6F"/>
    <w:rsid w:val="00D554C6"/>
    <w:rsid w:val="00D55A89"/>
    <w:rsid w:val="00D5781F"/>
    <w:rsid w:val="00D6173E"/>
    <w:rsid w:val="00D61D39"/>
    <w:rsid w:val="00D633F7"/>
    <w:rsid w:val="00D72898"/>
    <w:rsid w:val="00D74AD5"/>
    <w:rsid w:val="00D81D84"/>
    <w:rsid w:val="00D82D0C"/>
    <w:rsid w:val="00D84E68"/>
    <w:rsid w:val="00D84ED1"/>
    <w:rsid w:val="00D854DF"/>
    <w:rsid w:val="00DA3A2F"/>
    <w:rsid w:val="00DA3E25"/>
    <w:rsid w:val="00DA4068"/>
    <w:rsid w:val="00DA6A73"/>
    <w:rsid w:val="00DA7AE7"/>
    <w:rsid w:val="00DB13E2"/>
    <w:rsid w:val="00DB164E"/>
    <w:rsid w:val="00DB4CA0"/>
    <w:rsid w:val="00DB64BF"/>
    <w:rsid w:val="00DC2891"/>
    <w:rsid w:val="00DC4DD1"/>
    <w:rsid w:val="00DC759E"/>
    <w:rsid w:val="00DD0BAF"/>
    <w:rsid w:val="00DD2467"/>
    <w:rsid w:val="00DD3CFE"/>
    <w:rsid w:val="00DD4A59"/>
    <w:rsid w:val="00DE1628"/>
    <w:rsid w:val="00DF3506"/>
    <w:rsid w:val="00DF603F"/>
    <w:rsid w:val="00E0156E"/>
    <w:rsid w:val="00E01B80"/>
    <w:rsid w:val="00E031B3"/>
    <w:rsid w:val="00E034A5"/>
    <w:rsid w:val="00E04729"/>
    <w:rsid w:val="00E048D5"/>
    <w:rsid w:val="00E13606"/>
    <w:rsid w:val="00E23C20"/>
    <w:rsid w:val="00E23EDF"/>
    <w:rsid w:val="00E2579A"/>
    <w:rsid w:val="00E26A70"/>
    <w:rsid w:val="00E300A8"/>
    <w:rsid w:val="00E32880"/>
    <w:rsid w:val="00E365FD"/>
    <w:rsid w:val="00E36A10"/>
    <w:rsid w:val="00E40273"/>
    <w:rsid w:val="00E4191D"/>
    <w:rsid w:val="00E41E4B"/>
    <w:rsid w:val="00E42576"/>
    <w:rsid w:val="00E4556A"/>
    <w:rsid w:val="00E45858"/>
    <w:rsid w:val="00E52070"/>
    <w:rsid w:val="00E5481B"/>
    <w:rsid w:val="00E6372B"/>
    <w:rsid w:val="00E63841"/>
    <w:rsid w:val="00E67A56"/>
    <w:rsid w:val="00E75036"/>
    <w:rsid w:val="00E770FE"/>
    <w:rsid w:val="00E84CE7"/>
    <w:rsid w:val="00E9275F"/>
    <w:rsid w:val="00E937CF"/>
    <w:rsid w:val="00E95F13"/>
    <w:rsid w:val="00EA5CAD"/>
    <w:rsid w:val="00EB501C"/>
    <w:rsid w:val="00EB7077"/>
    <w:rsid w:val="00EC2EB1"/>
    <w:rsid w:val="00EC4548"/>
    <w:rsid w:val="00EC6BF5"/>
    <w:rsid w:val="00EC7FCC"/>
    <w:rsid w:val="00ED26A3"/>
    <w:rsid w:val="00ED36E7"/>
    <w:rsid w:val="00ED3B82"/>
    <w:rsid w:val="00ED4259"/>
    <w:rsid w:val="00ED5B9B"/>
    <w:rsid w:val="00ED7046"/>
    <w:rsid w:val="00EE119D"/>
    <w:rsid w:val="00EE3ADA"/>
    <w:rsid w:val="00EE536E"/>
    <w:rsid w:val="00EE6BBC"/>
    <w:rsid w:val="00EE6F11"/>
    <w:rsid w:val="00EE7D82"/>
    <w:rsid w:val="00EF0F68"/>
    <w:rsid w:val="00EF304B"/>
    <w:rsid w:val="00EF3157"/>
    <w:rsid w:val="00EF6DAC"/>
    <w:rsid w:val="00F0408F"/>
    <w:rsid w:val="00F056A3"/>
    <w:rsid w:val="00F2281A"/>
    <w:rsid w:val="00F2312F"/>
    <w:rsid w:val="00F23776"/>
    <w:rsid w:val="00F246BC"/>
    <w:rsid w:val="00F2601D"/>
    <w:rsid w:val="00F3018D"/>
    <w:rsid w:val="00F32440"/>
    <w:rsid w:val="00F349FD"/>
    <w:rsid w:val="00F35504"/>
    <w:rsid w:val="00F46CE9"/>
    <w:rsid w:val="00F47BE8"/>
    <w:rsid w:val="00F50278"/>
    <w:rsid w:val="00F51267"/>
    <w:rsid w:val="00F53FBF"/>
    <w:rsid w:val="00F5485D"/>
    <w:rsid w:val="00F5585B"/>
    <w:rsid w:val="00F573FD"/>
    <w:rsid w:val="00F57A19"/>
    <w:rsid w:val="00F62DDA"/>
    <w:rsid w:val="00F67945"/>
    <w:rsid w:val="00F76611"/>
    <w:rsid w:val="00F82F2F"/>
    <w:rsid w:val="00F8643A"/>
    <w:rsid w:val="00F86C50"/>
    <w:rsid w:val="00F86FA9"/>
    <w:rsid w:val="00F93B7B"/>
    <w:rsid w:val="00F94793"/>
    <w:rsid w:val="00F962F3"/>
    <w:rsid w:val="00FA1B8E"/>
    <w:rsid w:val="00FA3388"/>
    <w:rsid w:val="00FA3432"/>
    <w:rsid w:val="00FA3AF5"/>
    <w:rsid w:val="00FA72E7"/>
    <w:rsid w:val="00FB318E"/>
    <w:rsid w:val="00FC0EF2"/>
    <w:rsid w:val="00FC4BEB"/>
    <w:rsid w:val="00FC69FF"/>
    <w:rsid w:val="00FD0996"/>
    <w:rsid w:val="00FD1E7E"/>
    <w:rsid w:val="00FD22E4"/>
    <w:rsid w:val="00FD2ABC"/>
    <w:rsid w:val="00FD3395"/>
    <w:rsid w:val="00FD4A6D"/>
    <w:rsid w:val="00FD5B43"/>
    <w:rsid w:val="00FD5BB3"/>
    <w:rsid w:val="00FD71DB"/>
    <w:rsid w:val="00FE1594"/>
    <w:rsid w:val="00FE2A0E"/>
    <w:rsid w:val="00FE395E"/>
    <w:rsid w:val="00FE3E02"/>
    <w:rsid w:val="00FE4E96"/>
    <w:rsid w:val="00FE59F0"/>
    <w:rsid w:val="00FE6DC7"/>
    <w:rsid w:val="00FF043B"/>
    <w:rsid w:val="00FF29F1"/>
    <w:rsid w:val="00FF5677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18AB2"/>
  <w14:defaultImageDpi w14:val="300"/>
  <w15:docId w15:val="{203644FB-C336-4C8C-8DA2-605E3F37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84"/>
    <w:pPr>
      <w:tabs>
        <w:tab w:val="right" w:pos="10800"/>
      </w:tabs>
    </w:pPr>
  </w:style>
  <w:style w:type="paragraph" w:styleId="Heading1">
    <w:name w:val="heading 1"/>
    <w:basedOn w:val="Normal"/>
    <w:next w:val="BodyText"/>
    <w:link w:val="Heading1Char"/>
    <w:rsid w:val="00FF5677"/>
    <w:pPr>
      <w:keepNext/>
      <w:keepLines/>
      <w:spacing w:before="400" w:after="200"/>
      <w:ind w:left="-72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EF6"/>
  </w:style>
  <w:style w:type="paragraph" w:styleId="Footer">
    <w:name w:val="footer"/>
    <w:basedOn w:val="Normal"/>
    <w:link w:val="FooterChar"/>
    <w:uiPriority w:val="99"/>
    <w:unhideWhenUsed/>
    <w:rsid w:val="002B3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EF6"/>
  </w:style>
  <w:style w:type="paragraph" w:styleId="Title">
    <w:name w:val="Title"/>
    <w:basedOn w:val="Normal"/>
    <w:next w:val="Normal"/>
    <w:link w:val="TitleChar"/>
    <w:rsid w:val="002B3EF6"/>
    <w:pPr>
      <w:ind w:right="-720"/>
      <w:jc w:val="right"/>
    </w:pPr>
    <w:rPr>
      <w:rFonts w:asciiTheme="majorHAnsi" w:eastAsiaTheme="majorEastAsia" w:hAnsiTheme="majorHAnsi" w:cstheme="majorBidi"/>
      <w:b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B3EF6"/>
    <w:rPr>
      <w:rFonts w:asciiTheme="majorHAnsi" w:eastAsiaTheme="majorEastAsia" w:hAnsiTheme="majorHAnsi" w:cstheme="majorBidi"/>
      <w:b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B3EF6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paragraph" w:customStyle="1" w:styleId="DegreeDetails">
    <w:name w:val="Degree Details"/>
    <w:basedOn w:val="BodyText"/>
    <w:rsid w:val="002B3EF6"/>
    <w:pPr>
      <w:spacing w:line="300" w:lineRule="auto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2B3E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B3EF6"/>
  </w:style>
  <w:style w:type="character" w:customStyle="1" w:styleId="Heading1Char">
    <w:name w:val="Heading 1 Char"/>
    <w:basedOn w:val="DefaultParagraphFont"/>
    <w:link w:val="Heading1"/>
    <w:rsid w:val="00FF5677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E23E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52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E4"/>
    <w:pPr>
      <w:pBdr>
        <w:bottom w:val="single" w:sz="4" w:space="4" w:color="4F81BD" w:themeColor="accent1"/>
      </w:pBdr>
      <w:spacing w:before="200" w:after="12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E4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43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F36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36F3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06836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40FF"/>
  </w:style>
  <w:style w:type="character" w:styleId="Hyperlink">
    <w:name w:val="Hyperlink"/>
    <w:basedOn w:val="DefaultParagraphFont"/>
    <w:uiPriority w:val="99"/>
    <w:unhideWhenUsed/>
    <w:rsid w:val="00551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2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02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2D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A716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4A"/>
    <w:rPr>
      <w:rFonts w:asciiTheme="majorHAnsi" w:eastAsiaTheme="majorEastAsia" w:hAnsiTheme="majorHAnsi" w:cstheme="majorBidi"/>
      <w:color w:val="243F60" w:themeColor="accent1" w:themeShade="7F"/>
    </w:rPr>
  </w:style>
  <w:style w:type="table" w:styleId="PlainTable3">
    <w:name w:val="Plain Table 3"/>
    <w:basedOn w:val="TableNormal"/>
    <w:uiPriority w:val="99"/>
    <w:rsid w:val="008376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1A0F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45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53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299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03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758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995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916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ijhcs.2024.103406" TargetMode="External"/><Relationship Id="rId18" Type="http://schemas.openxmlformats.org/officeDocument/2006/relationships/hyperlink" Target="https://doi.org/10.1002/rcs.1771" TargetMode="External"/><Relationship Id="rId26" Type="http://schemas.openxmlformats.org/officeDocument/2006/relationships/hyperlink" Target="https://doi.org/10.1109/EMBC.2017.803700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48550/arXiv.2409.1548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rxiv.org/abs/2403.02421" TargetMode="External"/><Relationship Id="rId17" Type="http://schemas.openxmlformats.org/officeDocument/2006/relationships/hyperlink" Target="https://doi.org/10.1145/3589346" TargetMode="External"/><Relationship Id="rId25" Type="http://schemas.openxmlformats.org/officeDocument/2006/relationships/hyperlink" Target="https://doi.org/10.1109/IROS45743.2020.9341485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312.07454" TargetMode="External"/><Relationship Id="rId20" Type="http://schemas.openxmlformats.org/officeDocument/2006/relationships/hyperlink" Target="https://doi.org/10.48550/arXiv.2501.01568" TargetMode="External"/><Relationship Id="rId29" Type="http://schemas.openxmlformats.org/officeDocument/2006/relationships/hyperlink" Target="https://jscholarship.library.jhu.edu/items/8fe63665-8820-4a4b-b498-3b09272de7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48550/arXiv.2310.05853" TargetMode="External"/><Relationship Id="rId24" Type="http://schemas.openxmlformats.org/officeDocument/2006/relationships/hyperlink" Target="https://doi.org/10.1145/3491102.351756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3637337" TargetMode="External"/><Relationship Id="rId23" Type="http://schemas.openxmlformats.org/officeDocument/2006/relationships/hyperlink" Target="https://doi.org/10.1145/3490099.3511136" TargetMode="External"/><Relationship Id="rId28" Type="http://schemas.openxmlformats.org/officeDocument/2006/relationships/hyperlink" Target="https://arxiv.org/abs/2111.08830" TargetMode="External"/><Relationship Id="rId10" Type="http://schemas.openxmlformats.org/officeDocument/2006/relationships/hyperlink" Target="https://scholar.google.com/citations?user=uUyk0ioAAAAJ&amp;hl=en" TargetMode="External"/><Relationship Id="rId19" Type="http://schemas.openxmlformats.org/officeDocument/2006/relationships/hyperlink" Target="https://arxiv.org/abs/2509.15378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mamamahmood.github.io/" TargetMode="External"/><Relationship Id="rId14" Type="http://schemas.openxmlformats.org/officeDocument/2006/relationships/hyperlink" Target="https://doi.org/10.1148/radiol.233261" TargetMode="External"/><Relationship Id="rId22" Type="http://schemas.openxmlformats.org/officeDocument/2006/relationships/hyperlink" Target="https://doi.org/10.1145/3514197.3549628" TargetMode="External"/><Relationship Id="rId27" Type="http://schemas.openxmlformats.org/officeDocument/2006/relationships/hyperlink" Target="https://arxiv.org/abs/2409.15495" TargetMode="External"/><Relationship Id="rId30" Type="http://schemas.openxmlformats.org/officeDocument/2006/relationships/hyperlink" Target="https://jscholarship.library.jhu.edu/server/api/core/bitstreams/a3c4a7ea-34cb-44a1-aa69-71dcccea9251/content" TargetMode="External"/><Relationship Id="rId8" Type="http://schemas.openxmlformats.org/officeDocument/2006/relationships/hyperlink" Target="https://d.docs.live.net/A806621C877F2A5F/Desktop/Personal/amama.mahmood@jh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4FA8E28205EA43ACCE31D4934EC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1F4E-23BD-9744-8A49-D3647E711F80}"/>
      </w:docPartPr>
      <w:docPartBody>
        <w:p w:rsidR="006D2571" w:rsidRDefault="006D2571" w:rsidP="006D2571">
          <w:pPr>
            <w:pStyle w:val="BA4FA8E28205EA43ACCE31D4934ECC8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571"/>
    <w:rsid w:val="00023FD3"/>
    <w:rsid w:val="00031BA3"/>
    <w:rsid w:val="000945F1"/>
    <w:rsid w:val="00096136"/>
    <w:rsid w:val="0011509B"/>
    <w:rsid w:val="001B6BE8"/>
    <w:rsid w:val="001C7B8B"/>
    <w:rsid w:val="002253EA"/>
    <w:rsid w:val="002C57C1"/>
    <w:rsid w:val="002F34B2"/>
    <w:rsid w:val="00373367"/>
    <w:rsid w:val="004635F3"/>
    <w:rsid w:val="00496C4C"/>
    <w:rsid w:val="004A31DA"/>
    <w:rsid w:val="004C17D8"/>
    <w:rsid w:val="004E411B"/>
    <w:rsid w:val="00583195"/>
    <w:rsid w:val="00607B88"/>
    <w:rsid w:val="0067656D"/>
    <w:rsid w:val="006A392B"/>
    <w:rsid w:val="006D2571"/>
    <w:rsid w:val="006D2635"/>
    <w:rsid w:val="007065BD"/>
    <w:rsid w:val="00720C87"/>
    <w:rsid w:val="00740C28"/>
    <w:rsid w:val="007A194F"/>
    <w:rsid w:val="007D403F"/>
    <w:rsid w:val="00834B47"/>
    <w:rsid w:val="00875DC9"/>
    <w:rsid w:val="008F1645"/>
    <w:rsid w:val="00975AE2"/>
    <w:rsid w:val="009F013D"/>
    <w:rsid w:val="00A2195B"/>
    <w:rsid w:val="00A43FD1"/>
    <w:rsid w:val="00A94A51"/>
    <w:rsid w:val="00AA31AE"/>
    <w:rsid w:val="00AA7C93"/>
    <w:rsid w:val="00AD78E5"/>
    <w:rsid w:val="00AE1CCF"/>
    <w:rsid w:val="00B04D43"/>
    <w:rsid w:val="00B27F06"/>
    <w:rsid w:val="00B53650"/>
    <w:rsid w:val="00BC6208"/>
    <w:rsid w:val="00BE624D"/>
    <w:rsid w:val="00BF7627"/>
    <w:rsid w:val="00C0663F"/>
    <w:rsid w:val="00C13D73"/>
    <w:rsid w:val="00C44815"/>
    <w:rsid w:val="00C45E59"/>
    <w:rsid w:val="00CD17F7"/>
    <w:rsid w:val="00DF7641"/>
    <w:rsid w:val="00E039AF"/>
    <w:rsid w:val="00E23C20"/>
    <w:rsid w:val="00E365FD"/>
    <w:rsid w:val="00E73299"/>
    <w:rsid w:val="00E84CE7"/>
    <w:rsid w:val="00EB7077"/>
    <w:rsid w:val="00ED5B9B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FA8E28205EA43ACCE31D4934ECC85">
    <w:name w:val="BA4FA8E28205EA43ACCE31D4934ECC85"/>
    <w:rsid w:val="006D2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C0761-15F3-4F41-9884-1154D939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1590</Words>
  <Characters>10706</Characters>
  <Application>Microsoft Office Word</Application>
  <DocSecurity>0</DocSecurity>
  <Lines>223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12069</CharactersWithSpaces>
  <SharedDoc>false</SharedDoc>
  <HLinks>
    <vt:vector size="42" baseType="variant">
      <vt:variant>
        <vt:i4>786451</vt:i4>
      </vt:variant>
      <vt:variant>
        <vt:i4>18</vt:i4>
      </vt:variant>
      <vt:variant>
        <vt:i4>0</vt:i4>
      </vt:variant>
      <vt:variant>
        <vt:i4>5</vt:i4>
      </vt:variant>
      <vt:variant>
        <vt:lpwstr>https://arxiv.org/abs/2111.08830</vt:lpwstr>
      </vt:variant>
      <vt:variant>
        <vt:lpwstr/>
      </vt:variant>
      <vt:variant>
        <vt:i4>327706</vt:i4>
      </vt:variant>
      <vt:variant>
        <vt:i4>15</vt:i4>
      </vt:variant>
      <vt:variant>
        <vt:i4>0</vt:i4>
      </vt:variant>
      <vt:variant>
        <vt:i4>5</vt:i4>
      </vt:variant>
      <vt:variant>
        <vt:lpwstr>https://arxiv.org/abs/2312.07454</vt:lpwstr>
      </vt:variant>
      <vt:variant>
        <vt:lpwstr/>
      </vt:variant>
      <vt:variant>
        <vt:i4>786456</vt:i4>
      </vt:variant>
      <vt:variant>
        <vt:i4>12</vt:i4>
      </vt:variant>
      <vt:variant>
        <vt:i4>0</vt:i4>
      </vt:variant>
      <vt:variant>
        <vt:i4>5</vt:i4>
      </vt:variant>
      <vt:variant>
        <vt:lpwstr>https://arxiv.org/abs/2310.05853</vt:lpwstr>
      </vt:variant>
      <vt:variant>
        <vt:lpwstr/>
      </vt:variant>
      <vt:variant>
        <vt:i4>917533</vt:i4>
      </vt:variant>
      <vt:variant>
        <vt:i4>9</vt:i4>
      </vt:variant>
      <vt:variant>
        <vt:i4>0</vt:i4>
      </vt:variant>
      <vt:variant>
        <vt:i4>5</vt:i4>
      </vt:variant>
      <vt:variant>
        <vt:lpwstr>https://arxiv.org/abs/2309.13879</vt:lpwstr>
      </vt:variant>
      <vt:variant>
        <vt:lpwstr/>
      </vt:variant>
      <vt:variant>
        <vt:i4>4521986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https://scholar.google.com/citations?user=uUyk0ioAAAAJ&amp;hl=en</vt:lpwstr>
      </vt:variant>
      <vt:variant>
        <vt:lpwstr/>
      </vt:variant>
      <vt:variant>
        <vt:i4>3670143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https://www.linkedin.com/in/amama-mahmood-5bb10797/</vt:lpwstr>
      </vt:variant>
      <vt:variant>
        <vt:lpwstr/>
      </vt:variant>
      <vt:variant>
        <vt:i4>4915237</vt:i4>
      </vt:variant>
      <vt:variant>
        <vt:i4>0</vt:i4>
      </vt:variant>
      <vt:variant>
        <vt:i4>0</vt:i4>
      </vt:variant>
      <vt:variant>
        <vt:i4>5</vt:i4>
      </vt:variant>
      <vt:variant>
        <vt:lpwstr>https://d.docs.live.net/a806621c877f2a5f/Desktop/Personal/amama.mahmood@jhu.edu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Stiber</dc:creator>
  <cp:keywords/>
  <dc:description/>
  <cp:lastModifiedBy>Amama Mahmood</cp:lastModifiedBy>
  <cp:revision>2</cp:revision>
  <cp:lastPrinted>2025-10-10T21:58:00Z</cp:lastPrinted>
  <dcterms:created xsi:type="dcterms:W3CDTF">2025-10-16T03:31:00Z</dcterms:created>
  <dcterms:modified xsi:type="dcterms:W3CDTF">2025-10-16T03:31:00Z</dcterms:modified>
</cp:coreProperties>
</file>