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6718" w14:textId="136746D9" w:rsidR="00306C5B" w:rsidRPr="004E7ADE" w:rsidRDefault="00306C5B" w:rsidP="00306C5B">
      <w:pPr>
        <w:spacing w:line="240" w:lineRule="auto"/>
        <w:rPr>
          <w:rStyle w:val="TitleChar"/>
          <w:rFonts w:ascii="Century Gothic" w:hAnsi="Century Gothic"/>
          <w:b/>
          <w:bCs/>
          <w:color w:val="000000" w:themeColor="text1"/>
          <w:sz w:val="68"/>
          <w:szCs w:val="68"/>
        </w:rPr>
      </w:pPr>
      <w:r w:rsidRPr="004E7ADE">
        <w:rPr>
          <w:rStyle w:val="TitleChar"/>
          <w:rFonts w:ascii="Century Gothic" w:hAnsi="Century Gothic"/>
          <w:b/>
          <w:bCs/>
          <w:color w:val="000000" w:themeColor="text1"/>
          <w:sz w:val="68"/>
          <w:szCs w:val="68"/>
        </w:rPr>
        <w:t xml:space="preserve">TaskMaster: A Python-Based </w:t>
      </w:r>
      <w:r w:rsidRPr="004E7ADE">
        <w:rPr>
          <w:rStyle w:val="TitleChar"/>
          <w:rFonts w:ascii="Century Gothic" w:hAnsi="Century Gothic"/>
          <w:b/>
          <w:bCs/>
          <w:color w:val="000000" w:themeColor="text1"/>
          <w:sz w:val="68"/>
          <w:szCs w:val="68"/>
        </w:rPr>
        <w:br/>
      </w:r>
      <w:r w:rsidRPr="004E7ADE">
        <w:rPr>
          <w:rStyle w:val="TitleChar"/>
          <w:rFonts w:ascii="Century Gothic" w:hAnsi="Century Gothic"/>
          <w:b/>
          <w:bCs/>
          <w:color w:val="000000" w:themeColor="text1"/>
          <w:sz w:val="68"/>
          <w:szCs w:val="68"/>
        </w:rPr>
        <w:t>Task Management System for Academic Organization</w:t>
      </w:r>
    </w:p>
    <w:p w14:paraId="145A61C1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  <w:sectPr w:rsidR="00306C5B" w:rsidRPr="004E7ADE" w:rsidSect="00306C5B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7466E48D" w14:textId="69D44776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  <w:r w:rsidRPr="004E7ADE">
        <w:rPr>
          <w:rFonts w:ascii="Century Gothic" w:hAnsi="Century Gothic"/>
          <w:color w:val="000000" w:themeColor="text1"/>
          <w:sz w:val="24"/>
          <w:szCs w:val="24"/>
        </w:rPr>
        <w:t>Quarter 3 Submission</w:t>
      </w:r>
      <w:r w:rsidRPr="004E7ADE">
        <w:rPr>
          <w:rFonts w:ascii="Century Gothic" w:hAnsi="Century Gothic"/>
          <w:color w:val="000000" w:themeColor="text1"/>
          <w:sz w:val="24"/>
          <w:szCs w:val="24"/>
        </w:rPr>
        <w:br/>
        <w:t>Date: March 4, 2026</w:t>
      </w:r>
    </w:p>
    <w:p w14:paraId="0C3CE3B9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67FE02D1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3997874B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51FEC448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28FF0014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393D80A7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6C1DB8BD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341D798D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76CBFFDA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6280E7E0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3AD35F4C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2A71A92F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36112C8A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631A3361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3D7FBE4D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6DD8D063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11F108B9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7ADD258B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5938C9FE" w14:textId="77777777" w:rsidR="00306C5B" w:rsidRPr="004E7ADE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7F045DA6" w14:textId="6BF6C075" w:rsidR="00306C5B" w:rsidRPr="004E7ADE" w:rsidRDefault="00306C5B" w:rsidP="00306C5B">
      <w:pPr>
        <w:jc w:val="center"/>
        <w:rPr>
          <w:rFonts w:ascii="Century Gothic" w:hAnsi="Century Gothic"/>
          <w:color w:val="000000" w:themeColor="text1"/>
          <w:sz w:val="24"/>
          <w:szCs w:val="24"/>
        </w:rPr>
      </w:pPr>
      <w:r w:rsidRPr="004E7ADE">
        <w:rPr>
          <w:rFonts w:ascii="Century Gothic" w:hAnsi="Century Gothic"/>
          <w:color w:val="000000" w:themeColor="text1"/>
          <w:sz w:val="24"/>
          <w:szCs w:val="24"/>
        </w:rPr>
        <w:t>Amante, Ayesha Martine M.</w:t>
      </w:r>
      <w:r w:rsidRPr="004E7ADE">
        <w:rPr>
          <w:rFonts w:ascii="Century Gothic" w:hAnsi="Century Gothic"/>
          <w:color w:val="000000" w:themeColor="text1"/>
          <w:sz w:val="24"/>
          <w:szCs w:val="24"/>
        </w:rPr>
        <w:br/>
        <w:t xml:space="preserve">Narca, </w:t>
      </w:r>
      <w:r w:rsidRPr="004E7ADE">
        <w:rPr>
          <w:rFonts w:ascii="Century Gothic" w:hAnsi="Century Gothic"/>
          <w:color w:val="000000" w:themeColor="text1"/>
          <w:sz w:val="24"/>
          <w:szCs w:val="24"/>
        </w:rPr>
        <w:t>Leila Vivienne L.</w:t>
      </w:r>
      <w:r w:rsidRPr="004E7ADE">
        <w:rPr>
          <w:rFonts w:ascii="Century Gothic" w:hAnsi="Century Gothic"/>
          <w:color w:val="000000" w:themeColor="text1"/>
          <w:sz w:val="24"/>
          <w:szCs w:val="24"/>
        </w:rPr>
        <w:br/>
      </w:r>
      <w:r w:rsidRPr="004E7ADE">
        <w:rPr>
          <w:rFonts w:ascii="Century Gothic" w:hAnsi="Century Gothic"/>
          <w:color w:val="000000" w:themeColor="text1"/>
          <w:sz w:val="24"/>
          <w:szCs w:val="24"/>
        </w:rPr>
        <w:t xml:space="preserve">8 </w:t>
      </w:r>
      <w:r w:rsidRPr="004E7ADE">
        <w:rPr>
          <w:rFonts w:ascii="Century Gothic" w:hAnsi="Century Gothic"/>
          <w:color w:val="000000" w:themeColor="text1"/>
          <w:sz w:val="24"/>
          <w:szCs w:val="24"/>
        </w:rPr>
        <w:t>–</w:t>
      </w:r>
      <w:r w:rsidRPr="004E7ADE">
        <w:rPr>
          <w:rFonts w:ascii="Century Gothic" w:hAnsi="Century Gothic"/>
          <w:color w:val="000000" w:themeColor="text1"/>
          <w:sz w:val="24"/>
          <w:szCs w:val="24"/>
        </w:rPr>
        <w:t xml:space="preserve"> Camia</w:t>
      </w:r>
    </w:p>
    <w:p w14:paraId="3668F81A" w14:textId="014C8C83" w:rsidR="00306C5B" w:rsidRPr="004E7ADE" w:rsidRDefault="00306C5B" w:rsidP="00306C5B">
      <w:pPr>
        <w:pStyle w:val="Heading1"/>
        <w:rPr>
          <w:rStyle w:val="Heading2Char"/>
          <w:rFonts w:ascii="Century Gothic" w:hAnsi="Century Gothic"/>
          <w:color w:val="000000" w:themeColor="text1"/>
        </w:rPr>
      </w:pPr>
      <w:r w:rsidRPr="004E7ADE">
        <w:rPr>
          <w:rFonts w:ascii="Century Gothic" w:hAnsi="Century Gothic"/>
          <w:b/>
          <w:bCs/>
          <w:color w:val="000000" w:themeColor="text1"/>
          <w:sz w:val="48"/>
          <w:szCs w:val="48"/>
        </w:rPr>
        <w:lastRenderedPageBreak/>
        <w:t>Progress Monitoring Sheet</w:t>
      </w:r>
      <w:r w:rsidRPr="004E7ADE">
        <w:rPr>
          <w:rFonts w:ascii="Century Gothic" w:hAnsi="Century Gothic"/>
          <w:b/>
          <w:bCs/>
          <w:color w:val="000000" w:themeColor="text1"/>
          <w:sz w:val="48"/>
          <w:szCs w:val="48"/>
        </w:rPr>
        <w:br/>
      </w:r>
      <w:r w:rsidRPr="004E7ADE">
        <w:rPr>
          <w:rStyle w:val="Heading2Char"/>
          <w:rFonts w:ascii="Century Gothic" w:hAnsi="Century Gothic"/>
          <w:color w:val="000000" w:themeColor="text1"/>
          <w:sz w:val="30"/>
          <w:szCs w:val="30"/>
        </w:rPr>
        <w:t>This document records the development progress of the TaskMaster system, including completed tasks, challenges encountered, and solutions applied.</w:t>
      </w:r>
      <w:r w:rsidRPr="004E7ADE">
        <w:rPr>
          <w:rStyle w:val="Heading2Char"/>
          <w:rFonts w:ascii="Century Gothic" w:hAnsi="Century Gothic"/>
          <w:color w:val="000000" w:themeColor="text1"/>
        </w:rPr>
        <w:br/>
      </w:r>
    </w:p>
    <w:p w14:paraId="139C9879" w14:textId="77777777" w:rsidR="00306C5B" w:rsidRPr="002F6B9D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  <w:r w:rsidRPr="002F6B9D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t>Week 1:</w:t>
      </w:r>
      <w:r w:rsidRPr="002F6B9D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t>Reviewed feedback from previous quarters.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  <w:t>Challenge: Objectives and features were unclear and not structured.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  <w:t>Solution: Rewrote objectives using SMART framework and reorganized features.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</w:p>
    <w:p w14:paraId="21284E75" w14:textId="77777777" w:rsidR="00306C5B" w:rsidRPr="002F6B9D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  <w:r w:rsidRPr="002F6B9D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t>Week 2:</w:t>
      </w:r>
      <w:r w:rsidRPr="002F6B9D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t>Updated project documentation.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  <w:t>Challenge: Informal tone and first-person writing.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  <w:t>Solution: Converted all sections into third-person academic writing.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</w:p>
    <w:p w14:paraId="78511A6E" w14:textId="77777777" w:rsidR="00306C5B" w:rsidRPr="002F6B9D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  <w:r w:rsidRPr="002F6B9D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t>Week 3:</w:t>
      </w:r>
      <w:r w:rsidRPr="002F6B9D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t>Refined flowchart design.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  <w:t>Challenge: Inconsistent symbols and unclear flow.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  <w:t>Solution: Standardized symbols and improved logical connections.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</w:p>
    <w:p w14:paraId="2B94BCE7" w14:textId="77777777" w:rsidR="00306C5B" w:rsidRPr="002F6B9D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  <w:r w:rsidRPr="002F6B9D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t>Week 4:</w:t>
      </w:r>
      <w:r w:rsidRPr="002F6B9D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t>Implemented core CRUD functionality.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  <w:t>Challenge: Managing categorized tasks.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  <w:t>Solution: Used Python dictionaries and lists.</w:t>
      </w:r>
    </w:p>
    <w:p w14:paraId="665FB917" w14:textId="77777777" w:rsidR="00306C5B" w:rsidRPr="002F6B9D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t>Week 5:</w:t>
      </w:r>
      <w:r w:rsidRPr="002F6B9D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t>Enhanced features (priority and due dates).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  <w:t>Challenge: Expanding data structure.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  <w:t>Solution: Implemented nested dictionaries.</w:t>
      </w:r>
    </w:p>
    <w:p w14:paraId="6EAA77A1" w14:textId="4EE29AF6" w:rsidR="00306C5B" w:rsidRPr="002F6B9D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t>Week 6:</w:t>
      </w:r>
      <w:r w:rsidRPr="002F6B9D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t>Finalized documentation and repository.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  <w:t>Challenge: File organization and clarity.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  <w:t>Solution: Structured repository and improved README.</w:t>
      </w:r>
    </w:p>
    <w:p w14:paraId="1AA1400D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50284CBC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45642C02" w14:textId="5100FEBD" w:rsidR="00306C5B" w:rsidRPr="004E7ADE" w:rsidRDefault="00306C5B" w:rsidP="00306C5B">
      <w:pPr>
        <w:pStyle w:val="Heading1"/>
        <w:rPr>
          <w:rFonts w:ascii="Century Gothic" w:hAnsi="Century Gothic"/>
          <w:b/>
          <w:bCs/>
          <w:color w:val="000000" w:themeColor="text1"/>
          <w:sz w:val="48"/>
          <w:szCs w:val="48"/>
        </w:rPr>
      </w:pPr>
      <w:r w:rsidRPr="004E7ADE">
        <w:rPr>
          <w:rFonts w:ascii="Century Gothic" w:hAnsi="Century Gothic"/>
          <w:b/>
          <w:bCs/>
          <w:color w:val="000000" w:themeColor="text1"/>
          <w:sz w:val="48"/>
          <w:szCs w:val="48"/>
        </w:rPr>
        <w:lastRenderedPageBreak/>
        <w:t>Updated Project Documentation</w:t>
      </w:r>
    </w:p>
    <w:p w14:paraId="4414C3A1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2079679D" w14:textId="77777777" w:rsidR="00306C5B" w:rsidRPr="00306C5B" w:rsidRDefault="00306C5B" w:rsidP="00306C5B">
      <w:pPr>
        <w:rPr>
          <w:rFonts w:ascii="Century Gothic" w:hAnsi="Century Gothic"/>
          <w:b/>
          <w:bCs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b/>
          <w:bCs/>
          <w:color w:val="000000" w:themeColor="text1"/>
          <w:sz w:val="24"/>
          <w:szCs w:val="24"/>
        </w:rPr>
        <w:t>Project Title</w:t>
      </w:r>
    </w:p>
    <w:p w14:paraId="6C88B10C" w14:textId="77777777" w:rsidR="00306C5B" w:rsidRPr="00306C5B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TaskMaster: A Python-Based Task Management System for Academic Organization</w:t>
      </w:r>
    </w:p>
    <w:p w14:paraId="52FD1058" w14:textId="3A51EE83" w:rsidR="00306C5B" w:rsidRPr="00306C5B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5168EAE4" w14:textId="77777777" w:rsidR="00306C5B" w:rsidRPr="00306C5B" w:rsidRDefault="00306C5B" w:rsidP="00306C5B">
      <w:pPr>
        <w:rPr>
          <w:rFonts w:ascii="Century Gothic" w:hAnsi="Century Gothic"/>
          <w:b/>
          <w:bCs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b/>
          <w:bCs/>
          <w:color w:val="000000" w:themeColor="text1"/>
          <w:sz w:val="24"/>
          <w:szCs w:val="24"/>
        </w:rPr>
        <w:t>Problem Statement</w:t>
      </w:r>
    </w:p>
    <w:p w14:paraId="41080E63" w14:textId="77777777" w:rsidR="00306C5B" w:rsidRPr="00306C5B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Students frequently experience academic overload, which leads to difficulty in organizing tasks, tracking deadlines, and prioritizing responsibilities. Traditional methods such as handwritten notes or memory-based tracking are often inefficient and unreliable.</w:t>
      </w:r>
    </w:p>
    <w:p w14:paraId="6D1CB278" w14:textId="77777777" w:rsidR="00306C5B" w:rsidRPr="00306C5B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This project aims to develop a digital task management system that provides a structured and accessible way for users to manage academic requirements efficiently.</w:t>
      </w:r>
    </w:p>
    <w:p w14:paraId="00F7A2E1" w14:textId="7437E117" w:rsidR="00306C5B" w:rsidRPr="00306C5B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373039D3" w14:textId="77777777" w:rsidR="00306C5B" w:rsidRPr="00306C5B" w:rsidRDefault="00306C5B" w:rsidP="00306C5B">
      <w:pPr>
        <w:rPr>
          <w:rFonts w:ascii="Century Gothic" w:hAnsi="Century Gothic"/>
          <w:b/>
          <w:bCs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b/>
          <w:bCs/>
          <w:color w:val="000000" w:themeColor="text1"/>
          <w:sz w:val="24"/>
          <w:szCs w:val="24"/>
        </w:rPr>
        <w:t>Objectives</w:t>
      </w:r>
    </w:p>
    <w:p w14:paraId="5027344F" w14:textId="77777777" w:rsidR="00306C5B" w:rsidRPr="00306C5B" w:rsidRDefault="00306C5B" w:rsidP="00306C5B">
      <w:pPr>
        <w:numPr>
          <w:ilvl w:val="0"/>
          <w:numId w:val="1"/>
        </w:num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To organize academic tasks by categorizing them into subjects within the system during program execution.</w:t>
      </w:r>
    </w:p>
    <w:p w14:paraId="0B0EAC25" w14:textId="77777777" w:rsidR="00306C5B" w:rsidRPr="00306C5B" w:rsidRDefault="00306C5B" w:rsidP="00306C5B">
      <w:pPr>
        <w:numPr>
          <w:ilvl w:val="0"/>
          <w:numId w:val="1"/>
        </w:num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To track task completion status (pending or done) with clear visibility.</w:t>
      </w:r>
    </w:p>
    <w:p w14:paraId="4CEEBB11" w14:textId="77777777" w:rsidR="00306C5B" w:rsidRPr="00306C5B" w:rsidRDefault="00306C5B" w:rsidP="00306C5B">
      <w:pPr>
        <w:numPr>
          <w:ilvl w:val="0"/>
          <w:numId w:val="1"/>
        </w:num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To allow users to assign due dates to tasks for improved deadline management.</w:t>
      </w:r>
    </w:p>
    <w:p w14:paraId="7D8B5AC8" w14:textId="77777777" w:rsidR="00306C5B" w:rsidRPr="00306C5B" w:rsidRDefault="00306C5B" w:rsidP="00306C5B">
      <w:pPr>
        <w:numPr>
          <w:ilvl w:val="0"/>
          <w:numId w:val="1"/>
        </w:num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To enable prioritization of tasks using defined priority levels.</w:t>
      </w:r>
    </w:p>
    <w:p w14:paraId="6626A22A" w14:textId="77777777" w:rsidR="00306C5B" w:rsidRPr="00306C5B" w:rsidRDefault="00306C5B" w:rsidP="00306C5B">
      <w:pPr>
        <w:numPr>
          <w:ilvl w:val="0"/>
          <w:numId w:val="1"/>
        </w:num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To reduce missed requirements by providing a centralized tracking system.</w:t>
      </w:r>
    </w:p>
    <w:p w14:paraId="73281AAB" w14:textId="77777777" w:rsidR="00306C5B" w:rsidRPr="00306C5B" w:rsidRDefault="00306C5B" w:rsidP="00306C5B">
      <w:pPr>
        <w:numPr>
          <w:ilvl w:val="0"/>
          <w:numId w:val="1"/>
        </w:num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To implement a functional CRUD system without runtime errors.</w:t>
      </w:r>
    </w:p>
    <w:p w14:paraId="64940429" w14:textId="1EC336D4" w:rsidR="00306C5B" w:rsidRPr="00306C5B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1D70846B" w14:textId="77777777" w:rsidR="00306C5B" w:rsidRPr="00306C5B" w:rsidRDefault="00306C5B" w:rsidP="00306C5B">
      <w:pPr>
        <w:rPr>
          <w:rFonts w:ascii="Century Gothic" w:hAnsi="Century Gothic"/>
          <w:b/>
          <w:bCs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b/>
          <w:bCs/>
          <w:color w:val="000000" w:themeColor="text1"/>
          <w:sz w:val="24"/>
          <w:szCs w:val="24"/>
        </w:rPr>
        <w:t>Features</w:t>
      </w:r>
    </w:p>
    <w:p w14:paraId="0094C974" w14:textId="77777777" w:rsidR="00306C5B" w:rsidRPr="00306C5B" w:rsidRDefault="00306C5B" w:rsidP="00306C5B">
      <w:pPr>
        <w:numPr>
          <w:ilvl w:val="0"/>
          <w:numId w:val="2"/>
        </w:num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Task Management System – Allows creation, viewing, updating, and deletion of tasks</w:t>
      </w:r>
    </w:p>
    <w:p w14:paraId="67010CAD" w14:textId="77777777" w:rsidR="00306C5B" w:rsidRPr="00306C5B" w:rsidRDefault="00306C5B" w:rsidP="00306C5B">
      <w:pPr>
        <w:numPr>
          <w:ilvl w:val="0"/>
          <w:numId w:val="2"/>
        </w:num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Category Organization – Groups tasks by subject</w:t>
      </w:r>
    </w:p>
    <w:p w14:paraId="2E504921" w14:textId="77777777" w:rsidR="00306C5B" w:rsidRPr="00306C5B" w:rsidRDefault="00306C5B" w:rsidP="00306C5B">
      <w:pPr>
        <w:numPr>
          <w:ilvl w:val="0"/>
          <w:numId w:val="2"/>
        </w:num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Task Status Tracking – Tracks completion status</w:t>
      </w:r>
    </w:p>
    <w:p w14:paraId="591234BA" w14:textId="77777777" w:rsidR="00306C5B" w:rsidRPr="00306C5B" w:rsidRDefault="00306C5B" w:rsidP="00306C5B">
      <w:pPr>
        <w:numPr>
          <w:ilvl w:val="0"/>
          <w:numId w:val="2"/>
        </w:num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Deadline Management – Supports due date input</w:t>
      </w:r>
    </w:p>
    <w:p w14:paraId="2A7DB730" w14:textId="77777777" w:rsidR="00306C5B" w:rsidRPr="00306C5B" w:rsidRDefault="00306C5B" w:rsidP="00306C5B">
      <w:pPr>
        <w:numPr>
          <w:ilvl w:val="0"/>
          <w:numId w:val="2"/>
        </w:num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lastRenderedPageBreak/>
        <w:t>Priority Assignment – Assigns priority levels</w:t>
      </w:r>
    </w:p>
    <w:p w14:paraId="33E96A54" w14:textId="77777777" w:rsidR="00306C5B" w:rsidRPr="00306C5B" w:rsidRDefault="00306C5B" w:rsidP="00306C5B">
      <w:pPr>
        <w:numPr>
          <w:ilvl w:val="0"/>
          <w:numId w:val="2"/>
        </w:num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Menu Navigation System – Guides user interaction</w:t>
      </w:r>
    </w:p>
    <w:p w14:paraId="1CA0F3B5" w14:textId="421B2614" w:rsidR="00306C5B" w:rsidRPr="00306C5B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65B21C67" w14:textId="77777777" w:rsidR="00306C5B" w:rsidRPr="00306C5B" w:rsidRDefault="00306C5B" w:rsidP="00306C5B">
      <w:pPr>
        <w:rPr>
          <w:rFonts w:ascii="Century Gothic" w:hAnsi="Century Gothic"/>
          <w:b/>
          <w:bCs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b/>
          <w:bCs/>
          <w:color w:val="000000" w:themeColor="text1"/>
          <w:sz w:val="24"/>
          <w:szCs w:val="24"/>
        </w:rPr>
        <w:t>Project Structure</w:t>
      </w:r>
    </w:p>
    <w:p w14:paraId="7CF8775A" w14:textId="77777777" w:rsidR="00306C5B" w:rsidRPr="00306C5B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>main.py – runs the program</w:t>
      </w:r>
      <w:r w:rsidRPr="00306C5B">
        <w:rPr>
          <w:rFonts w:ascii="Century Gothic" w:hAnsi="Century Gothic"/>
          <w:color w:val="000000" w:themeColor="text1"/>
          <w:sz w:val="24"/>
          <w:szCs w:val="24"/>
        </w:rPr>
        <w:br/>
        <w:t>task_manager.py – handles logic</w:t>
      </w:r>
      <w:r w:rsidRPr="00306C5B">
        <w:rPr>
          <w:rFonts w:ascii="Century Gothic" w:hAnsi="Century Gothic"/>
          <w:color w:val="000000" w:themeColor="text1"/>
          <w:sz w:val="24"/>
          <w:szCs w:val="24"/>
        </w:rPr>
        <w:br/>
        <w:t>data.json – stores tasks</w:t>
      </w:r>
    </w:p>
    <w:p w14:paraId="6307B307" w14:textId="2690968C" w:rsidR="00306C5B" w:rsidRPr="00306C5B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396BECC9" w14:textId="77777777" w:rsidR="00306C5B" w:rsidRPr="00306C5B" w:rsidRDefault="00306C5B" w:rsidP="00306C5B">
      <w:pPr>
        <w:rPr>
          <w:rFonts w:ascii="Century Gothic" w:hAnsi="Century Gothic"/>
          <w:b/>
          <w:bCs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b/>
          <w:bCs/>
          <w:color w:val="000000" w:themeColor="text1"/>
          <w:sz w:val="24"/>
          <w:szCs w:val="24"/>
        </w:rPr>
        <w:t>Reference</w:t>
      </w:r>
    </w:p>
    <w:p w14:paraId="7C679B4E" w14:textId="77777777" w:rsidR="00306C5B" w:rsidRPr="00306C5B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  <w:r w:rsidRPr="00306C5B">
        <w:rPr>
          <w:rFonts w:ascii="Century Gothic" w:hAnsi="Century Gothic"/>
          <w:color w:val="000000" w:themeColor="text1"/>
          <w:sz w:val="24"/>
          <w:szCs w:val="24"/>
        </w:rPr>
        <w:t xml:space="preserve">Association for Computing Machinery. (2018). </w:t>
      </w:r>
      <w:r w:rsidRPr="00306C5B">
        <w:rPr>
          <w:rFonts w:ascii="Century Gothic" w:hAnsi="Century Gothic"/>
          <w:i/>
          <w:iCs/>
          <w:color w:val="000000" w:themeColor="text1"/>
          <w:sz w:val="24"/>
          <w:szCs w:val="24"/>
        </w:rPr>
        <w:t>ACM Code of Ethics and Professional Conduct</w:t>
      </w:r>
      <w:r w:rsidRPr="00306C5B">
        <w:rPr>
          <w:rFonts w:ascii="Century Gothic" w:hAnsi="Century Gothic"/>
          <w:color w:val="000000" w:themeColor="text1"/>
          <w:sz w:val="24"/>
          <w:szCs w:val="24"/>
        </w:rPr>
        <w:t xml:space="preserve">. </w:t>
      </w:r>
      <w:hyperlink r:id="rId5" w:tgtFrame="_new" w:history="1">
        <w:r w:rsidRPr="00306C5B">
          <w:rPr>
            <w:rStyle w:val="Hyperlink"/>
            <w:rFonts w:ascii="Century Gothic" w:hAnsi="Century Gothic"/>
            <w:color w:val="000000" w:themeColor="text1"/>
            <w:sz w:val="24"/>
            <w:szCs w:val="24"/>
          </w:rPr>
          <w:t>https://www.acm</w:t>
        </w:r>
        <w:r w:rsidRPr="00306C5B">
          <w:rPr>
            <w:rStyle w:val="Hyperlink"/>
            <w:rFonts w:ascii="Century Gothic" w:hAnsi="Century Gothic"/>
            <w:color w:val="000000" w:themeColor="text1"/>
            <w:sz w:val="24"/>
            <w:szCs w:val="24"/>
          </w:rPr>
          <w:t>.</w:t>
        </w:r>
        <w:r w:rsidRPr="00306C5B">
          <w:rPr>
            <w:rStyle w:val="Hyperlink"/>
            <w:rFonts w:ascii="Century Gothic" w:hAnsi="Century Gothic"/>
            <w:color w:val="000000" w:themeColor="text1"/>
            <w:sz w:val="24"/>
            <w:szCs w:val="24"/>
          </w:rPr>
          <w:t>org/code-of-ethics</w:t>
        </w:r>
      </w:hyperlink>
    </w:p>
    <w:p w14:paraId="3B04E863" w14:textId="77777777" w:rsidR="00306C5B" w:rsidRPr="002F6B9D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2A4A9F8E" w14:textId="77777777" w:rsidR="00306C5B" w:rsidRPr="002F6B9D" w:rsidRDefault="00306C5B" w:rsidP="00306C5B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728B907A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00CD788E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5BD6E705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133DB9BF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50E08A04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29BF957B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7B594558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10550277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112385DE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38C869DB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2225DF8D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23EC6CD2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5EB507B3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18C04210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4CC3BADD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586E8C7D" w14:textId="77777777" w:rsidR="00306C5B" w:rsidRPr="004E7ADE" w:rsidRDefault="00306C5B" w:rsidP="00306C5B">
      <w:pPr>
        <w:rPr>
          <w:rFonts w:ascii="Century Gothic" w:hAnsi="Century Gothic"/>
          <w:color w:val="000000" w:themeColor="text1"/>
        </w:rPr>
      </w:pPr>
    </w:p>
    <w:p w14:paraId="4FFD9D81" w14:textId="1D2177E9" w:rsidR="00306C5B" w:rsidRPr="004E7ADE" w:rsidRDefault="00306C5B" w:rsidP="00306C5B">
      <w:pPr>
        <w:pStyle w:val="Heading1"/>
        <w:rPr>
          <w:rFonts w:ascii="Century Gothic" w:hAnsi="Century Gothic"/>
          <w:b/>
          <w:bCs/>
          <w:color w:val="000000" w:themeColor="text1"/>
          <w:sz w:val="48"/>
          <w:szCs w:val="48"/>
        </w:rPr>
      </w:pPr>
      <w:r w:rsidRPr="004E7ADE">
        <w:rPr>
          <w:rFonts w:ascii="Century Gothic" w:hAnsi="Century Gothic"/>
          <w:b/>
          <w:bCs/>
          <w:color w:val="000000" w:themeColor="text1"/>
          <w:sz w:val="48"/>
          <w:szCs w:val="48"/>
        </w:rPr>
        <w:lastRenderedPageBreak/>
        <w:t>Methodology</w:t>
      </w:r>
    </w:p>
    <w:p w14:paraId="5494C7E3" w14:textId="77777777" w:rsidR="004E7ADE" w:rsidRPr="004E7ADE" w:rsidRDefault="004E7ADE" w:rsidP="004E7ADE">
      <w:pPr>
        <w:rPr>
          <w:rFonts w:ascii="Century Gothic" w:hAnsi="Century Gothic"/>
          <w:color w:val="000000" w:themeColor="text1"/>
        </w:rPr>
      </w:pPr>
    </w:p>
    <w:p w14:paraId="2C635DC1" w14:textId="6FDBE637" w:rsidR="004E7ADE" w:rsidRPr="002F6B9D" w:rsidRDefault="004E7ADE" w:rsidP="004E7ADE">
      <w:pPr>
        <w:rPr>
          <w:rFonts w:ascii="Century Gothic" w:hAnsi="Century Gothic"/>
          <w:color w:val="000000" w:themeColor="text1"/>
          <w:sz w:val="24"/>
          <w:szCs w:val="24"/>
        </w:rPr>
      </w:pPr>
      <w:r w:rsidRPr="002F6B9D">
        <w:rPr>
          <w:rFonts w:ascii="Century Gothic" w:hAnsi="Century Gothic"/>
          <w:color w:val="000000" w:themeColor="text1"/>
          <w:sz w:val="24"/>
          <w:szCs w:val="24"/>
        </w:rPr>
        <w:t>The TaskMaster system follows an Input-Process-Output (IPO) model using a command-line interface.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b/>
          <w:bCs/>
          <w:color w:val="000000" w:themeColor="text1"/>
          <w:sz w:val="24"/>
          <w:szCs w:val="24"/>
        </w:rPr>
        <w:t>Input:</w:t>
      </w:r>
      <w:r w:rsidRPr="002F6B9D">
        <w:rPr>
          <w:rFonts w:ascii="Century Gothic" w:hAnsi="Century Gothic"/>
          <w:b/>
          <w:bCs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t>Users enter category, task description, priority level, and due date.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b/>
          <w:bCs/>
          <w:color w:val="000000" w:themeColor="text1"/>
          <w:sz w:val="24"/>
          <w:szCs w:val="24"/>
        </w:rPr>
        <w:t>Process:</w:t>
      </w:r>
      <w:r w:rsidRPr="002F6B9D">
        <w:rPr>
          <w:rFonts w:ascii="Century Gothic" w:hAnsi="Century Gothic"/>
          <w:b/>
          <w:bCs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t>The system stores tasks in categorized dictionaries, updates task status, and removes tasks when requested.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b/>
          <w:bCs/>
          <w:color w:val="000000" w:themeColor="text1"/>
          <w:sz w:val="24"/>
          <w:szCs w:val="24"/>
        </w:rPr>
        <w:t>Output:</w:t>
      </w:r>
      <w:r w:rsidRPr="002F6B9D">
        <w:rPr>
          <w:rFonts w:ascii="Century Gothic" w:hAnsi="Century Gothic"/>
          <w:b/>
          <w:bCs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t>The system displays categorized task lists, task status (pending or done), priority levels, and due dates.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b/>
          <w:bCs/>
          <w:color w:val="000000" w:themeColor="text1"/>
          <w:sz w:val="24"/>
          <w:szCs w:val="24"/>
        </w:rPr>
        <w:t>Technologies Used:</w:t>
      </w:r>
      <w:r w:rsidRPr="002F6B9D">
        <w:rPr>
          <w:rFonts w:ascii="Century Gothic" w:hAnsi="Century Gothic"/>
          <w:b/>
          <w:bCs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t>Python is used for core programming, CLI for interaction, and JSON for data storage.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b/>
          <w:bCs/>
          <w:color w:val="000000" w:themeColor="text1"/>
          <w:sz w:val="24"/>
          <w:szCs w:val="24"/>
        </w:rPr>
        <w:t>Design Decisions:</w:t>
      </w:r>
      <w:r w:rsidRPr="002F6B9D">
        <w:rPr>
          <w:rFonts w:ascii="Century Gothic" w:hAnsi="Century Gothic"/>
          <w:b/>
          <w:bCs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t>A command-line interface was used for simplicity. JSON storage was selected for lightweight data persistence.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b/>
          <w:bCs/>
          <w:color w:val="000000" w:themeColor="text1"/>
          <w:sz w:val="24"/>
          <w:szCs w:val="24"/>
        </w:rPr>
        <w:t>Trade-offs:</w:t>
      </w:r>
      <w:r w:rsidRPr="002F6B9D">
        <w:rPr>
          <w:rFonts w:ascii="Century Gothic" w:hAnsi="Century Gothic"/>
          <w:b/>
          <w:bCs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t>The system is simple and efficient but lacks a graphical interface and multi-user capability.</w:t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b/>
          <w:bCs/>
          <w:color w:val="000000" w:themeColor="text1"/>
          <w:sz w:val="24"/>
          <w:szCs w:val="24"/>
        </w:rPr>
        <w:t>Ethical Considerations:</w:t>
      </w:r>
      <w:r w:rsidRPr="002F6B9D">
        <w:rPr>
          <w:rFonts w:ascii="Century Gothic" w:hAnsi="Century Gothic"/>
          <w:b/>
          <w:bCs/>
          <w:color w:val="000000" w:themeColor="text1"/>
          <w:sz w:val="24"/>
          <w:szCs w:val="24"/>
        </w:rPr>
        <w:br/>
      </w:r>
      <w:r w:rsidRPr="002F6B9D">
        <w:rPr>
          <w:rFonts w:ascii="Century Gothic" w:hAnsi="Century Gothic"/>
          <w:color w:val="000000" w:themeColor="text1"/>
          <w:sz w:val="24"/>
          <w:szCs w:val="24"/>
        </w:rPr>
        <w:t>The system ensures user privacy by not collecting sensitive data and promotes accessibility through a simple design.</w:t>
      </w:r>
    </w:p>
    <w:p w14:paraId="5E5074F2" w14:textId="77777777" w:rsidR="004E7ADE" w:rsidRPr="002F6B9D" w:rsidRDefault="004E7ADE" w:rsidP="004E7ADE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48AD91CA" w14:textId="77777777" w:rsidR="004E7ADE" w:rsidRPr="002F6B9D" w:rsidRDefault="004E7ADE" w:rsidP="004E7ADE">
      <w:pPr>
        <w:rPr>
          <w:rFonts w:ascii="Century Gothic" w:hAnsi="Century Gothic"/>
          <w:color w:val="000000" w:themeColor="text1"/>
          <w:sz w:val="24"/>
          <w:szCs w:val="24"/>
        </w:rPr>
      </w:pPr>
    </w:p>
    <w:p w14:paraId="434E9CA6" w14:textId="77777777" w:rsidR="004E7ADE" w:rsidRPr="004E7ADE" w:rsidRDefault="004E7ADE" w:rsidP="004E7ADE">
      <w:pPr>
        <w:rPr>
          <w:rFonts w:ascii="Century Gothic" w:hAnsi="Century Gothic"/>
          <w:color w:val="000000" w:themeColor="text1"/>
        </w:rPr>
      </w:pPr>
    </w:p>
    <w:p w14:paraId="54986A05" w14:textId="77777777" w:rsidR="004E7ADE" w:rsidRPr="004E7ADE" w:rsidRDefault="004E7ADE" w:rsidP="004E7ADE">
      <w:pPr>
        <w:rPr>
          <w:rFonts w:ascii="Century Gothic" w:hAnsi="Century Gothic"/>
          <w:color w:val="000000" w:themeColor="text1"/>
        </w:rPr>
      </w:pPr>
    </w:p>
    <w:p w14:paraId="7F8841DC" w14:textId="77777777" w:rsidR="004E7ADE" w:rsidRPr="004E7ADE" w:rsidRDefault="004E7ADE" w:rsidP="004E7ADE">
      <w:pPr>
        <w:rPr>
          <w:rFonts w:ascii="Century Gothic" w:hAnsi="Century Gothic"/>
          <w:color w:val="000000" w:themeColor="text1"/>
        </w:rPr>
      </w:pPr>
    </w:p>
    <w:p w14:paraId="041A1A92" w14:textId="77777777" w:rsidR="004E7ADE" w:rsidRPr="004E7ADE" w:rsidRDefault="004E7ADE" w:rsidP="004E7ADE">
      <w:pPr>
        <w:rPr>
          <w:rFonts w:ascii="Century Gothic" w:hAnsi="Century Gothic"/>
          <w:color w:val="000000" w:themeColor="text1"/>
        </w:rPr>
      </w:pPr>
    </w:p>
    <w:p w14:paraId="51348FE1" w14:textId="7D74DB23" w:rsidR="004E7ADE" w:rsidRPr="004E7ADE" w:rsidRDefault="004E7ADE" w:rsidP="004E7ADE">
      <w:pPr>
        <w:pStyle w:val="Heading1"/>
        <w:rPr>
          <w:rFonts w:ascii="Century Gothic" w:hAnsi="Century Gothic"/>
          <w:b/>
          <w:bCs/>
          <w:color w:val="000000" w:themeColor="text1"/>
          <w:sz w:val="48"/>
          <w:szCs w:val="48"/>
        </w:rPr>
      </w:pPr>
      <w:r w:rsidRPr="004E7ADE">
        <w:rPr>
          <w:rFonts w:ascii="Century Gothic" w:hAnsi="Century Gothic"/>
          <w:b/>
          <w:bCs/>
          <w:color w:val="000000" w:themeColor="text1"/>
          <w:sz w:val="48"/>
          <w:szCs w:val="48"/>
        </w:rPr>
        <w:lastRenderedPageBreak/>
        <w:t>Annotated GitHub Repository</w:t>
      </w:r>
    </w:p>
    <w:p w14:paraId="2CBEB6E2" w14:textId="77777777" w:rsidR="004E7ADE" w:rsidRPr="004E7ADE" w:rsidRDefault="004E7ADE" w:rsidP="004E7ADE">
      <w:pPr>
        <w:rPr>
          <w:rFonts w:ascii="Century Gothic" w:hAnsi="Century Gothic"/>
        </w:rPr>
      </w:pPr>
    </w:p>
    <w:p w14:paraId="0BB93DF1" w14:textId="39A2C1D2" w:rsidR="004E7ADE" w:rsidRPr="002F6B9D" w:rsidRDefault="004E7ADE" w:rsidP="004E7ADE">
      <w:pPr>
        <w:rPr>
          <w:rFonts w:ascii="Century Gothic" w:hAnsi="Century Gothic"/>
          <w:sz w:val="24"/>
          <w:szCs w:val="24"/>
        </w:rPr>
      </w:pPr>
      <w:r w:rsidRPr="002F6B9D">
        <w:rPr>
          <w:rFonts w:ascii="Century Gothic" w:hAnsi="Century Gothic"/>
          <w:b/>
          <w:bCs/>
          <w:sz w:val="24"/>
          <w:szCs w:val="24"/>
        </w:rPr>
        <w:t>main.py:</w:t>
      </w:r>
      <w:r w:rsidRPr="002F6B9D">
        <w:rPr>
          <w:rFonts w:ascii="Century Gothic" w:hAnsi="Century Gothic"/>
          <w:b/>
          <w:bCs/>
          <w:sz w:val="24"/>
          <w:szCs w:val="24"/>
        </w:rPr>
        <w:br/>
      </w:r>
      <w:r w:rsidRPr="002F6B9D">
        <w:rPr>
          <w:rFonts w:ascii="Century Gothic" w:hAnsi="Century Gothic"/>
          <w:sz w:val="24"/>
          <w:szCs w:val="24"/>
        </w:rPr>
        <w:t>Handles program execution and user interaction.</w:t>
      </w:r>
      <w:r w:rsidR="00B548E5">
        <w:rPr>
          <w:rFonts w:ascii="Century Gothic" w:hAnsi="Century Gothic"/>
          <w:sz w:val="24"/>
          <w:szCs w:val="24"/>
        </w:rPr>
        <w:br/>
      </w:r>
      <w:r w:rsidR="00B548E5" w:rsidRPr="00B548E5">
        <w:rPr>
          <w:rFonts w:ascii="Century Gothic" w:hAnsi="Century Gothic"/>
          <w:sz w:val="24"/>
          <w:szCs w:val="24"/>
        </w:rPr>
        <w:t>Example snippet:</w:t>
      </w:r>
      <w:r w:rsidR="00B548E5" w:rsidRPr="00B548E5">
        <w:rPr>
          <w:rFonts w:ascii="Century Gothic" w:hAnsi="Century Gothic"/>
          <w:sz w:val="24"/>
          <w:szCs w:val="24"/>
        </w:rPr>
        <w:br/>
        <w:t>choice = input("Choose an option: ")</w:t>
      </w:r>
      <w:r w:rsidR="00B548E5" w:rsidRPr="00B548E5">
        <w:rPr>
          <w:rFonts w:ascii="Century Gothic" w:hAnsi="Century Gothic"/>
          <w:sz w:val="24"/>
          <w:szCs w:val="24"/>
        </w:rPr>
        <w:br/>
        <w:t>if choice == "1":</w:t>
      </w:r>
      <w:r w:rsidR="00B548E5" w:rsidRPr="00B548E5">
        <w:rPr>
          <w:rFonts w:ascii="Century Gothic" w:hAnsi="Century Gothic"/>
          <w:sz w:val="24"/>
          <w:szCs w:val="24"/>
        </w:rPr>
        <w:br/>
        <w:t>manager.add_task(...)</w:t>
      </w:r>
    </w:p>
    <w:p w14:paraId="39E9D653" w14:textId="5B7EDABF" w:rsidR="00B548E5" w:rsidRPr="002F6B9D" w:rsidRDefault="004E7ADE" w:rsidP="004E7ADE">
      <w:pPr>
        <w:rPr>
          <w:rFonts w:ascii="Century Gothic" w:hAnsi="Century Gothic"/>
          <w:sz w:val="24"/>
          <w:szCs w:val="24"/>
        </w:rPr>
      </w:pPr>
      <w:r w:rsidRPr="002F6B9D">
        <w:rPr>
          <w:rFonts w:ascii="Century Gothic" w:hAnsi="Century Gothic"/>
          <w:sz w:val="24"/>
          <w:szCs w:val="24"/>
        </w:rPr>
        <w:br/>
      </w:r>
      <w:r w:rsidRPr="002F6B9D">
        <w:rPr>
          <w:rFonts w:ascii="Century Gothic" w:hAnsi="Century Gothic"/>
          <w:b/>
          <w:bCs/>
          <w:sz w:val="24"/>
          <w:szCs w:val="24"/>
        </w:rPr>
        <w:t>task_manager.py:</w:t>
      </w:r>
      <w:r w:rsidRPr="002F6B9D">
        <w:rPr>
          <w:rFonts w:ascii="Century Gothic" w:hAnsi="Century Gothic"/>
          <w:b/>
          <w:bCs/>
          <w:sz w:val="24"/>
          <w:szCs w:val="24"/>
        </w:rPr>
        <w:br/>
      </w:r>
      <w:r w:rsidRPr="002F6B9D">
        <w:rPr>
          <w:rFonts w:ascii="Century Gothic" w:hAnsi="Century Gothic"/>
          <w:sz w:val="24"/>
          <w:szCs w:val="24"/>
        </w:rPr>
        <w:t>Contains core functions such as adding, viewing, updating, and deleting tasks.</w:t>
      </w:r>
      <w:r w:rsidR="00B548E5">
        <w:rPr>
          <w:rFonts w:ascii="Century Gothic" w:hAnsi="Century Gothic"/>
          <w:sz w:val="24"/>
          <w:szCs w:val="24"/>
        </w:rPr>
        <w:br/>
      </w:r>
      <w:r w:rsidR="00B548E5" w:rsidRPr="00B548E5">
        <w:rPr>
          <w:rFonts w:ascii="Century Gothic" w:hAnsi="Century Gothic"/>
          <w:sz w:val="24"/>
          <w:szCs w:val="24"/>
        </w:rPr>
        <w:t>Example snippet:</w:t>
      </w:r>
      <w:r w:rsidR="00B548E5" w:rsidRPr="00B548E5">
        <w:rPr>
          <w:rFonts w:ascii="Century Gothic" w:hAnsi="Century Gothic"/>
          <w:sz w:val="24"/>
          <w:szCs w:val="24"/>
        </w:rPr>
        <w:br/>
        <w:t>def add_task(self, category, task, priority, due_date):</w:t>
      </w:r>
      <w:r w:rsidR="00B548E5" w:rsidRPr="00B548E5">
        <w:rPr>
          <w:rFonts w:ascii="Century Gothic" w:hAnsi="Century Gothic"/>
          <w:sz w:val="24"/>
          <w:szCs w:val="24"/>
        </w:rPr>
        <w:br/>
        <w:t>self.tasks[category].append({...})</w:t>
      </w:r>
    </w:p>
    <w:p w14:paraId="4AB4EDCB" w14:textId="77777777" w:rsidR="004E7ADE" w:rsidRPr="002F6B9D" w:rsidRDefault="004E7ADE" w:rsidP="004E7ADE">
      <w:pPr>
        <w:rPr>
          <w:rFonts w:ascii="Century Gothic" w:hAnsi="Century Gothic"/>
          <w:sz w:val="24"/>
          <w:szCs w:val="24"/>
        </w:rPr>
      </w:pPr>
      <w:r w:rsidRPr="002F6B9D">
        <w:rPr>
          <w:rFonts w:ascii="Century Gothic" w:hAnsi="Century Gothic"/>
          <w:sz w:val="24"/>
          <w:szCs w:val="24"/>
        </w:rPr>
        <w:br/>
      </w:r>
      <w:r w:rsidRPr="002F6B9D">
        <w:rPr>
          <w:rFonts w:ascii="Century Gothic" w:hAnsi="Century Gothic"/>
          <w:b/>
          <w:bCs/>
          <w:sz w:val="24"/>
          <w:szCs w:val="24"/>
        </w:rPr>
        <w:t>data.json:</w:t>
      </w:r>
      <w:r w:rsidRPr="002F6B9D">
        <w:rPr>
          <w:rFonts w:ascii="Century Gothic" w:hAnsi="Century Gothic"/>
          <w:b/>
          <w:bCs/>
          <w:sz w:val="24"/>
          <w:szCs w:val="24"/>
        </w:rPr>
        <w:br/>
      </w:r>
      <w:r w:rsidRPr="002F6B9D">
        <w:rPr>
          <w:rFonts w:ascii="Century Gothic" w:hAnsi="Century Gothic"/>
          <w:sz w:val="24"/>
          <w:szCs w:val="24"/>
        </w:rPr>
        <w:t>Stores all task data.</w:t>
      </w:r>
    </w:p>
    <w:p w14:paraId="7C9F9EFB" w14:textId="77777777" w:rsidR="004E7ADE" w:rsidRPr="002F6B9D" w:rsidRDefault="004E7ADE" w:rsidP="004E7ADE">
      <w:pPr>
        <w:rPr>
          <w:rFonts w:ascii="Century Gothic" w:hAnsi="Century Gothic"/>
          <w:sz w:val="24"/>
          <w:szCs w:val="24"/>
        </w:rPr>
      </w:pPr>
      <w:r w:rsidRPr="002F6B9D">
        <w:rPr>
          <w:rFonts w:ascii="Century Gothic" w:hAnsi="Century Gothic"/>
          <w:sz w:val="24"/>
          <w:szCs w:val="24"/>
        </w:rPr>
        <w:br/>
      </w:r>
      <w:r w:rsidRPr="002F6B9D">
        <w:rPr>
          <w:rFonts w:ascii="Century Gothic" w:hAnsi="Century Gothic"/>
          <w:b/>
          <w:bCs/>
          <w:sz w:val="24"/>
          <w:szCs w:val="24"/>
        </w:rPr>
        <w:t>README.md:</w:t>
      </w:r>
      <w:r w:rsidRPr="002F6B9D">
        <w:rPr>
          <w:rFonts w:ascii="Century Gothic" w:hAnsi="Century Gothic"/>
          <w:b/>
          <w:bCs/>
          <w:sz w:val="24"/>
          <w:szCs w:val="24"/>
        </w:rPr>
        <w:br/>
      </w:r>
      <w:r w:rsidRPr="002F6B9D">
        <w:rPr>
          <w:rFonts w:ascii="Century Gothic" w:hAnsi="Century Gothic"/>
          <w:sz w:val="24"/>
          <w:szCs w:val="24"/>
        </w:rPr>
        <w:t>Contains project description, features, instructions, and sample output.</w:t>
      </w:r>
    </w:p>
    <w:p w14:paraId="77C11641" w14:textId="77777777" w:rsidR="004E7ADE" w:rsidRPr="002F6B9D" w:rsidRDefault="004E7ADE" w:rsidP="004E7ADE">
      <w:pPr>
        <w:rPr>
          <w:rFonts w:ascii="Century Gothic" w:hAnsi="Century Gothic"/>
          <w:sz w:val="24"/>
          <w:szCs w:val="24"/>
        </w:rPr>
      </w:pPr>
    </w:p>
    <w:p w14:paraId="53B8D482" w14:textId="228F8A80" w:rsidR="004E7ADE" w:rsidRPr="002F6B9D" w:rsidRDefault="004E7ADE" w:rsidP="004E7ADE">
      <w:pPr>
        <w:rPr>
          <w:rFonts w:ascii="Century Gothic" w:hAnsi="Century Gothic"/>
          <w:b/>
          <w:bCs/>
          <w:sz w:val="24"/>
          <w:szCs w:val="24"/>
        </w:rPr>
      </w:pPr>
      <w:r w:rsidRPr="002F6B9D">
        <w:rPr>
          <w:rFonts w:ascii="Century Gothic" w:hAnsi="Century Gothic"/>
          <w:b/>
          <w:bCs/>
          <w:sz w:val="24"/>
          <w:szCs w:val="24"/>
        </w:rPr>
        <w:t>Commit Messages:</w:t>
      </w:r>
    </w:p>
    <w:p w14:paraId="6EB15B08" w14:textId="4940BDA9" w:rsidR="004E7ADE" w:rsidRPr="002F6B9D" w:rsidRDefault="004E7ADE" w:rsidP="004E7ADE">
      <w:pPr>
        <w:ind w:left="720"/>
        <w:rPr>
          <w:rFonts w:ascii="Century Gothic" w:hAnsi="Century Gothic"/>
          <w:sz w:val="24"/>
          <w:szCs w:val="24"/>
        </w:rPr>
      </w:pPr>
      <w:r w:rsidRPr="002F6B9D">
        <w:rPr>
          <w:rFonts w:ascii="Century Gothic" w:hAnsi="Century Gothic"/>
          <w:sz w:val="24"/>
          <w:szCs w:val="24"/>
        </w:rPr>
        <w:t>Initial commit: Project setup</w:t>
      </w:r>
      <w:r w:rsidRPr="002F6B9D">
        <w:rPr>
          <w:rFonts w:ascii="Century Gothic" w:hAnsi="Century Gothic"/>
          <w:sz w:val="24"/>
          <w:szCs w:val="24"/>
        </w:rPr>
        <w:br/>
        <w:t>Added CRUD functionality</w:t>
      </w:r>
      <w:r w:rsidRPr="002F6B9D">
        <w:rPr>
          <w:rFonts w:ascii="Century Gothic" w:hAnsi="Century Gothic"/>
          <w:sz w:val="24"/>
          <w:szCs w:val="24"/>
        </w:rPr>
        <w:br/>
        <w:t>Implemented task categorization</w:t>
      </w:r>
      <w:r w:rsidRPr="002F6B9D">
        <w:rPr>
          <w:rFonts w:ascii="Century Gothic" w:hAnsi="Century Gothic"/>
          <w:sz w:val="24"/>
          <w:szCs w:val="24"/>
        </w:rPr>
        <w:br/>
        <w:t>Added priority and due date features</w:t>
      </w:r>
      <w:r w:rsidRPr="002F6B9D">
        <w:rPr>
          <w:rFonts w:ascii="Century Gothic" w:hAnsi="Century Gothic"/>
          <w:sz w:val="24"/>
          <w:szCs w:val="24"/>
        </w:rPr>
        <w:br/>
        <w:t>Updated documentation</w:t>
      </w:r>
      <w:r w:rsidRPr="002F6B9D">
        <w:rPr>
          <w:rFonts w:ascii="Century Gothic" w:hAnsi="Century Gothic"/>
          <w:sz w:val="24"/>
          <w:szCs w:val="24"/>
        </w:rPr>
        <w:br/>
        <w:t>Finalized Quarter 3 submission</w:t>
      </w:r>
    </w:p>
    <w:p w14:paraId="20C2037F" w14:textId="7A2754B2" w:rsidR="004E7ADE" w:rsidRDefault="004E7ADE" w:rsidP="004E7ADE">
      <w:pPr>
        <w:rPr>
          <w:rFonts w:ascii="Century Gothic" w:hAnsi="Century Gothic"/>
          <w:sz w:val="24"/>
          <w:szCs w:val="24"/>
        </w:rPr>
      </w:pPr>
      <w:r w:rsidRPr="002F6B9D">
        <w:rPr>
          <w:rFonts w:ascii="Century Gothic" w:hAnsi="Century Gothic"/>
          <w:sz w:val="24"/>
          <w:szCs w:val="24"/>
        </w:rPr>
        <w:br/>
        <w:t>The README file includes a sample output to demonstrate the system’s functionality.</w:t>
      </w:r>
    </w:p>
    <w:p w14:paraId="279C3D9E" w14:textId="06DB34E6" w:rsidR="004E7ADE" w:rsidRPr="004E7ADE" w:rsidRDefault="004E7ADE" w:rsidP="004E7ADE">
      <w:pPr>
        <w:rPr>
          <w:rFonts w:ascii="Century Gothic" w:hAnsi="Century Gothic"/>
        </w:rPr>
      </w:pPr>
    </w:p>
    <w:p w14:paraId="56D26016" w14:textId="284CEE27" w:rsidR="004E7ADE" w:rsidRPr="004E7ADE" w:rsidRDefault="004E7ADE" w:rsidP="004E7ADE">
      <w:pPr>
        <w:rPr>
          <w:rFonts w:ascii="Century Gothic" w:hAnsi="Century Gothic"/>
        </w:rPr>
      </w:pPr>
    </w:p>
    <w:p w14:paraId="7067BBA1" w14:textId="0EE6DA91" w:rsidR="004E7ADE" w:rsidRPr="004E7ADE" w:rsidRDefault="004E7ADE" w:rsidP="004E7ADE">
      <w:pPr>
        <w:rPr>
          <w:rFonts w:ascii="Century Gothic" w:hAnsi="Century Gothic"/>
        </w:rPr>
      </w:pPr>
    </w:p>
    <w:p w14:paraId="45CC7E36" w14:textId="57B04265" w:rsidR="004E7ADE" w:rsidRPr="004E7ADE" w:rsidRDefault="004E7ADE" w:rsidP="004E7ADE">
      <w:pPr>
        <w:pStyle w:val="Heading1"/>
        <w:rPr>
          <w:rFonts w:ascii="Century Gothic" w:hAnsi="Century Gothic"/>
          <w:b/>
          <w:bCs/>
          <w:color w:val="000000" w:themeColor="text1"/>
          <w:sz w:val="48"/>
          <w:szCs w:val="48"/>
        </w:rPr>
      </w:pPr>
      <w:r w:rsidRPr="004E7ADE">
        <w:rPr>
          <w:rFonts w:ascii="Century Gothic" w:hAnsi="Century Gothic"/>
          <w:b/>
          <w:bCs/>
          <w:color w:val="000000" w:themeColor="text1"/>
          <w:sz w:val="48"/>
          <w:szCs w:val="48"/>
        </w:rPr>
        <w:lastRenderedPageBreak/>
        <w:t>Programming and Computing Ethics</w:t>
      </w:r>
    </w:p>
    <w:p w14:paraId="6399A8FD" w14:textId="77777777" w:rsidR="004E7ADE" w:rsidRPr="004E7ADE" w:rsidRDefault="004E7ADE" w:rsidP="004E7ADE">
      <w:pPr>
        <w:rPr>
          <w:rFonts w:ascii="Century Gothic" w:hAnsi="Century Gothic"/>
        </w:rPr>
      </w:pPr>
    </w:p>
    <w:p w14:paraId="743C19E1" w14:textId="77777777" w:rsidR="009A69CC" w:rsidRDefault="004E7ADE" w:rsidP="004E7ADE">
      <w:pPr>
        <w:rPr>
          <w:rFonts w:ascii="Century Gothic" w:hAnsi="Century Gothic"/>
          <w:sz w:val="24"/>
          <w:szCs w:val="24"/>
        </w:rPr>
      </w:pPr>
      <w:r w:rsidRPr="002F6B9D">
        <w:rPr>
          <w:rFonts w:ascii="Century Gothic" w:hAnsi="Century Gothic"/>
          <w:sz w:val="24"/>
          <w:szCs w:val="24"/>
        </w:rPr>
        <w:t>The TaskMaster system follows ethical programming practices by ensuring user privacy, accessibility, and responsible development.</w:t>
      </w:r>
    </w:p>
    <w:p w14:paraId="0DCCBC36" w14:textId="4A067179" w:rsidR="009A69CC" w:rsidRDefault="004E7ADE" w:rsidP="004E7ADE">
      <w:pPr>
        <w:rPr>
          <w:rFonts w:ascii="Century Gothic" w:hAnsi="Century Gothic"/>
          <w:sz w:val="24"/>
          <w:szCs w:val="24"/>
        </w:rPr>
      </w:pPr>
      <w:r w:rsidRPr="002F6B9D">
        <w:rPr>
          <w:rFonts w:ascii="Century Gothic" w:hAnsi="Century Gothic"/>
          <w:sz w:val="24"/>
          <w:szCs w:val="24"/>
        </w:rPr>
        <w:br/>
        <w:t>The program does not collect or store sensitive personal data. All information is used solely for task management purposes.</w:t>
      </w:r>
    </w:p>
    <w:p w14:paraId="7A57B4B5" w14:textId="06C34F7A" w:rsidR="009A69CC" w:rsidRDefault="004E7ADE" w:rsidP="004E7ADE">
      <w:pPr>
        <w:rPr>
          <w:rFonts w:ascii="Century Gothic" w:hAnsi="Century Gothic"/>
          <w:sz w:val="24"/>
          <w:szCs w:val="24"/>
        </w:rPr>
      </w:pPr>
      <w:r w:rsidRPr="002F6B9D">
        <w:rPr>
          <w:rFonts w:ascii="Century Gothic" w:hAnsi="Century Gothic"/>
          <w:sz w:val="24"/>
          <w:szCs w:val="24"/>
        </w:rPr>
        <w:br/>
        <w:t>The system is designed to be simple and accessible, allowing users with minimal technical knowledge to interact with it effectively.</w:t>
      </w:r>
    </w:p>
    <w:p w14:paraId="4940D352" w14:textId="569DAF37" w:rsidR="009A69CC" w:rsidRDefault="004E7ADE" w:rsidP="004E7ADE">
      <w:pPr>
        <w:rPr>
          <w:rFonts w:ascii="Century Gothic" w:hAnsi="Century Gothic"/>
          <w:sz w:val="24"/>
          <w:szCs w:val="24"/>
        </w:rPr>
      </w:pPr>
      <w:r w:rsidRPr="002F6B9D">
        <w:rPr>
          <w:rFonts w:ascii="Century Gothic" w:hAnsi="Century Gothic"/>
          <w:sz w:val="24"/>
          <w:szCs w:val="24"/>
        </w:rPr>
        <w:br/>
        <w:t>The developers ensured originality in code development and followed proper citation practices based on the ACM Code of Ethics.</w:t>
      </w:r>
    </w:p>
    <w:p w14:paraId="24BEA343" w14:textId="408A03A7" w:rsidR="009A69CC" w:rsidRDefault="004E7ADE" w:rsidP="004E7ADE">
      <w:pPr>
        <w:rPr>
          <w:rFonts w:ascii="Century Gothic" w:hAnsi="Century Gothic"/>
          <w:sz w:val="24"/>
          <w:szCs w:val="24"/>
        </w:rPr>
      </w:pPr>
      <w:r w:rsidRPr="002F6B9D">
        <w:rPr>
          <w:rFonts w:ascii="Century Gothic" w:hAnsi="Century Gothic"/>
          <w:sz w:val="24"/>
          <w:szCs w:val="24"/>
        </w:rPr>
        <w:br/>
        <w:t>This project promotes responsible computing by providing a functional and ethical solution to task management challenges.</w:t>
      </w:r>
    </w:p>
    <w:p w14:paraId="6348F852" w14:textId="77777777" w:rsidR="009A69CC" w:rsidRDefault="009A69CC" w:rsidP="004E7ADE">
      <w:pPr>
        <w:rPr>
          <w:rFonts w:ascii="Century Gothic" w:hAnsi="Century Gothic"/>
          <w:sz w:val="24"/>
          <w:szCs w:val="24"/>
        </w:rPr>
      </w:pPr>
    </w:p>
    <w:p w14:paraId="18B5D440" w14:textId="255E10FE" w:rsidR="009A69CC" w:rsidRPr="002F6B9D" w:rsidRDefault="009A69CC" w:rsidP="004E7ADE">
      <w:pPr>
        <w:rPr>
          <w:rFonts w:ascii="Century Gothic" w:hAnsi="Century Gothic"/>
          <w:sz w:val="24"/>
          <w:szCs w:val="24"/>
        </w:rPr>
      </w:pPr>
      <w:r w:rsidRPr="009A69CC">
        <w:rPr>
          <w:rFonts w:ascii="Century Gothic" w:hAnsi="Century Gothic"/>
          <w:b/>
          <w:bCs/>
          <w:i/>
          <w:iCs/>
          <w:sz w:val="24"/>
          <w:szCs w:val="24"/>
        </w:rPr>
        <w:t>Optional Future Improvement:</w:t>
      </w:r>
      <w:r w:rsidRPr="009A69CC">
        <w:rPr>
          <w:rFonts w:ascii="Century Gothic" w:hAnsi="Century Gothic"/>
          <w:b/>
          <w:bCs/>
          <w:i/>
          <w:iCs/>
          <w:sz w:val="24"/>
          <w:szCs w:val="24"/>
        </w:rPr>
        <w:br/>
      </w:r>
      <w:r w:rsidRPr="009A69CC">
        <w:rPr>
          <w:rFonts w:ascii="Century Gothic" w:hAnsi="Century Gothic"/>
          <w:sz w:val="24"/>
          <w:szCs w:val="24"/>
        </w:rPr>
        <w:t>A graphical interface (GUI) or web-based HTML interface may be added in future development to enhance usability, while maintaining user privacy and data security.</w:t>
      </w:r>
    </w:p>
    <w:p w14:paraId="0BE82465" w14:textId="77777777" w:rsidR="004E7ADE" w:rsidRPr="002F6B9D" w:rsidRDefault="004E7ADE" w:rsidP="004E7ADE">
      <w:pPr>
        <w:rPr>
          <w:rFonts w:ascii="Century Gothic" w:hAnsi="Century Gothic"/>
          <w:sz w:val="24"/>
          <w:szCs w:val="24"/>
        </w:rPr>
      </w:pPr>
    </w:p>
    <w:p w14:paraId="30DD01FD" w14:textId="77777777" w:rsidR="004E7ADE" w:rsidRPr="002F6B9D" w:rsidRDefault="004E7ADE" w:rsidP="004E7ADE">
      <w:pPr>
        <w:rPr>
          <w:rFonts w:ascii="Century Gothic" w:hAnsi="Century Gothic"/>
          <w:sz w:val="24"/>
          <w:szCs w:val="24"/>
        </w:rPr>
      </w:pPr>
    </w:p>
    <w:p w14:paraId="49DDEDCC" w14:textId="77777777" w:rsidR="004E7ADE" w:rsidRPr="002F6B9D" w:rsidRDefault="004E7ADE" w:rsidP="004E7ADE">
      <w:pPr>
        <w:rPr>
          <w:rFonts w:ascii="Century Gothic" w:hAnsi="Century Gothic"/>
          <w:sz w:val="24"/>
          <w:szCs w:val="24"/>
        </w:rPr>
      </w:pPr>
    </w:p>
    <w:p w14:paraId="139BAC46" w14:textId="77777777" w:rsidR="004E7ADE" w:rsidRDefault="004E7ADE" w:rsidP="004E7ADE">
      <w:pPr>
        <w:rPr>
          <w:rFonts w:ascii="Century Gothic" w:hAnsi="Century Gothic"/>
        </w:rPr>
      </w:pPr>
    </w:p>
    <w:p w14:paraId="0DE60FF2" w14:textId="77777777" w:rsidR="004E7ADE" w:rsidRDefault="004E7ADE" w:rsidP="004E7ADE">
      <w:pPr>
        <w:rPr>
          <w:rFonts w:ascii="Century Gothic" w:hAnsi="Century Gothic"/>
        </w:rPr>
      </w:pPr>
    </w:p>
    <w:p w14:paraId="32C04176" w14:textId="77777777" w:rsidR="004E7ADE" w:rsidRDefault="004E7ADE" w:rsidP="004E7ADE">
      <w:pPr>
        <w:rPr>
          <w:rFonts w:ascii="Century Gothic" w:hAnsi="Century Gothic"/>
        </w:rPr>
      </w:pPr>
    </w:p>
    <w:p w14:paraId="4271242E" w14:textId="77777777" w:rsidR="004E7ADE" w:rsidRDefault="004E7ADE" w:rsidP="004E7ADE">
      <w:pPr>
        <w:rPr>
          <w:rFonts w:ascii="Century Gothic" w:hAnsi="Century Gothic"/>
        </w:rPr>
      </w:pPr>
    </w:p>
    <w:p w14:paraId="6E109B36" w14:textId="77777777" w:rsidR="004E7ADE" w:rsidRDefault="004E7ADE" w:rsidP="004E7ADE">
      <w:pPr>
        <w:rPr>
          <w:rFonts w:ascii="Century Gothic" w:hAnsi="Century Gothic"/>
        </w:rPr>
      </w:pPr>
    </w:p>
    <w:p w14:paraId="635F9323" w14:textId="77777777" w:rsidR="004E7ADE" w:rsidRDefault="004E7ADE" w:rsidP="004E7ADE">
      <w:pPr>
        <w:rPr>
          <w:rFonts w:ascii="Century Gothic" w:hAnsi="Century Gothic"/>
        </w:rPr>
      </w:pPr>
    </w:p>
    <w:p w14:paraId="6773A71A" w14:textId="77777777" w:rsidR="004E7ADE" w:rsidRDefault="004E7ADE" w:rsidP="004E7ADE">
      <w:pPr>
        <w:rPr>
          <w:rFonts w:ascii="Century Gothic" w:hAnsi="Century Gothic"/>
        </w:rPr>
      </w:pPr>
    </w:p>
    <w:p w14:paraId="26716CB6" w14:textId="77777777" w:rsidR="004E7ADE" w:rsidRDefault="004E7ADE" w:rsidP="004E7ADE">
      <w:pPr>
        <w:rPr>
          <w:rFonts w:ascii="Century Gothic" w:hAnsi="Century Gothic"/>
        </w:rPr>
      </w:pPr>
    </w:p>
    <w:p w14:paraId="6C9BBE03" w14:textId="77777777" w:rsidR="004E7ADE" w:rsidRDefault="004E7ADE" w:rsidP="004E7ADE">
      <w:pPr>
        <w:rPr>
          <w:rFonts w:ascii="Century Gothic" w:hAnsi="Century Gothic"/>
        </w:rPr>
      </w:pPr>
    </w:p>
    <w:p w14:paraId="6D4E1573" w14:textId="77777777" w:rsidR="004E7ADE" w:rsidRDefault="004E7ADE" w:rsidP="004E7ADE">
      <w:pPr>
        <w:rPr>
          <w:rFonts w:ascii="Century Gothic" w:hAnsi="Century Gothic"/>
        </w:rPr>
      </w:pPr>
    </w:p>
    <w:p w14:paraId="0FC0348F" w14:textId="77777777" w:rsidR="004E7ADE" w:rsidRDefault="004E7ADE" w:rsidP="004E7ADE">
      <w:pPr>
        <w:rPr>
          <w:rFonts w:ascii="Century Gothic" w:hAnsi="Century Gothic"/>
        </w:rPr>
      </w:pPr>
    </w:p>
    <w:p w14:paraId="18990E0E" w14:textId="77777777" w:rsidR="004E7ADE" w:rsidRDefault="004E7ADE" w:rsidP="004E7ADE">
      <w:pPr>
        <w:rPr>
          <w:rFonts w:ascii="Century Gothic" w:hAnsi="Century Gothic"/>
        </w:rPr>
      </w:pPr>
    </w:p>
    <w:p w14:paraId="662F3EBF" w14:textId="77777777" w:rsidR="004E7ADE" w:rsidRDefault="004E7ADE" w:rsidP="004E7ADE">
      <w:pPr>
        <w:rPr>
          <w:rFonts w:ascii="Century Gothic" w:hAnsi="Century Gothic"/>
        </w:rPr>
      </w:pPr>
    </w:p>
    <w:p w14:paraId="012AAC87" w14:textId="77777777" w:rsidR="004E7ADE" w:rsidRDefault="004E7ADE" w:rsidP="004E7ADE">
      <w:pPr>
        <w:rPr>
          <w:rFonts w:ascii="Century Gothic" w:hAnsi="Century Gothic"/>
        </w:rPr>
      </w:pPr>
    </w:p>
    <w:p w14:paraId="19249F47" w14:textId="77777777" w:rsidR="004E7ADE" w:rsidRDefault="004E7ADE" w:rsidP="004E7ADE">
      <w:pPr>
        <w:rPr>
          <w:rFonts w:ascii="Century Gothic" w:hAnsi="Century Gothic"/>
        </w:rPr>
      </w:pPr>
    </w:p>
    <w:p w14:paraId="5B049391" w14:textId="77777777" w:rsidR="002F6B9D" w:rsidRPr="002F6B9D" w:rsidRDefault="002F6B9D" w:rsidP="002F6B9D"/>
    <w:sectPr w:rsidR="002F6B9D" w:rsidRPr="002F6B9D" w:rsidSect="00306C5B"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C6B0D"/>
    <w:multiLevelType w:val="multilevel"/>
    <w:tmpl w:val="3AB49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F67E3"/>
    <w:multiLevelType w:val="multilevel"/>
    <w:tmpl w:val="758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556295">
    <w:abstractNumId w:val="0"/>
  </w:num>
  <w:num w:numId="2" w16cid:durableId="774374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5B"/>
    <w:rsid w:val="002142F5"/>
    <w:rsid w:val="0025089B"/>
    <w:rsid w:val="002F6B9D"/>
    <w:rsid w:val="00306C5B"/>
    <w:rsid w:val="004E7ADE"/>
    <w:rsid w:val="00777B35"/>
    <w:rsid w:val="009A69CC"/>
    <w:rsid w:val="00A2026D"/>
    <w:rsid w:val="00B5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1E94"/>
  <w15:chartTrackingRefBased/>
  <w15:docId w15:val="{CE038926-E619-4AEB-ADA8-35EAEEC9E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8E5"/>
  </w:style>
  <w:style w:type="paragraph" w:styleId="Heading1">
    <w:name w:val="heading 1"/>
    <w:basedOn w:val="Normal"/>
    <w:next w:val="Normal"/>
    <w:link w:val="Heading1Char"/>
    <w:uiPriority w:val="9"/>
    <w:qFormat/>
    <w:rsid w:val="00306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C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C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C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6C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cm.org/code-of-eth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Martine Amante</dc:creator>
  <cp:keywords/>
  <dc:description/>
  <cp:lastModifiedBy>Ayesha Martine Amante</cp:lastModifiedBy>
  <cp:revision>2</cp:revision>
  <dcterms:created xsi:type="dcterms:W3CDTF">2026-03-04T10:46:00Z</dcterms:created>
  <dcterms:modified xsi:type="dcterms:W3CDTF">2026-03-04T12:07:00Z</dcterms:modified>
</cp:coreProperties>
</file>