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6778E" w14:textId="77777777" w:rsidR="005C3AC2" w:rsidRPr="0082250F" w:rsidRDefault="005C3AC2" w:rsidP="005C3AC2">
      <w:pPr>
        <w:pStyle w:val="a3"/>
        <w:pBdr>
          <w:bottom w:val="single" w:sz="6" w:space="1" w:color="auto"/>
        </w:pBdr>
        <w:jc w:val="center"/>
        <w:rPr>
          <w:rFonts w:ascii="Times New Roman" w:hAnsi="Times New Roman"/>
          <w:b/>
          <w:sz w:val="28"/>
          <w:szCs w:val="28"/>
        </w:rPr>
      </w:pPr>
      <w:bookmarkStart w:id="0" w:name="_Hlk42244268"/>
      <w:bookmarkEnd w:id="0"/>
      <w:r>
        <w:rPr>
          <w:noProof/>
          <w:lang w:eastAsia="ru-RU"/>
        </w:rPr>
        <w:drawing>
          <wp:inline distT="0" distB="0" distL="0" distR="0" wp14:anchorId="43F5960E" wp14:editId="0E13CFCC">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a3"/>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a5"/>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a5"/>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a5"/>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Лебедев А.А.</w:t>
      </w:r>
    </w:p>
    <w:p w14:paraId="33149322" w14:textId="1B7950B8" w:rsidR="005C3AC2" w:rsidRPr="0082250F" w:rsidRDefault="00586A34" w:rsidP="005C3AC2">
      <w:pPr>
        <w:ind w:left="4956" w:firstLine="708"/>
        <w:jc w:val="right"/>
        <w:rPr>
          <w:bCs/>
          <w:szCs w:val="28"/>
        </w:rPr>
      </w:pPr>
      <w:r>
        <w:rPr>
          <w:bCs/>
          <w:szCs w:val="28"/>
        </w:rPr>
        <w:t>Мамедов А.</w:t>
      </w:r>
      <w:r w:rsidR="00602AB1">
        <w:rPr>
          <w:bCs/>
          <w:szCs w:val="28"/>
        </w:rPr>
        <w:t>А.</w:t>
      </w:r>
    </w:p>
    <w:p w14:paraId="375D3D18" w14:textId="53C1E9C1" w:rsidR="005C3AC2" w:rsidRPr="0082250F" w:rsidRDefault="00B25C51" w:rsidP="005C3AC2">
      <w:pPr>
        <w:ind w:left="4956" w:firstLine="708"/>
        <w:jc w:val="right"/>
        <w:rPr>
          <w:bCs/>
          <w:szCs w:val="28"/>
        </w:rPr>
      </w:pPr>
      <w:r>
        <w:rPr>
          <w:bCs/>
          <w:szCs w:val="28"/>
        </w:rPr>
        <w:t>Сухоруков Г.В</w:t>
      </w:r>
      <w:r w:rsidR="005C3AC2" w:rsidRPr="0082250F">
        <w:rPr>
          <w:bCs/>
          <w:szCs w:val="28"/>
        </w:rPr>
        <w:t>.</w:t>
      </w:r>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14C3F884" w:rsidR="005C3AC2" w:rsidRPr="0082250F" w:rsidRDefault="00AB571A" w:rsidP="005C3AC2">
      <w:pPr>
        <w:jc w:val="center"/>
        <w:rPr>
          <w:szCs w:val="28"/>
        </w:rPr>
      </w:pPr>
      <w:r>
        <w:rPr>
          <w:szCs w:val="28"/>
        </w:rPr>
        <w:t>2</w:t>
      </w:r>
      <w:r w:rsidR="00EA657C">
        <w:rPr>
          <w:szCs w:val="28"/>
        </w:rPr>
        <w:t>9</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ac"/>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27BA88B5" w14:textId="4EFAE55C" w:rsidR="00C139E0" w:rsidRDefault="00B81B83">
          <w:pPr>
            <w:pStyle w:val="12"/>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3293194" w:history="1">
            <w:r w:rsidR="00C139E0" w:rsidRPr="00C0405A">
              <w:rPr>
                <w:rStyle w:val="ab"/>
                <w:rFonts w:eastAsia="Times New Roman"/>
                <w:b/>
                <w:bCs/>
                <w:noProof/>
              </w:rPr>
              <w:t>Введение</w:t>
            </w:r>
            <w:r w:rsidR="00C139E0">
              <w:rPr>
                <w:noProof/>
                <w:webHidden/>
              </w:rPr>
              <w:tab/>
            </w:r>
            <w:r w:rsidR="00C139E0">
              <w:rPr>
                <w:noProof/>
                <w:webHidden/>
              </w:rPr>
              <w:fldChar w:fldCharType="begin"/>
            </w:r>
            <w:r w:rsidR="00C139E0">
              <w:rPr>
                <w:noProof/>
                <w:webHidden/>
              </w:rPr>
              <w:instrText xml:space="preserve"> PAGEREF _Toc73293194 \h </w:instrText>
            </w:r>
            <w:r w:rsidR="00C139E0">
              <w:rPr>
                <w:noProof/>
                <w:webHidden/>
              </w:rPr>
            </w:r>
            <w:r w:rsidR="00C139E0">
              <w:rPr>
                <w:noProof/>
                <w:webHidden/>
              </w:rPr>
              <w:fldChar w:fldCharType="separate"/>
            </w:r>
            <w:r w:rsidR="002011C4">
              <w:rPr>
                <w:noProof/>
                <w:webHidden/>
              </w:rPr>
              <w:t>3</w:t>
            </w:r>
            <w:r w:rsidR="00C139E0">
              <w:rPr>
                <w:noProof/>
                <w:webHidden/>
              </w:rPr>
              <w:fldChar w:fldCharType="end"/>
            </w:r>
          </w:hyperlink>
        </w:p>
        <w:p w14:paraId="3A1B596D" w14:textId="12673193"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195" w:history="1">
            <w:r w:rsidR="00C139E0" w:rsidRPr="00C0405A">
              <w:rPr>
                <w:rStyle w:val="ab"/>
                <w:b/>
                <w:bCs/>
                <w:noProof/>
              </w:rPr>
              <w:t>Описание объекта исследования</w:t>
            </w:r>
            <w:r w:rsidR="00C139E0">
              <w:rPr>
                <w:noProof/>
                <w:webHidden/>
              </w:rPr>
              <w:tab/>
            </w:r>
            <w:r w:rsidR="00C139E0">
              <w:rPr>
                <w:noProof/>
                <w:webHidden/>
              </w:rPr>
              <w:fldChar w:fldCharType="begin"/>
            </w:r>
            <w:r w:rsidR="00C139E0">
              <w:rPr>
                <w:noProof/>
                <w:webHidden/>
              </w:rPr>
              <w:instrText xml:space="preserve"> PAGEREF _Toc73293195 \h </w:instrText>
            </w:r>
            <w:r w:rsidR="00C139E0">
              <w:rPr>
                <w:noProof/>
                <w:webHidden/>
              </w:rPr>
            </w:r>
            <w:r w:rsidR="00C139E0">
              <w:rPr>
                <w:noProof/>
                <w:webHidden/>
              </w:rPr>
              <w:fldChar w:fldCharType="separate"/>
            </w:r>
            <w:r>
              <w:rPr>
                <w:noProof/>
                <w:webHidden/>
              </w:rPr>
              <w:t>3</w:t>
            </w:r>
            <w:r w:rsidR="00C139E0">
              <w:rPr>
                <w:noProof/>
                <w:webHidden/>
              </w:rPr>
              <w:fldChar w:fldCharType="end"/>
            </w:r>
          </w:hyperlink>
        </w:p>
        <w:p w14:paraId="464283FD" w14:textId="4E92204F"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196" w:history="1">
            <w:r w:rsidR="00C139E0" w:rsidRPr="00C0405A">
              <w:rPr>
                <w:rStyle w:val="ab"/>
                <w:rFonts w:eastAsia="Times New Roman"/>
                <w:b/>
                <w:bCs/>
                <w:noProof/>
              </w:rPr>
              <w:t>Поставленные задачи</w:t>
            </w:r>
            <w:r w:rsidR="00C139E0">
              <w:rPr>
                <w:noProof/>
                <w:webHidden/>
              </w:rPr>
              <w:tab/>
            </w:r>
            <w:r w:rsidR="00C139E0">
              <w:rPr>
                <w:noProof/>
                <w:webHidden/>
              </w:rPr>
              <w:fldChar w:fldCharType="begin"/>
            </w:r>
            <w:r w:rsidR="00C139E0">
              <w:rPr>
                <w:noProof/>
                <w:webHidden/>
              </w:rPr>
              <w:instrText xml:space="preserve"> PAGEREF _Toc73293196 \h </w:instrText>
            </w:r>
            <w:r w:rsidR="00C139E0">
              <w:rPr>
                <w:noProof/>
                <w:webHidden/>
              </w:rPr>
            </w:r>
            <w:r w:rsidR="00C139E0">
              <w:rPr>
                <w:noProof/>
                <w:webHidden/>
              </w:rPr>
              <w:fldChar w:fldCharType="separate"/>
            </w:r>
            <w:r>
              <w:rPr>
                <w:noProof/>
                <w:webHidden/>
              </w:rPr>
              <w:t>3</w:t>
            </w:r>
            <w:r w:rsidR="00C139E0">
              <w:rPr>
                <w:noProof/>
                <w:webHidden/>
              </w:rPr>
              <w:fldChar w:fldCharType="end"/>
            </w:r>
          </w:hyperlink>
        </w:p>
        <w:p w14:paraId="00CE4F24" w14:textId="0ED6D858"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197" w:history="1">
            <w:r w:rsidR="00C139E0" w:rsidRPr="00C0405A">
              <w:rPr>
                <w:rStyle w:val="ab"/>
                <w:b/>
                <w:bCs/>
                <w:noProof/>
              </w:rPr>
              <w:t>Ожидаемые результаты</w:t>
            </w:r>
            <w:r w:rsidR="00C139E0">
              <w:rPr>
                <w:noProof/>
                <w:webHidden/>
              </w:rPr>
              <w:tab/>
            </w:r>
            <w:r w:rsidR="00C139E0">
              <w:rPr>
                <w:noProof/>
                <w:webHidden/>
              </w:rPr>
              <w:fldChar w:fldCharType="begin"/>
            </w:r>
            <w:r w:rsidR="00C139E0">
              <w:rPr>
                <w:noProof/>
                <w:webHidden/>
              </w:rPr>
              <w:instrText xml:space="preserve"> PAGEREF _Toc73293197 \h </w:instrText>
            </w:r>
            <w:r w:rsidR="00C139E0">
              <w:rPr>
                <w:noProof/>
                <w:webHidden/>
              </w:rPr>
            </w:r>
            <w:r w:rsidR="00C139E0">
              <w:rPr>
                <w:noProof/>
                <w:webHidden/>
              </w:rPr>
              <w:fldChar w:fldCharType="separate"/>
            </w:r>
            <w:r>
              <w:rPr>
                <w:noProof/>
                <w:webHidden/>
              </w:rPr>
              <w:t>4</w:t>
            </w:r>
            <w:r w:rsidR="00C139E0">
              <w:rPr>
                <w:noProof/>
                <w:webHidden/>
              </w:rPr>
              <w:fldChar w:fldCharType="end"/>
            </w:r>
          </w:hyperlink>
        </w:p>
        <w:p w14:paraId="05BEBD79" w14:textId="37D1F0EA"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198" w:history="1">
            <w:r w:rsidR="00C139E0" w:rsidRPr="00C0405A">
              <w:rPr>
                <w:rStyle w:val="ab"/>
                <w:rFonts w:eastAsia="Times New Roman"/>
                <w:b/>
                <w:bCs/>
                <w:noProof/>
              </w:rPr>
              <w:t>Команда проекта</w:t>
            </w:r>
            <w:r w:rsidR="00C139E0">
              <w:rPr>
                <w:noProof/>
                <w:webHidden/>
              </w:rPr>
              <w:tab/>
            </w:r>
            <w:r w:rsidR="00C139E0">
              <w:rPr>
                <w:noProof/>
                <w:webHidden/>
              </w:rPr>
              <w:fldChar w:fldCharType="begin"/>
            </w:r>
            <w:r w:rsidR="00C139E0">
              <w:rPr>
                <w:noProof/>
                <w:webHidden/>
              </w:rPr>
              <w:instrText xml:space="preserve"> PAGEREF _Toc73293198 \h </w:instrText>
            </w:r>
            <w:r w:rsidR="00C139E0">
              <w:rPr>
                <w:noProof/>
                <w:webHidden/>
              </w:rPr>
            </w:r>
            <w:r w:rsidR="00C139E0">
              <w:rPr>
                <w:noProof/>
                <w:webHidden/>
              </w:rPr>
              <w:fldChar w:fldCharType="separate"/>
            </w:r>
            <w:r>
              <w:rPr>
                <w:noProof/>
                <w:webHidden/>
              </w:rPr>
              <w:t>5</w:t>
            </w:r>
            <w:r w:rsidR="00C139E0">
              <w:rPr>
                <w:noProof/>
                <w:webHidden/>
              </w:rPr>
              <w:fldChar w:fldCharType="end"/>
            </w:r>
          </w:hyperlink>
        </w:p>
        <w:p w14:paraId="01777094" w14:textId="78909CEF"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199" w:history="1">
            <w:r w:rsidR="00C139E0" w:rsidRPr="00C0405A">
              <w:rPr>
                <w:rStyle w:val="ab"/>
                <w:b/>
                <w:bCs/>
                <w:noProof/>
              </w:rPr>
              <w:t>Стейкхолдеры проекта</w:t>
            </w:r>
            <w:r w:rsidR="00C139E0">
              <w:rPr>
                <w:noProof/>
                <w:webHidden/>
              </w:rPr>
              <w:tab/>
            </w:r>
            <w:r w:rsidR="00C139E0">
              <w:rPr>
                <w:noProof/>
                <w:webHidden/>
              </w:rPr>
              <w:fldChar w:fldCharType="begin"/>
            </w:r>
            <w:r w:rsidR="00C139E0">
              <w:rPr>
                <w:noProof/>
                <w:webHidden/>
              </w:rPr>
              <w:instrText xml:space="preserve"> PAGEREF _Toc73293199 \h </w:instrText>
            </w:r>
            <w:r w:rsidR="00C139E0">
              <w:rPr>
                <w:noProof/>
                <w:webHidden/>
              </w:rPr>
            </w:r>
            <w:r w:rsidR="00C139E0">
              <w:rPr>
                <w:noProof/>
                <w:webHidden/>
              </w:rPr>
              <w:fldChar w:fldCharType="separate"/>
            </w:r>
            <w:r>
              <w:rPr>
                <w:noProof/>
                <w:webHidden/>
              </w:rPr>
              <w:t>6</w:t>
            </w:r>
            <w:r w:rsidR="00C139E0">
              <w:rPr>
                <w:noProof/>
                <w:webHidden/>
              </w:rPr>
              <w:fldChar w:fldCharType="end"/>
            </w:r>
          </w:hyperlink>
        </w:p>
        <w:p w14:paraId="5E267D6B" w14:textId="0B4CC9E1"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00" w:history="1">
            <w:r w:rsidR="00C139E0" w:rsidRPr="00C0405A">
              <w:rPr>
                <w:rStyle w:val="ab"/>
                <w:rFonts w:eastAsia="Times New Roman"/>
                <w:b/>
                <w:bCs/>
                <w:noProof/>
              </w:rPr>
              <w:t>Экспресс-анализ рынка банковского кредитования в РФ</w:t>
            </w:r>
            <w:r w:rsidR="00C139E0">
              <w:rPr>
                <w:noProof/>
                <w:webHidden/>
              </w:rPr>
              <w:tab/>
            </w:r>
            <w:r w:rsidR="00C139E0">
              <w:rPr>
                <w:noProof/>
                <w:webHidden/>
              </w:rPr>
              <w:fldChar w:fldCharType="begin"/>
            </w:r>
            <w:r w:rsidR="00C139E0">
              <w:rPr>
                <w:noProof/>
                <w:webHidden/>
              </w:rPr>
              <w:instrText xml:space="preserve"> PAGEREF _Toc73293200 \h </w:instrText>
            </w:r>
            <w:r w:rsidR="00C139E0">
              <w:rPr>
                <w:noProof/>
                <w:webHidden/>
              </w:rPr>
            </w:r>
            <w:r w:rsidR="00C139E0">
              <w:rPr>
                <w:noProof/>
                <w:webHidden/>
              </w:rPr>
              <w:fldChar w:fldCharType="separate"/>
            </w:r>
            <w:r>
              <w:rPr>
                <w:noProof/>
                <w:webHidden/>
              </w:rPr>
              <w:t>6</w:t>
            </w:r>
            <w:r w:rsidR="00C139E0">
              <w:rPr>
                <w:noProof/>
                <w:webHidden/>
              </w:rPr>
              <w:fldChar w:fldCharType="end"/>
            </w:r>
          </w:hyperlink>
        </w:p>
        <w:p w14:paraId="05A64D6A" w14:textId="67574A92" w:rsidR="00C139E0" w:rsidRDefault="002011C4">
          <w:pPr>
            <w:pStyle w:val="12"/>
            <w:tabs>
              <w:tab w:val="right" w:leader="dot" w:pos="9345"/>
            </w:tabs>
            <w:rPr>
              <w:rFonts w:asciiTheme="minorHAnsi" w:eastAsiaTheme="minorEastAsia" w:hAnsiTheme="minorHAnsi" w:cstheme="minorBidi"/>
              <w:noProof/>
              <w:sz w:val="22"/>
              <w:szCs w:val="22"/>
              <w:lang w:eastAsia="ru-RU"/>
            </w:rPr>
          </w:pPr>
          <w:hyperlink w:anchor="_Toc73293201" w:history="1">
            <w:r w:rsidR="00C139E0" w:rsidRPr="00C0405A">
              <w:rPr>
                <w:rStyle w:val="ab"/>
                <w:b/>
                <w:bCs/>
                <w:noProof/>
              </w:rPr>
              <w:t>Первый раздел – Обследование</w:t>
            </w:r>
            <w:r w:rsidR="00C139E0">
              <w:rPr>
                <w:noProof/>
                <w:webHidden/>
              </w:rPr>
              <w:tab/>
            </w:r>
            <w:r w:rsidR="00C139E0">
              <w:rPr>
                <w:noProof/>
                <w:webHidden/>
              </w:rPr>
              <w:fldChar w:fldCharType="begin"/>
            </w:r>
            <w:r w:rsidR="00C139E0">
              <w:rPr>
                <w:noProof/>
                <w:webHidden/>
              </w:rPr>
              <w:instrText xml:space="preserve"> PAGEREF _Toc73293201 \h </w:instrText>
            </w:r>
            <w:r w:rsidR="00C139E0">
              <w:rPr>
                <w:noProof/>
                <w:webHidden/>
              </w:rPr>
            </w:r>
            <w:r w:rsidR="00C139E0">
              <w:rPr>
                <w:noProof/>
                <w:webHidden/>
              </w:rPr>
              <w:fldChar w:fldCharType="separate"/>
            </w:r>
            <w:r>
              <w:rPr>
                <w:noProof/>
                <w:webHidden/>
              </w:rPr>
              <w:t>10</w:t>
            </w:r>
            <w:r w:rsidR="00C139E0">
              <w:rPr>
                <w:noProof/>
                <w:webHidden/>
              </w:rPr>
              <w:fldChar w:fldCharType="end"/>
            </w:r>
          </w:hyperlink>
        </w:p>
        <w:p w14:paraId="57F49953" w14:textId="6C5375B9"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02" w:history="1">
            <w:r w:rsidR="00C139E0" w:rsidRPr="00C0405A">
              <w:rPr>
                <w:rStyle w:val="ab"/>
                <w:rFonts w:eastAsia="Times New Roman"/>
                <w:b/>
                <w:bCs/>
                <w:noProof/>
              </w:rPr>
              <w:t>Кредитный конвейер as-is</w:t>
            </w:r>
            <w:r w:rsidR="00C139E0">
              <w:rPr>
                <w:noProof/>
                <w:webHidden/>
              </w:rPr>
              <w:tab/>
            </w:r>
            <w:r w:rsidR="00C139E0">
              <w:rPr>
                <w:noProof/>
                <w:webHidden/>
              </w:rPr>
              <w:fldChar w:fldCharType="begin"/>
            </w:r>
            <w:r w:rsidR="00C139E0">
              <w:rPr>
                <w:noProof/>
                <w:webHidden/>
              </w:rPr>
              <w:instrText xml:space="preserve"> PAGEREF _Toc73293202 \h </w:instrText>
            </w:r>
            <w:r w:rsidR="00C139E0">
              <w:rPr>
                <w:noProof/>
                <w:webHidden/>
              </w:rPr>
            </w:r>
            <w:r w:rsidR="00C139E0">
              <w:rPr>
                <w:noProof/>
                <w:webHidden/>
              </w:rPr>
              <w:fldChar w:fldCharType="separate"/>
            </w:r>
            <w:r>
              <w:rPr>
                <w:noProof/>
                <w:webHidden/>
              </w:rPr>
              <w:t>10</w:t>
            </w:r>
            <w:r w:rsidR="00C139E0">
              <w:rPr>
                <w:noProof/>
                <w:webHidden/>
              </w:rPr>
              <w:fldChar w:fldCharType="end"/>
            </w:r>
          </w:hyperlink>
        </w:p>
        <w:p w14:paraId="5DAAD95F" w14:textId="785FD5D2"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03" w:history="1">
            <w:r w:rsidR="00C139E0" w:rsidRPr="00C0405A">
              <w:rPr>
                <w:rStyle w:val="ab"/>
                <w:b/>
                <w:bCs/>
                <w:noProof/>
              </w:rPr>
              <w:t>Кредитный конвейер to-be</w:t>
            </w:r>
            <w:r w:rsidR="00C139E0">
              <w:rPr>
                <w:noProof/>
                <w:webHidden/>
              </w:rPr>
              <w:tab/>
            </w:r>
            <w:r w:rsidR="00C139E0">
              <w:rPr>
                <w:noProof/>
                <w:webHidden/>
              </w:rPr>
              <w:fldChar w:fldCharType="begin"/>
            </w:r>
            <w:r w:rsidR="00C139E0">
              <w:rPr>
                <w:noProof/>
                <w:webHidden/>
              </w:rPr>
              <w:instrText xml:space="preserve"> PAGEREF _Toc73293203 \h </w:instrText>
            </w:r>
            <w:r w:rsidR="00C139E0">
              <w:rPr>
                <w:noProof/>
                <w:webHidden/>
              </w:rPr>
            </w:r>
            <w:r w:rsidR="00C139E0">
              <w:rPr>
                <w:noProof/>
                <w:webHidden/>
              </w:rPr>
              <w:fldChar w:fldCharType="separate"/>
            </w:r>
            <w:r>
              <w:rPr>
                <w:noProof/>
                <w:webHidden/>
              </w:rPr>
              <w:t>11</w:t>
            </w:r>
            <w:r w:rsidR="00C139E0">
              <w:rPr>
                <w:noProof/>
                <w:webHidden/>
              </w:rPr>
              <w:fldChar w:fldCharType="end"/>
            </w:r>
          </w:hyperlink>
        </w:p>
        <w:p w14:paraId="7E61F1A4" w14:textId="3FBF4951"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04" w:history="1">
            <w:r w:rsidR="00C139E0" w:rsidRPr="00C0405A">
              <w:rPr>
                <w:rStyle w:val="ab"/>
                <w:b/>
                <w:bCs/>
                <w:noProof/>
              </w:rPr>
              <w:t>Исходный набор переменных</w:t>
            </w:r>
            <w:r w:rsidR="00C139E0">
              <w:rPr>
                <w:noProof/>
                <w:webHidden/>
              </w:rPr>
              <w:tab/>
            </w:r>
            <w:r w:rsidR="00C139E0">
              <w:rPr>
                <w:noProof/>
                <w:webHidden/>
              </w:rPr>
              <w:fldChar w:fldCharType="begin"/>
            </w:r>
            <w:r w:rsidR="00C139E0">
              <w:rPr>
                <w:noProof/>
                <w:webHidden/>
              </w:rPr>
              <w:instrText xml:space="preserve"> PAGEREF _Toc73293204 \h </w:instrText>
            </w:r>
            <w:r w:rsidR="00C139E0">
              <w:rPr>
                <w:noProof/>
                <w:webHidden/>
              </w:rPr>
            </w:r>
            <w:r w:rsidR="00C139E0">
              <w:rPr>
                <w:noProof/>
                <w:webHidden/>
              </w:rPr>
              <w:fldChar w:fldCharType="separate"/>
            </w:r>
            <w:r>
              <w:rPr>
                <w:noProof/>
                <w:webHidden/>
              </w:rPr>
              <w:t>13</w:t>
            </w:r>
            <w:r w:rsidR="00C139E0">
              <w:rPr>
                <w:noProof/>
                <w:webHidden/>
              </w:rPr>
              <w:fldChar w:fldCharType="end"/>
            </w:r>
          </w:hyperlink>
        </w:p>
        <w:p w14:paraId="0E802282" w14:textId="63197B8A"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05" w:history="1">
            <w:r w:rsidR="00C139E0" w:rsidRPr="00C0405A">
              <w:rPr>
                <w:rStyle w:val="ab"/>
                <w:b/>
                <w:bCs/>
                <w:noProof/>
              </w:rPr>
              <w:t>Предполагаемые наиболее значимые предикторы и целевые переменные</w:t>
            </w:r>
            <w:r w:rsidR="00C139E0">
              <w:rPr>
                <w:noProof/>
                <w:webHidden/>
              </w:rPr>
              <w:tab/>
            </w:r>
            <w:r w:rsidR="00C139E0">
              <w:rPr>
                <w:noProof/>
                <w:webHidden/>
              </w:rPr>
              <w:fldChar w:fldCharType="begin"/>
            </w:r>
            <w:r w:rsidR="00C139E0">
              <w:rPr>
                <w:noProof/>
                <w:webHidden/>
              </w:rPr>
              <w:instrText xml:space="preserve"> PAGEREF _Toc73293205 \h </w:instrText>
            </w:r>
            <w:r w:rsidR="00C139E0">
              <w:rPr>
                <w:noProof/>
                <w:webHidden/>
              </w:rPr>
            </w:r>
            <w:r w:rsidR="00C139E0">
              <w:rPr>
                <w:noProof/>
                <w:webHidden/>
              </w:rPr>
              <w:fldChar w:fldCharType="separate"/>
            </w:r>
            <w:r>
              <w:rPr>
                <w:noProof/>
                <w:webHidden/>
              </w:rPr>
              <w:t>25</w:t>
            </w:r>
            <w:r w:rsidR="00C139E0">
              <w:rPr>
                <w:noProof/>
                <w:webHidden/>
              </w:rPr>
              <w:fldChar w:fldCharType="end"/>
            </w:r>
          </w:hyperlink>
        </w:p>
        <w:p w14:paraId="64B88780" w14:textId="5945660F"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06" w:history="1">
            <w:r w:rsidR="00C139E0" w:rsidRPr="00C0405A">
              <w:rPr>
                <w:rStyle w:val="ab"/>
                <w:b/>
                <w:bCs/>
                <w:noProof/>
              </w:rPr>
              <w:t>Качество данных</w:t>
            </w:r>
            <w:r w:rsidR="00C139E0">
              <w:rPr>
                <w:noProof/>
                <w:webHidden/>
              </w:rPr>
              <w:tab/>
            </w:r>
            <w:r w:rsidR="00C139E0">
              <w:rPr>
                <w:noProof/>
                <w:webHidden/>
              </w:rPr>
              <w:fldChar w:fldCharType="begin"/>
            </w:r>
            <w:r w:rsidR="00C139E0">
              <w:rPr>
                <w:noProof/>
                <w:webHidden/>
              </w:rPr>
              <w:instrText xml:space="preserve"> PAGEREF _Toc73293206 \h </w:instrText>
            </w:r>
            <w:r w:rsidR="00C139E0">
              <w:rPr>
                <w:noProof/>
                <w:webHidden/>
              </w:rPr>
            </w:r>
            <w:r w:rsidR="00C139E0">
              <w:rPr>
                <w:noProof/>
                <w:webHidden/>
              </w:rPr>
              <w:fldChar w:fldCharType="separate"/>
            </w:r>
            <w:r>
              <w:rPr>
                <w:noProof/>
                <w:webHidden/>
              </w:rPr>
              <w:t>25</w:t>
            </w:r>
            <w:r w:rsidR="00C139E0">
              <w:rPr>
                <w:noProof/>
                <w:webHidden/>
              </w:rPr>
              <w:fldChar w:fldCharType="end"/>
            </w:r>
          </w:hyperlink>
        </w:p>
        <w:p w14:paraId="16333522" w14:textId="1F6D8182"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07" w:history="1">
            <w:r w:rsidR="00C139E0" w:rsidRPr="00C0405A">
              <w:rPr>
                <w:rStyle w:val="ab"/>
                <w:b/>
                <w:bCs/>
                <w:noProof/>
              </w:rPr>
              <w:t>Ожидания от модели</w:t>
            </w:r>
            <w:r w:rsidR="00C139E0">
              <w:rPr>
                <w:noProof/>
                <w:webHidden/>
              </w:rPr>
              <w:tab/>
            </w:r>
            <w:r w:rsidR="00C139E0">
              <w:rPr>
                <w:noProof/>
                <w:webHidden/>
              </w:rPr>
              <w:fldChar w:fldCharType="begin"/>
            </w:r>
            <w:r w:rsidR="00C139E0">
              <w:rPr>
                <w:noProof/>
                <w:webHidden/>
              </w:rPr>
              <w:instrText xml:space="preserve"> PAGEREF _Toc73293207 \h </w:instrText>
            </w:r>
            <w:r w:rsidR="00C139E0">
              <w:rPr>
                <w:noProof/>
                <w:webHidden/>
              </w:rPr>
            </w:r>
            <w:r w:rsidR="00C139E0">
              <w:rPr>
                <w:noProof/>
                <w:webHidden/>
              </w:rPr>
              <w:fldChar w:fldCharType="separate"/>
            </w:r>
            <w:r>
              <w:rPr>
                <w:noProof/>
                <w:webHidden/>
              </w:rPr>
              <w:t>26</w:t>
            </w:r>
            <w:r w:rsidR="00C139E0">
              <w:rPr>
                <w:noProof/>
                <w:webHidden/>
              </w:rPr>
              <w:fldChar w:fldCharType="end"/>
            </w:r>
          </w:hyperlink>
        </w:p>
        <w:p w14:paraId="458A27F4" w14:textId="03480E85" w:rsidR="00C139E0" w:rsidRDefault="002011C4">
          <w:pPr>
            <w:pStyle w:val="12"/>
            <w:tabs>
              <w:tab w:val="right" w:leader="dot" w:pos="9345"/>
            </w:tabs>
            <w:rPr>
              <w:rFonts w:asciiTheme="minorHAnsi" w:eastAsiaTheme="minorEastAsia" w:hAnsiTheme="minorHAnsi" w:cstheme="minorBidi"/>
              <w:noProof/>
              <w:sz w:val="22"/>
              <w:szCs w:val="22"/>
              <w:lang w:eastAsia="ru-RU"/>
            </w:rPr>
          </w:pPr>
          <w:hyperlink w:anchor="_Toc73293208" w:history="1">
            <w:r w:rsidR="00C139E0" w:rsidRPr="00C0405A">
              <w:rPr>
                <w:rStyle w:val="ab"/>
                <w:b/>
                <w:bCs/>
                <w:noProof/>
              </w:rPr>
              <w:t>Второй раздел – Формализация требований</w:t>
            </w:r>
            <w:r w:rsidR="00C139E0">
              <w:rPr>
                <w:noProof/>
                <w:webHidden/>
              </w:rPr>
              <w:tab/>
            </w:r>
            <w:r w:rsidR="00C139E0">
              <w:rPr>
                <w:noProof/>
                <w:webHidden/>
              </w:rPr>
              <w:fldChar w:fldCharType="begin"/>
            </w:r>
            <w:r w:rsidR="00C139E0">
              <w:rPr>
                <w:noProof/>
                <w:webHidden/>
              </w:rPr>
              <w:instrText xml:space="preserve"> PAGEREF _Toc73293208 \h </w:instrText>
            </w:r>
            <w:r w:rsidR="00C139E0">
              <w:rPr>
                <w:noProof/>
                <w:webHidden/>
              </w:rPr>
            </w:r>
            <w:r w:rsidR="00C139E0">
              <w:rPr>
                <w:noProof/>
                <w:webHidden/>
              </w:rPr>
              <w:fldChar w:fldCharType="separate"/>
            </w:r>
            <w:r>
              <w:rPr>
                <w:noProof/>
                <w:webHidden/>
              </w:rPr>
              <w:t>27</w:t>
            </w:r>
            <w:r w:rsidR="00C139E0">
              <w:rPr>
                <w:noProof/>
                <w:webHidden/>
              </w:rPr>
              <w:fldChar w:fldCharType="end"/>
            </w:r>
          </w:hyperlink>
        </w:p>
        <w:p w14:paraId="602B83DF" w14:textId="0672D150"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09" w:history="1">
            <w:r w:rsidR="00C139E0" w:rsidRPr="00C0405A">
              <w:rPr>
                <w:rStyle w:val="ab"/>
                <w:b/>
                <w:bCs/>
                <w:noProof/>
              </w:rPr>
              <w:t>Требования к архитектуре приложения BI</w:t>
            </w:r>
            <w:r w:rsidR="00C139E0">
              <w:rPr>
                <w:noProof/>
                <w:webHidden/>
              </w:rPr>
              <w:tab/>
            </w:r>
            <w:r w:rsidR="00C139E0">
              <w:rPr>
                <w:noProof/>
                <w:webHidden/>
              </w:rPr>
              <w:fldChar w:fldCharType="begin"/>
            </w:r>
            <w:r w:rsidR="00C139E0">
              <w:rPr>
                <w:noProof/>
                <w:webHidden/>
              </w:rPr>
              <w:instrText xml:space="preserve"> PAGEREF _Toc73293209 \h </w:instrText>
            </w:r>
            <w:r w:rsidR="00C139E0">
              <w:rPr>
                <w:noProof/>
                <w:webHidden/>
              </w:rPr>
            </w:r>
            <w:r w:rsidR="00C139E0">
              <w:rPr>
                <w:noProof/>
                <w:webHidden/>
              </w:rPr>
              <w:fldChar w:fldCharType="separate"/>
            </w:r>
            <w:r>
              <w:rPr>
                <w:noProof/>
                <w:webHidden/>
              </w:rPr>
              <w:t>27</w:t>
            </w:r>
            <w:r w:rsidR="00C139E0">
              <w:rPr>
                <w:noProof/>
                <w:webHidden/>
              </w:rPr>
              <w:fldChar w:fldCharType="end"/>
            </w:r>
          </w:hyperlink>
        </w:p>
        <w:p w14:paraId="006EDFC0" w14:textId="5ED51E03"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10" w:history="1">
            <w:r w:rsidR="00C139E0" w:rsidRPr="00C0405A">
              <w:rPr>
                <w:rStyle w:val="ab"/>
                <w:b/>
                <w:bCs/>
                <w:noProof/>
              </w:rPr>
              <w:t>Требования к модели</w:t>
            </w:r>
            <w:r w:rsidR="00C139E0">
              <w:rPr>
                <w:noProof/>
                <w:webHidden/>
              </w:rPr>
              <w:tab/>
            </w:r>
            <w:r w:rsidR="00C139E0">
              <w:rPr>
                <w:noProof/>
                <w:webHidden/>
              </w:rPr>
              <w:fldChar w:fldCharType="begin"/>
            </w:r>
            <w:r w:rsidR="00C139E0">
              <w:rPr>
                <w:noProof/>
                <w:webHidden/>
              </w:rPr>
              <w:instrText xml:space="preserve"> PAGEREF _Toc73293210 \h </w:instrText>
            </w:r>
            <w:r w:rsidR="00C139E0">
              <w:rPr>
                <w:noProof/>
                <w:webHidden/>
              </w:rPr>
            </w:r>
            <w:r w:rsidR="00C139E0">
              <w:rPr>
                <w:noProof/>
                <w:webHidden/>
              </w:rPr>
              <w:fldChar w:fldCharType="separate"/>
            </w:r>
            <w:r>
              <w:rPr>
                <w:noProof/>
                <w:webHidden/>
              </w:rPr>
              <w:t>28</w:t>
            </w:r>
            <w:r w:rsidR="00C139E0">
              <w:rPr>
                <w:noProof/>
                <w:webHidden/>
              </w:rPr>
              <w:fldChar w:fldCharType="end"/>
            </w:r>
          </w:hyperlink>
        </w:p>
        <w:p w14:paraId="388A8525" w14:textId="1A487DC9"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11" w:history="1">
            <w:r w:rsidR="00C139E0" w:rsidRPr="00C0405A">
              <w:rPr>
                <w:rStyle w:val="ab"/>
                <w:b/>
                <w:bCs/>
                <w:noProof/>
              </w:rPr>
              <w:t>Требования к хранилищу данных</w:t>
            </w:r>
            <w:r w:rsidR="00C139E0">
              <w:rPr>
                <w:noProof/>
                <w:webHidden/>
              </w:rPr>
              <w:tab/>
            </w:r>
            <w:r w:rsidR="00C139E0">
              <w:rPr>
                <w:noProof/>
                <w:webHidden/>
              </w:rPr>
              <w:fldChar w:fldCharType="begin"/>
            </w:r>
            <w:r w:rsidR="00C139E0">
              <w:rPr>
                <w:noProof/>
                <w:webHidden/>
              </w:rPr>
              <w:instrText xml:space="preserve"> PAGEREF _Toc73293211 \h </w:instrText>
            </w:r>
            <w:r w:rsidR="00C139E0">
              <w:rPr>
                <w:noProof/>
                <w:webHidden/>
              </w:rPr>
            </w:r>
            <w:r w:rsidR="00C139E0">
              <w:rPr>
                <w:noProof/>
                <w:webHidden/>
              </w:rPr>
              <w:fldChar w:fldCharType="separate"/>
            </w:r>
            <w:r>
              <w:rPr>
                <w:noProof/>
                <w:webHidden/>
              </w:rPr>
              <w:t>29</w:t>
            </w:r>
            <w:r w:rsidR="00C139E0">
              <w:rPr>
                <w:noProof/>
                <w:webHidden/>
              </w:rPr>
              <w:fldChar w:fldCharType="end"/>
            </w:r>
          </w:hyperlink>
        </w:p>
        <w:p w14:paraId="35229F5B" w14:textId="41C4E983" w:rsidR="00C139E0" w:rsidRDefault="002011C4">
          <w:pPr>
            <w:pStyle w:val="12"/>
            <w:tabs>
              <w:tab w:val="right" w:leader="dot" w:pos="9345"/>
            </w:tabs>
            <w:rPr>
              <w:rFonts w:asciiTheme="minorHAnsi" w:eastAsiaTheme="minorEastAsia" w:hAnsiTheme="minorHAnsi" w:cstheme="minorBidi"/>
              <w:noProof/>
              <w:sz w:val="22"/>
              <w:szCs w:val="22"/>
              <w:lang w:eastAsia="ru-RU"/>
            </w:rPr>
          </w:pPr>
          <w:hyperlink w:anchor="_Toc73293212" w:history="1">
            <w:r w:rsidR="00C139E0" w:rsidRPr="00C0405A">
              <w:rPr>
                <w:rStyle w:val="ab"/>
                <w:b/>
                <w:bCs/>
                <w:noProof/>
              </w:rPr>
              <w:t>Третий раздел – Выбор ИТ-решения</w:t>
            </w:r>
            <w:r w:rsidR="00C139E0">
              <w:rPr>
                <w:noProof/>
                <w:webHidden/>
              </w:rPr>
              <w:tab/>
            </w:r>
            <w:r w:rsidR="00C139E0">
              <w:rPr>
                <w:noProof/>
                <w:webHidden/>
              </w:rPr>
              <w:fldChar w:fldCharType="begin"/>
            </w:r>
            <w:r w:rsidR="00C139E0">
              <w:rPr>
                <w:noProof/>
                <w:webHidden/>
              </w:rPr>
              <w:instrText xml:space="preserve"> PAGEREF _Toc73293212 \h </w:instrText>
            </w:r>
            <w:r w:rsidR="00C139E0">
              <w:rPr>
                <w:noProof/>
                <w:webHidden/>
              </w:rPr>
            </w:r>
            <w:r w:rsidR="00C139E0">
              <w:rPr>
                <w:noProof/>
                <w:webHidden/>
              </w:rPr>
              <w:fldChar w:fldCharType="separate"/>
            </w:r>
            <w:r>
              <w:rPr>
                <w:noProof/>
                <w:webHidden/>
              </w:rPr>
              <w:t>30</w:t>
            </w:r>
            <w:r w:rsidR="00C139E0">
              <w:rPr>
                <w:noProof/>
                <w:webHidden/>
              </w:rPr>
              <w:fldChar w:fldCharType="end"/>
            </w:r>
          </w:hyperlink>
        </w:p>
        <w:p w14:paraId="0C482CDF" w14:textId="22C06E27"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13" w:history="1">
            <w:r w:rsidR="00C139E0" w:rsidRPr="00C0405A">
              <w:rPr>
                <w:rStyle w:val="ab"/>
                <w:b/>
                <w:bCs/>
                <w:noProof/>
              </w:rPr>
              <w:t>Модель прогнозирования</w:t>
            </w:r>
            <w:r w:rsidR="00C139E0">
              <w:rPr>
                <w:noProof/>
                <w:webHidden/>
              </w:rPr>
              <w:tab/>
            </w:r>
            <w:r w:rsidR="00C139E0">
              <w:rPr>
                <w:noProof/>
                <w:webHidden/>
              </w:rPr>
              <w:fldChar w:fldCharType="begin"/>
            </w:r>
            <w:r w:rsidR="00C139E0">
              <w:rPr>
                <w:noProof/>
                <w:webHidden/>
              </w:rPr>
              <w:instrText xml:space="preserve"> PAGEREF _Toc73293213 \h </w:instrText>
            </w:r>
            <w:r w:rsidR="00C139E0">
              <w:rPr>
                <w:noProof/>
                <w:webHidden/>
              </w:rPr>
            </w:r>
            <w:r w:rsidR="00C139E0">
              <w:rPr>
                <w:noProof/>
                <w:webHidden/>
              </w:rPr>
              <w:fldChar w:fldCharType="separate"/>
            </w:r>
            <w:r>
              <w:rPr>
                <w:noProof/>
                <w:webHidden/>
              </w:rPr>
              <w:t>30</w:t>
            </w:r>
            <w:r w:rsidR="00C139E0">
              <w:rPr>
                <w:noProof/>
                <w:webHidden/>
              </w:rPr>
              <w:fldChar w:fldCharType="end"/>
            </w:r>
          </w:hyperlink>
        </w:p>
        <w:p w14:paraId="47EE0D13" w14:textId="20378CF1"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14" w:history="1">
            <w:r w:rsidR="00C139E0" w:rsidRPr="00C0405A">
              <w:rPr>
                <w:rStyle w:val="ab"/>
                <w:b/>
                <w:bCs/>
                <w:noProof/>
              </w:rPr>
              <w:t>BI-приложение</w:t>
            </w:r>
            <w:r w:rsidR="00C139E0">
              <w:rPr>
                <w:noProof/>
                <w:webHidden/>
              </w:rPr>
              <w:tab/>
            </w:r>
            <w:r w:rsidR="00C139E0">
              <w:rPr>
                <w:noProof/>
                <w:webHidden/>
              </w:rPr>
              <w:fldChar w:fldCharType="begin"/>
            </w:r>
            <w:r w:rsidR="00C139E0">
              <w:rPr>
                <w:noProof/>
                <w:webHidden/>
              </w:rPr>
              <w:instrText xml:space="preserve"> PAGEREF _Toc73293214 \h </w:instrText>
            </w:r>
            <w:r w:rsidR="00C139E0">
              <w:rPr>
                <w:noProof/>
                <w:webHidden/>
              </w:rPr>
            </w:r>
            <w:r w:rsidR="00C139E0">
              <w:rPr>
                <w:noProof/>
                <w:webHidden/>
              </w:rPr>
              <w:fldChar w:fldCharType="separate"/>
            </w:r>
            <w:r>
              <w:rPr>
                <w:noProof/>
                <w:webHidden/>
              </w:rPr>
              <w:t>30</w:t>
            </w:r>
            <w:r w:rsidR="00C139E0">
              <w:rPr>
                <w:noProof/>
                <w:webHidden/>
              </w:rPr>
              <w:fldChar w:fldCharType="end"/>
            </w:r>
          </w:hyperlink>
        </w:p>
        <w:p w14:paraId="1278763C" w14:textId="7CC8B736"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15" w:history="1">
            <w:r w:rsidR="00C139E0" w:rsidRPr="00C0405A">
              <w:rPr>
                <w:rStyle w:val="ab"/>
                <w:b/>
                <w:bCs/>
                <w:noProof/>
              </w:rPr>
              <w:t>Хранилище данных</w:t>
            </w:r>
            <w:r w:rsidR="00C139E0">
              <w:rPr>
                <w:noProof/>
                <w:webHidden/>
              </w:rPr>
              <w:tab/>
            </w:r>
            <w:r w:rsidR="00C139E0">
              <w:rPr>
                <w:noProof/>
                <w:webHidden/>
              </w:rPr>
              <w:fldChar w:fldCharType="begin"/>
            </w:r>
            <w:r w:rsidR="00C139E0">
              <w:rPr>
                <w:noProof/>
                <w:webHidden/>
              </w:rPr>
              <w:instrText xml:space="preserve"> PAGEREF _Toc73293215 \h </w:instrText>
            </w:r>
            <w:r w:rsidR="00C139E0">
              <w:rPr>
                <w:noProof/>
                <w:webHidden/>
              </w:rPr>
            </w:r>
            <w:r w:rsidR="00C139E0">
              <w:rPr>
                <w:noProof/>
                <w:webHidden/>
              </w:rPr>
              <w:fldChar w:fldCharType="separate"/>
            </w:r>
            <w:r>
              <w:rPr>
                <w:noProof/>
                <w:webHidden/>
              </w:rPr>
              <w:t>32</w:t>
            </w:r>
            <w:r w:rsidR="00C139E0">
              <w:rPr>
                <w:noProof/>
                <w:webHidden/>
              </w:rPr>
              <w:fldChar w:fldCharType="end"/>
            </w:r>
          </w:hyperlink>
        </w:p>
        <w:p w14:paraId="325C9797" w14:textId="44E114D0"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16" w:history="1">
            <w:r w:rsidR="00C139E0" w:rsidRPr="00C0405A">
              <w:rPr>
                <w:rStyle w:val="ab"/>
                <w:b/>
                <w:bCs/>
                <w:noProof/>
              </w:rPr>
              <w:t>Архитектура системы</w:t>
            </w:r>
            <w:r w:rsidR="00C139E0">
              <w:rPr>
                <w:noProof/>
                <w:webHidden/>
              </w:rPr>
              <w:tab/>
            </w:r>
            <w:r w:rsidR="00C139E0">
              <w:rPr>
                <w:noProof/>
                <w:webHidden/>
              </w:rPr>
              <w:fldChar w:fldCharType="begin"/>
            </w:r>
            <w:r w:rsidR="00C139E0">
              <w:rPr>
                <w:noProof/>
                <w:webHidden/>
              </w:rPr>
              <w:instrText xml:space="preserve"> PAGEREF _Toc73293216 \h </w:instrText>
            </w:r>
            <w:r w:rsidR="00C139E0">
              <w:rPr>
                <w:noProof/>
                <w:webHidden/>
              </w:rPr>
            </w:r>
            <w:r w:rsidR="00C139E0">
              <w:rPr>
                <w:noProof/>
                <w:webHidden/>
              </w:rPr>
              <w:fldChar w:fldCharType="separate"/>
            </w:r>
            <w:r>
              <w:rPr>
                <w:noProof/>
                <w:webHidden/>
              </w:rPr>
              <w:t>33</w:t>
            </w:r>
            <w:r w:rsidR="00C139E0">
              <w:rPr>
                <w:noProof/>
                <w:webHidden/>
              </w:rPr>
              <w:fldChar w:fldCharType="end"/>
            </w:r>
          </w:hyperlink>
        </w:p>
        <w:p w14:paraId="253053C0" w14:textId="2E43B261" w:rsidR="00C139E0" w:rsidRDefault="002011C4">
          <w:pPr>
            <w:pStyle w:val="12"/>
            <w:tabs>
              <w:tab w:val="right" w:leader="dot" w:pos="9345"/>
            </w:tabs>
            <w:rPr>
              <w:rFonts w:asciiTheme="minorHAnsi" w:eastAsiaTheme="minorEastAsia" w:hAnsiTheme="minorHAnsi" w:cstheme="minorBidi"/>
              <w:noProof/>
              <w:sz w:val="22"/>
              <w:szCs w:val="22"/>
              <w:lang w:eastAsia="ru-RU"/>
            </w:rPr>
          </w:pPr>
          <w:hyperlink w:anchor="_Toc73293217" w:history="1">
            <w:r w:rsidR="00C139E0" w:rsidRPr="00C0405A">
              <w:rPr>
                <w:rStyle w:val="ab"/>
                <w:rFonts w:eastAsia="Times New Roman"/>
                <w:b/>
                <w:bCs/>
                <w:noProof/>
                <w:lang w:eastAsia="ru-RU"/>
              </w:rPr>
              <w:t>Четвёртый раздел – Построение модели</w:t>
            </w:r>
            <w:r w:rsidR="00C139E0">
              <w:rPr>
                <w:noProof/>
                <w:webHidden/>
              </w:rPr>
              <w:tab/>
            </w:r>
            <w:r w:rsidR="00C139E0">
              <w:rPr>
                <w:noProof/>
                <w:webHidden/>
              </w:rPr>
              <w:fldChar w:fldCharType="begin"/>
            </w:r>
            <w:r w:rsidR="00C139E0">
              <w:rPr>
                <w:noProof/>
                <w:webHidden/>
              </w:rPr>
              <w:instrText xml:space="preserve"> PAGEREF _Toc73293217 \h </w:instrText>
            </w:r>
            <w:r w:rsidR="00C139E0">
              <w:rPr>
                <w:noProof/>
                <w:webHidden/>
              </w:rPr>
            </w:r>
            <w:r w:rsidR="00C139E0">
              <w:rPr>
                <w:noProof/>
                <w:webHidden/>
              </w:rPr>
              <w:fldChar w:fldCharType="separate"/>
            </w:r>
            <w:r>
              <w:rPr>
                <w:noProof/>
                <w:webHidden/>
              </w:rPr>
              <w:t>38</w:t>
            </w:r>
            <w:r w:rsidR="00C139E0">
              <w:rPr>
                <w:noProof/>
                <w:webHidden/>
              </w:rPr>
              <w:fldChar w:fldCharType="end"/>
            </w:r>
          </w:hyperlink>
        </w:p>
        <w:p w14:paraId="4A09A2B3" w14:textId="1BA25F5A"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18" w:history="1">
            <w:r w:rsidR="00C139E0" w:rsidRPr="00C0405A">
              <w:rPr>
                <w:rStyle w:val="ab"/>
                <w:b/>
                <w:bCs/>
                <w:noProof/>
              </w:rPr>
              <w:t>Модель прогнозирования</w:t>
            </w:r>
            <w:r w:rsidR="00C139E0">
              <w:rPr>
                <w:noProof/>
                <w:webHidden/>
              </w:rPr>
              <w:tab/>
            </w:r>
            <w:r w:rsidR="00C139E0">
              <w:rPr>
                <w:noProof/>
                <w:webHidden/>
              </w:rPr>
              <w:fldChar w:fldCharType="begin"/>
            </w:r>
            <w:r w:rsidR="00C139E0">
              <w:rPr>
                <w:noProof/>
                <w:webHidden/>
              </w:rPr>
              <w:instrText xml:space="preserve"> PAGEREF _Toc73293218 \h </w:instrText>
            </w:r>
            <w:r w:rsidR="00C139E0">
              <w:rPr>
                <w:noProof/>
                <w:webHidden/>
              </w:rPr>
            </w:r>
            <w:r w:rsidR="00C139E0">
              <w:rPr>
                <w:noProof/>
                <w:webHidden/>
              </w:rPr>
              <w:fldChar w:fldCharType="separate"/>
            </w:r>
            <w:r>
              <w:rPr>
                <w:noProof/>
                <w:webHidden/>
              </w:rPr>
              <w:t>38</w:t>
            </w:r>
            <w:r w:rsidR="00C139E0">
              <w:rPr>
                <w:noProof/>
                <w:webHidden/>
              </w:rPr>
              <w:fldChar w:fldCharType="end"/>
            </w:r>
          </w:hyperlink>
        </w:p>
        <w:p w14:paraId="6EB37E79" w14:textId="4C61991E" w:rsidR="00C139E0" w:rsidRDefault="002011C4">
          <w:pPr>
            <w:pStyle w:val="21"/>
            <w:tabs>
              <w:tab w:val="right" w:leader="dot" w:pos="9345"/>
            </w:tabs>
            <w:rPr>
              <w:rFonts w:asciiTheme="minorHAnsi" w:eastAsiaTheme="minorEastAsia" w:hAnsiTheme="minorHAnsi" w:cstheme="minorBidi"/>
              <w:noProof/>
              <w:sz w:val="22"/>
              <w:szCs w:val="22"/>
              <w:lang w:eastAsia="ru-RU"/>
            </w:rPr>
          </w:pPr>
          <w:hyperlink w:anchor="_Toc73293219" w:history="1">
            <w:r w:rsidR="00C139E0" w:rsidRPr="00C0405A">
              <w:rPr>
                <w:rStyle w:val="ab"/>
                <w:b/>
                <w:bCs/>
                <w:noProof/>
              </w:rPr>
              <w:t>Оценка качества работы модели</w:t>
            </w:r>
            <w:r w:rsidR="00C139E0">
              <w:rPr>
                <w:noProof/>
                <w:webHidden/>
              </w:rPr>
              <w:tab/>
            </w:r>
            <w:r w:rsidR="00C139E0">
              <w:rPr>
                <w:noProof/>
                <w:webHidden/>
              </w:rPr>
              <w:fldChar w:fldCharType="begin"/>
            </w:r>
            <w:r w:rsidR="00C139E0">
              <w:rPr>
                <w:noProof/>
                <w:webHidden/>
              </w:rPr>
              <w:instrText xml:space="preserve"> PAGEREF _Toc73293219 \h </w:instrText>
            </w:r>
            <w:r w:rsidR="00C139E0">
              <w:rPr>
                <w:noProof/>
                <w:webHidden/>
              </w:rPr>
            </w:r>
            <w:r w:rsidR="00C139E0">
              <w:rPr>
                <w:noProof/>
                <w:webHidden/>
              </w:rPr>
              <w:fldChar w:fldCharType="separate"/>
            </w:r>
            <w:r>
              <w:rPr>
                <w:noProof/>
                <w:webHidden/>
              </w:rPr>
              <w:t>42</w:t>
            </w:r>
            <w:r w:rsidR="00C139E0">
              <w:rPr>
                <w:noProof/>
                <w:webHidden/>
              </w:rPr>
              <w:fldChar w:fldCharType="end"/>
            </w:r>
          </w:hyperlink>
        </w:p>
        <w:p w14:paraId="7707D2CD" w14:textId="33A0205D" w:rsidR="00C139E0" w:rsidRDefault="002011C4">
          <w:pPr>
            <w:pStyle w:val="12"/>
            <w:tabs>
              <w:tab w:val="right" w:leader="dot" w:pos="9345"/>
            </w:tabs>
            <w:rPr>
              <w:rFonts w:asciiTheme="minorHAnsi" w:eastAsiaTheme="minorEastAsia" w:hAnsiTheme="minorHAnsi" w:cstheme="minorBidi"/>
              <w:noProof/>
              <w:sz w:val="22"/>
              <w:szCs w:val="22"/>
              <w:lang w:eastAsia="ru-RU"/>
            </w:rPr>
          </w:pPr>
          <w:hyperlink w:anchor="_Toc73293220" w:history="1">
            <w:r w:rsidR="00C139E0" w:rsidRPr="00C0405A">
              <w:rPr>
                <w:rStyle w:val="ab"/>
                <w:b/>
                <w:bCs/>
                <w:noProof/>
              </w:rPr>
              <w:t>Заключение</w:t>
            </w:r>
            <w:r w:rsidR="00C139E0">
              <w:rPr>
                <w:noProof/>
                <w:webHidden/>
              </w:rPr>
              <w:tab/>
            </w:r>
            <w:r w:rsidR="00C139E0">
              <w:rPr>
                <w:noProof/>
                <w:webHidden/>
              </w:rPr>
              <w:fldChar w:fldCharType="begin"/>
            </w:r>
            <w:r w:rsidR="00C139E0">
              <w:rPr>
                <w:noProof/>
                <w:webHidden/>
              </w:rPr>
              <w:instrText xml:space="preserve"> PAGEREF _Toc73293220 \h </w:instrText>
            </w:r>
            <w:r w:rsidR="00C139E0">
              <w:rPr>
                <w:noProof/>
                <w:webHidden/>
              </w:rPr>
            </w:r>
            <w:r w:rsidR="00C139E0">
              <w:rPr>
                <w:noProof/>
                <w:webHidden/>
              </w:rPr>
              <w:fldChar w:fldCharType="separate"/>
            </w:r>
            <w:r>
              <w:rPr>
                <w:noProof/>
                <w:webHidden/>
              </w:rPr>
              <w:t>44</w:t>
            </w:r>
            <w:r w:rsidR="00C139E0">
              <w:rPr>
                <w:noProof/>
                <w:webHidden/>
              </w:rPr>
              <w:fldChar w:fldCharType="end"/>
            </w:r>
          </w:hyperlink>
        </w:p>
        <w:p w14:paraId="022F0394" w14:textId="0DA1B5B7" w:rsidR="00C139E0" w:rsidRDefault="002011C4">
          <w:pPr>
            <w:pStyle w:val="12"/>
            <w:tabs>
              <w:tab w:val="right" w:leader="dot" w:pos="9345"/>
            </w:tabs>
            <w:rPr>
              <w:rFonts w:asciiTheme="minorHAnsi" w:eastAsiaTheme="minorEastAsia" w:hAnsiTheme="minorHAnsi" w:cstheme="minorBidi"/>
              <w:noProof/>
              <w:sz w:val="22"/>
              <w:szCs w:val="22"/>
              <w:lang w:eastAsia="ru-RU"/>
            </w:rPr>
          </w:pPr>
          <w:hyperlink w:anchor="_Toc73293221" w:history="1">
            <w:r w:rsidR="00C139E0" w:rsidRPr="00C0405A">
              <w:rPr>
                <w:rStyle w:val="ab"/>
                <w:b/>
                <w:bCs/>
                <w:noProof/>
              </w:rPr>
              <w:t>Библиографический список</w:t>
            </w:r>
            <w:r w:rsidR="00C139E0">
              <w:rPr>
                <w:noProof/>
                <w:webHidden/>
              </w:rPr>
              <w:tab/>
            </w:r>
            <w:r w:rsidR="00C139E0">
              <w:rPr>
                <w:noProof/>
                <w:webHidden/>
              </w:rPr>
              <w:fldChar w:fldCharType="begin"/>
            </w:r>
            <w:r w:rsidR="00C139E0">
              <w:rPr>
                <w:noProof/>
                <w:webHidden/>
              </w:rPr>
              <w:instrText xml:space="preserve"> PAGEREF _Toc73293221 \h </w:instrText>
            </w:r>
            <w:r w:rsidR="00C139E0">
              <w:rPr>
                <w:noProof/>
                <w:webHidden/>
              </w:rPr>
            </w:r>
            <w:r w:rsidR="00C139E0">
              <w:rPr>
                <w:noProof/>
                <w:webHidden/>
              </w:rPr>
              <w:fldChar w:fldCharType="separate"/>
            </w:r>
            <w:r>
              <w:rPr>
                <w:noProof/>
                <w:webHidden/>
              </w:rPr>
              <w:t>46</w:t>
            </w:r>
            <w:r w:rsidR="00C139E0">
              <w:rPr>
                <w:noProof/>
                <w:webHidden/>
              </w:rPr>
              <w:fldChar w:fldCharType="end"/>
            </w:r>
          </w:hyperlink>
        </w:p>
        <w:p w14:paraId="60A8F70A" w14:textId="0F5E6406" w:rsidR="00C139E0" w:rsidRDefault="002011C4">
          <w:pPr>
            <w:pStyle w:val="12"/>
            <w:tabs>
              <w:tab w:val="right" w:leader="dot" w:pos="9345"/>
            </w:tabs>
            <w:rPr>
              <w:rFonts w:asciiTheme="minorHAnsi" w:eastAsiaTheme="minorEastAsia" w:hAnsiTheme="minorHAnsi" w:cstheme="minorBidi"/>
              <w:noProof/>
              <w:sz w:val="22"/>
              <w:szCs w:val="22"/>
              <w:lang w:eastAsia="ru-RU"/>
            </w:rPr>
          </w:pPr>
          <w:hyperlink w:anchor="_Toc73293222" w:history="1">
            <w:r w:rsidR="00C139E0" w:rsidRPr="00C0405A">
              <w:rPr>
                <w:rStyle w:val="ab"/>
                <w:b/>
                <w:bCs/>
                <w:noProof/>
              </w:rPr>
              <w:t>Приложения</w:t>
            </w:r>
            <w:r w:rsidR="00C139E0">
              <w:rPr>
                <w:noProof/>
                <w:webHidden/>
              </w:rPr>
              <w:tab/>
            </w:r>
            <w:r w:rsidR="00C139E0">
              <w:rPr>
                <w:noProof/>
                <w:webHidden/>
              </w:rPr>
              <w:fldChar w:fldCharType="begin"/>
            </w:r>
            <w:r w:rsidR="00C139E0">
              <w:rPr>
                <w:noProof/>
                <w:webHidden/>
              </w:rPr>
              <w:instrText xml:space="preserve"> PAGEREF _Toc73293222 \h </w:instrText>
            </w:r>
            <w:r w:rsidR="00C139E0">
              <w:rPr>
                <w:noProof/>
                <w:webHidden/>
              </w:rPr>
            </w:r>
            <w:r w:rsidR="00C139E0">
              <w:rPr>
                <w:noProof/>
                <w:webHidden/>
              </w:rPr>
              <w:fldChar w:fldCharType="separate"/>
            </w:r>
            <w:r>
              <w:rPr>
                <w:noProof/>
                <w:webHidden/>
              </w:rPr>
              <w:t>48</w:t>
            </w:r>
            <w:r w:rsidR="00C139E0">
              <w:rPr>
                <w:noProof/>
                <w:webHidden/>
              </w:rPr>
              <w:fldChar w:fldCharType="end"/>
            </w:r>
          </w:hyperlink>
        </w:p>
        <w:p w14:paraId="230D212B" w14:textId="264477D4" w:rsidR="00B81B83" w:rsidRDefault="00B81B83">
          <w:r>
            <w:rPr>
              <w:b/>
              <w:bCs/>
            </w:rPr>
            <w:fldChar w:fldCharType="end"/>
          </w:r>
        </w:p>
      </w:sdtContent>
    </w:sdt>
    <w:p w14:paraId="4CA84876" w14:textId="77777777" w:rsidR="00B81B83" w:rsidRPr="000371C6" w:rsidRDefault="00B81B83">
      <w:pPr>
        <w:spacing w:after="160" w:line="259" w:lineRule="auto"/>
        <w:jc w:val="left"/>
        <w:rPr>
          <w:rStyle w:val="10"/>
          <w:rFonts w:ascii="Times New Roman" w:hAnsi="Times New Roman" w:cs="Times New Roman"/>
          <w:b/>
          <w:bCs/>
          <w:color w:val="auto"/>
          <w:sz w:val="28"/>
          <w:szCs w:val="28"/>
          <w:lang w:val="en-US"/>
        </w:rPr>
      </w:pPr>
      <w:r>
        <w:rPr>
          <w:rStyle w:val="10"/>
          <w:rFonts w:ascii="Times New Roman" w:hAnsi="Times New Roman" w:cs="Times New Roman"/>
          <w:b/>
          <w:bCs/>
          <w:color w:val="auto"/>
          <w:sz w:val="28"/>
          <w:szCs w:val="28"/>
        </w:rPr>
        <w:br w:type="page"/>
      </w:r>
    </w:p>
    <w:p w14:paraId="23F200E2" w14:textId="77777777" w:rsidR="00606129" w:rsidRPr="00F149F3" w:rsidRDefault="3AFE466A" w:rsidP="00F149F3">
      <w:pPr>
        <w:jc w:val="center"/>
        <w:rPr>
          <w:rStyle w:val="10"/>
          <w:rFonts w:ascii="Times New Roman" w:eastAsia="Times New Roman" w:hAnsi="Times New Roman" w:cs="Times New Roman"/>
          <w:b/>
          <w:bCs/>
          <w:color w:val="auto"/>
          <w:sz w:val="44"/>
          <w:szCs w:val="44"/>
        </w:rPr>
      </w:pPr>
      <w:bookmarkStart w:id="1" w:name="_Toc73293194"/>
      <w:r w:rsidRPr="00F149F3">
        <w:rPr>
          <w:rStyle w:val="10"/>
          <w:rFonts w:ascii="Times New Roman" w:eastAsia="Times New Roman" w:hAnsi="Times New Roman" w:cs="Times New Roman"/>
          <w:b/>
          <w:bCs/>
          <w:color w:val="auto"/>
          <w:sz w:val="44"/>
          <w:szCs w:val="44"/>
        </w:rPr>
        <w:lastRenderedPageBreak/>
        <w:t>Введение</w:t>
      </w:r>
      <w:bookmarkEnd w:id="1"/>
    </w:p>
    <w:p w14:paraId="1330FDDC" w14:textId="1618AC08" w:rsidR="0082250F" w:rsidRDefault="0082250F" w:rsidP="00606129">
      <w:pPr>
        <w:spacing w:line="288" w:lineRule="auto"/>
        <w:rPr>
          <w:rFonts w:eastAsia="Times New Roman"/>
        </w:rPr>
      </w:pPr>
      <w:r>
        <w:br/>
      </w:r>
      <w:r w:rsidR="3AFE466A" w:rsidRPr="3AFE466A">
        <w:rPr>
          <w:rFonts w:eastAsia="Times New Roman"/>
          <w:b/>
          <w:bCs/>
        </w:rPr>
        <w:t xml:space="preserve">Цель проекта: </w:t>
      </w:r>
      <w:r w:rsidR="3AFE466A" w:rsidRPr="3AFE466A">
        <w:rPr>
          <w:rFonts w:eastAsia="Times New Roman"/>
        </w:rPr>
        <w:t>Разработка и внедрение системы предиктивной аналитики для совершенствования кредитного скоринга коммерческого банка.</w:t>
      </w:r>
    </w:p>
    <w:p w14:paraId="597CCDDA" w14:textId="77777777" w:rsidR="00606129" w:rsidRPr="0082250F" w:rsidRDefault="00606129" w:rsidP="00606129">
      <w:pPr>
        <w:spacing w:line="288" w:lineRule="auto"/>
        <w:rPr>
          <w:rFonts w:eastAsia="Times New Roman"/>
        </w:rPr>
      </w:pPr>
    </w:p>
    <w:p w14:paraId="40F04341" w14:textId="670AE7F8" w:rsidR="0082250F" w:rsidRDefault="3AFE466A" w:rsidP="00606129">
      <w:pPr>
        <w:spacing w:line="288" w:lineRule="auto"/>
        <w:rPr>
          <w:rFonts w:eastAsia="Times New Roman"/>
        </w:rPr>
      </w:pPr>
      <w:r w:rsidRPr="3AFE466A">
        <w:rPr>
          <w:rFonts w:eastAsia="Times New Roman"/>
          <w:b/>
          <w:bCs/>
        </w:rPr>
        <w:t>Объект исследования</w:t>
      </w:r>
      <w:r w:rsidR="00F149F3" w:rsidRPr="3AFE466A">
        <w:rPr>
          <w:rFonts w:eastAsia="Times New Roman"/>
          <w:b/>
          <w:bCs/>
        </w:rPr>
        <w:t>:</w:t>
      </w:r>
      <w:r w:rsidRPr="3AFE466A">
        <w:rPr>
          <w:rFonts w:eastAsia="Times New Roman"/>
          <w:b/>
          <w:bCs/>
        </w:rPr>
        <w:t xml:space="preserve"> </w:t>
      </w:r>
      <w:r w:rsidRPr="3AFE466A">
        <w:rPr>
          <w:rFonts w:eastAsia="Times New Roman"/>
        </w:rPr>
        <w:t>Объектом исследования в данном проекте является коммерческий банк, для которого разрабатывается система предиктивной аналитики.</w:t>
      </w:r>
    </w:p>
    <w:p w14:paraId="4B8C5EC9" w14:textId="77777777" w:rsidR="00606129" w:rsidRPr="0082250F" w:rsidRDefault="00606129" w:rsidP="00606129">
      <w:pPr>
        <w:spacing w:line="288" w:lineRule="auto"/>
        <w:rPr>
          <w:rFonts w:eastAsia="Times New Roman"/>
        </w:rPr>
      </w:pPr>
    </w:p>
    <w:p w14:paraId="5C50E4C9" w14:textId="36CE0E27" w:rsidR="0082250F" w:rsidRPr="0082250F" w:rsidRDefault="3AFE466A" w:rsidP="00606129">
      <w:pPr>
        <w:spacing w:line="288" w:lineRule="auto"/>
        <w:rPr>
          <w:rFonts w:eastAsia="Times New Roman"/>
        </w:rPr>
      </w:pPr>
      <w:r w:rsidRPr="3AFE466A">
        <w:rPr>
          <w:rFonts w:eastAsia="Times New Roman"/>
          <w:b/>
          <w:bCs/>
        </w:rPr>
        <w:t>Предмет исследования</w:t>
      </w:r>
      <w:r w:rsidR="00F149F3" w:rsidRPr="3AFE466A">
        <w:rPr>
          <w:rFonts w:eastAsia="Times New Roman"/>
          <w:b/>
          <w:bCs/>
        </w:rPr>
        <w:t>:</w:t>
      </w:r>
      <w:r w:rsidRPr="3AFE466A">
        <w:rPr>
          <w:rFonts w:eastAsia="Times New Roman"/>
          <w:b/>
          <w:bCs/>
        </w:rPr>
        <w:t xml:space="preserve"> </w:t>
      </w:r>
      <w:r w:rsidRPr="3AFE466A">
        <w:rPr>
          <w:rFonts w:eastAsia="Times New Roman"/>
        </w:rPr>
        <w:t>Бизнес-процесс “Управление рисками”, а также поддерживающие его аналитические технологии.</w:t>
      </w:r>
    </w:p>
    <w:p w14:paraId="2C7C0E0F" w14:textId="77777777" w:rsidR="0082250F" w:rsidRPr="0082250F" w:rsidRDefault="0082250F" w:rsidP="00606129">
      <w:pPr>
        <w:spacing w:line="288" w:lineRule="auto"/>
        <w:jc w:val="left"/>
        <w:rPr>
          <w:szCs w:val="24"/>
        </w:rPr>
      </w:pPr>
    </w:p>
    <w:p w14:paraId="53937467" w14:textId="77777777" w:rsidR="0024277C" w:rsidRDefault="0082250F" w:rsidP="00606129">
      <w:pPr>
        <w:spacing w:line="288" w:lineRule="auto"/>
        <w:jc w:val="left"/>
        <w:rPr>
          <w:rStyle w:val="20"/>
          <w:rFonts w:ascii="Times New Roman" w:hAnsi="Times New Roman" w:cs="Times New Roman"/>
          <w:b/>
          <w:bCs/>
          <w:color w:val="auto"/>
          <w:sz w:val="28"/>
          <w:szCs w:val="28"/>
        </w:rPr>
      </w:pPr>
      <w:bookmarkStart w:id="2" w:name="_Toc73293195"/>
      <w:r w:rsidRPr="008B6AB8">
        <w:rPr>
          <w:rStyle w:val="20"/>
          <w:rFonts w:ascii="Times New Roman" w:hAnsi="Times New Roman" w:cs="Times New Roman"/>
          <w:b/>
          <w:bCs/>
          <w:color w:val="auto"/>
          <w:sz w:val="28"/>
          <w:szCs w:val="28"/>
        </w:rPr>
        <w:t>Описание объекта исследования</w:t>
      </w:r>
      <w:bookmarkEnd w:id="2"/>
    </w:p>
    <w:p w14:paraId="3A38258E" w14:textId="77777777" w:rsidR="0050322F" w:rsidRPr="008B6AB8" w:rsidRDefault="0050322F" w:rsidP="00606129">
      <w:pPr>
        <w:spacing w:line="288" w:lineRule="auto"/>
        <w:jc w:val="left"/>
        <w:rPr>
          <w:rStyle w:val="20"/>
          <w:rFonts w:ascii="Times New Roman" w:hAnsi="Times New Roman" w:cs="Times New Roman"/>
          <w:b/>
          <w:bCs/>
          <w:color w:val="auto"/>
          <w:sz w:val="28"/>
          <w:szCs w:val="28"/>
        </w:rPr>
      </w:pPr>
    </w:p>
    <w:p w14:paraId="2E3419B6" w14:textId="089437B6" w:rsidR="0082250F" w:rsidRPr="009B1A5C" w:rsidRDefault="0082250F" w:rsidP="00606129">
      <w:pPr>
        <w:spacing w:line="288" w:lineRule="auto"/>
        <w:ind w:firstLine="709"/>
        <w:rPr>
          <w:rFonts w:eastAsiaTheme="majorEastAsia"/>
          <w:b/>
          <w:bCs/>
          <w:szCs w:val="24"/>
        </w:rPr>
      </w:pPr>
      <w:r w:rsidRPr="0082250F">
        <w:rPr>
          <w:szCs w:val="24"/>
        </w:rP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606129">
      <w:pPr>
        <w:spacing w:line="288" w:lineRule="auto"/>
        <w:ind w:firstLine="709"/>
        <w:rPr>
          <w:szCs w:val="24"/>
        </w:rPr>
      </w:pPr>
      <w:r w:rsidRPr="0082250F">
        <w:rPr>
          <w:szCs w:val="24"/>
        </w:rPr>
        <w:t>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скоринга.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5235C761" w:rsidP="5235C761">
      <w:pPr>
        <w:jc w:val="left"/>
        <w:rPr>
          <w:rStyle w:val="20"/>
          <w:rFonts w:ascii="Times New Roman" w:eastAsia="Times New Roman" w:hAnsi="Times New Roman" w:cs="Times New Roman"/>
          <w:b/>
          <w:bCs/>
          <w:color w:val="auto"/>
          <w:sz w:val="28"/>
          <w:szCs w:val="28"/>
        </w:rPr>
      </w:pPr>
      <w:bookmarkStart w:id="3" w:name="_Toc73293196"/>
      <w:r w:rsidRPr="5235C761">
        <w:rPr>
          <w:rStyle w:val="20"/>
          <w:rFonts w:ascii="Times New Roman" w:eastAsia="Times New Roman" w:hAnsi="Times New Roman" w:cs="Times New Roman"/>
          <w:b/>
          <w:bCs/>
          <w:color w:val="auto"/>
          <w:sz w:val="28"/>
          <w:szCs w:val="28"/>
        </w:rPr>
        <w:t>Поставленные задачи</w:t>
      </w:r>
      <w:bookmarkEnd w:id="3"/>
    </w:p>
    <w:p w14:paraId="13D5863E" w14:textId="77777777" w:rsidR="00606129" w:rsidRDefault="00606129" w:rsidP="00606129">
      <w:pPr>
        <w:ind w:left="360"/>
      </w:pPr>
    </w:p>
    <w:p w14:paraId="4EB62F77" w14:textId="5CEE50B8" w:rsidR="0082250F" w:rsidRPr="00606129" w:rsidRDefault="5235C761" w:rsidP="00606129">
      <w:pPr>
        <w:pStyle w:val="af5"/>
        <w:numPr>
          <w:ilvl w:val="0"/>
          <w:numId w:val="20"/>
        </w:numPr>
        <w:spacing w:line="288" w:lineRule="auto"/>
        <w:ind w:left="714" w:hanging="357"/>
        <w:rPr>
          <w:rFonts w:eastAsia="Times New Roman"/>
          <w:b/>
          <w:bCs/>
        </w:rPr>
      </w:pPr>
      <w:r w:rsidRPr="00606129">
        <w:rPr>
          <w:rFonts w:eastAsia="Times New Roman"/>
        </w:rPr>
        <w:t>Провести экспресс-анализ рынка банковского кредитования</w:t>
      </w:r>
    </w:p>
    <w:p w14:paraId="3E47BDA6" w14:textId="4D2C03AF"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Изучить и описать основные подходы к оценке кредитных рисков на рынке</w:t>
      </w:r>
    </w:p>
    <w:p w14:paraId="130C85C2" w14:textId="2C962F83" w:rsidR="3AFE466A"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Построить и описать схемы кредитного конвейера as-is и to-be</w:t>
      </w:r>
    </w:p>
    <w:p w14:paraId="4CFBA58A" w14:textId="36D63CAB"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 xml:space="preserve">Выявить и проанализировать требования банка к прогнозной модели </w:t>
      </w:r>
    </w:p>
    <w:p w14:paraId="6C612524" w14:textId="26F6CA55"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lastRenderedPageBreak/>
        <w:t>Разработать требования к системе предиктивной аналитики для управления рисками коммерческого банка</w:t>
      </w:r>
    </w:p>
    <w:p w14:paraId="78824CDE" w14:textId="77777777" w:rsidR="00606129" w:rsidRDefault="5235C761" w:rsidP="00606129">
      <w:pPr>
        <w:pStyle w:val="af5"/>
        <w:numPr>
          <w:ilvl w:val="0"/>
          <w:numId w:val="20"/>
        </w:numPr>
        <w:spacing w:line="288" w:lineRule="auto"/>
        <w:ind w:left="714" w:hanging="357"/>
        <w:rPr>
          <w:rFonts w:eastAsia="Times New Roman"/>
        </w:rPr>
      </w:pPr>
      <w:r w:rsidRPr="00606129">
        <w:rPr>
          <w:rFonts w:eastAsia="Times New Roman"/>
        </w:rPr>
        <w:t xml:space="preserve">Провести исследование и подготовку данных о транзакциях заёмщиков </w:t>
      </w:r>
    </w:p>
    <w:p w14:paraId="277199FE" w14:textId="0F13D29B"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Выделить значимые факторы для скоринговой модели</w:t>
      </w:r>
    </w:p>
    <w:p w14:paraId="7B811036" w14:textId="72C0AE89"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Выбрать метрики качества модели</w:t>
      </w:r>
    </w:p>
    <w:p w14:paraId="6215AFF3" w14:textId="186E7625"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Выбрать и обосновать методы прогнозирования</w:t>
      </w:r>
    </w:p>
    <w:p w14:paraId="13021EA1" w14:textId="02E797AF"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Построить модели машинного обучения для прогнозирования кредитного риска, а затем создать итоговую модель как ансамбль исходных</w:t>
      </w:r>
    </w:p>
    <w:p w14:paraId="3C661CA0" w14:textId="268DC790"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Провести предварительную оценку качества итоговой модели</w:t>
      </w:r>
    </w:p>
    <w:p w14:paraId="7E28A9EF" w14:textId="282DB136"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Спроектировать и разработать хранилище данных для системы предиктивной аналитики</w:t>
      </w:r>
    </w:p>
    <w:p w14:paraId="3FB26D03" w14:textId="615DDF15"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Спроектировать и разработать BI-интерфейс для системы предиктивной аналитики</w:t>
      </w:r>
    </w:p>
    <w:p w14:paraId="46415E14" w14:textId="74F0DB4B"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Построить систему предиктивной аналитики путем интеграции разработанного хранилища данных, модели машинного обучения и BI-интерфейса</w:t>
      </w:r>
    </w:p>
    <w:p w14:paraId="002E80E9" w14:textId="10B18CF6" w:rsidR="5235C761"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Провести предварительное тестирование системы предиктивной аналитики</w:t>
      </w:r>
    </w:p>
    <w:p w14:paraId="3464FA0C" w14:textId="06798400" w:rsidR="0082250F" w:rsidRPr="00606129" w:rsidRDefault="5235C761" w:rsidP="00606129">
      <w:pPr>
        <w:pStyle w:val="af5"/>
        <w:numPr>
          <w:ilvl w:val="0"/>
          <w:numId w:val="20"/>
        </w:numPr>
        <w:spacing w:line="288" w:lineRule="auto"/>
        <w:ind w:left="714" w:hanging="357"/>
        <w:rPr>
          <w:rFonts w:eastAsia="Times New Roman"/>
        </w:rPr>
      </w:pPr>
      <w:r w:rsidRPr="00606129">
        <w:rPr>
          <w:rFonts w:eastAsia="Times New Roman"/>
        </w:rPr>
        <w:t>Описать ожидаемые бизнес-эффекты от внедрения системы предиктивной аналитики</w:t>
      </w:r>
    </w:p>
    <w:p w14:paraId="68474828" w14:textId="77777777" w:rsidR="00B81B83" w:rsidRPr="0082250F" w:rsidRDefault="00B81B83" w:rsidP="0082250F">
      <w:pPr>
        <w:jc w:val="left"/>
        <w:rPr>
          <w:szCs w:val="24"/>
        </w:rPr>
      </w:pPr>
    </w:p>
    <w:p w14:paraId="0356C844" w14:textId="77777777" w:rsidR="0079226C" w:rsidRPr="008B6AB8" w:rsidRDefault="3AFE466A" w:rsidP="0079226C">
      <w:pPr>
        <w:jc w:val="left"/>
        <w:rPr>
          <w:rStyle w:val="20"/>
          <w:rFonts w:ascii="Times New Roman" w:hAnsi="Times New Roman" w:cs="Times New Roman"/>
          <w:b/>
          <w:bCs/>
          <w:color w:val="auto"/>
          <w:sz w:val="28"/>
          <w:szCs w:val="28"/>
        </w:rPr>
      </w:pPr>
      <w:bookmarkStart w:id="4" w:name="_Toc73293197"/>
      <w:r w:rsidRPr="3AFE466A">
        <w:rPr>
          <w:rStyle w:val="20"/>
          <w:rFonts w:ascii="Times New Roman" w:hAnsi="Times New Roman" w:cs="Times New Roman"/>
          <w:b/>
          <w:bCs/>
          <w:color w:val="auto"/>
          <w:sz w:val="28"/>
          <w:szCs w:val="28"/>
        </w:rPr>
        <w:t>Ожидаемые результаты</w:t>
      </w:r>
      <w:bookmarkEnd w:id="4"/>
    </w:p>
    <w:p w14:paraId="699CFA7C" w14:textId="7E0B26B7" w:rsidR="3AFE466A" w:rsidRDefault="3AFE466A" w:rsidP="3AFE466A">
      <w:pPr>
        <w:jc w:val="left"/>
        <w:rPr>
          <w:rStyle w:val="20"/>
          <w:rFonts w:ascii="Times New Roman" w:hAnsi="Times New Roman" w:cs="Times New Roman"/>
          <w:b/>
          <w:bCs/>
          <w:color w:val="auto"/>
          <w:sz w:val="28"/>
          <w:szCs w:val="28"/>
        </w:rPr>
      </w:pPr>
    </w:p>
    <w:p w14:paraId="4C277368" w14:textId="55DBAE6B" w:rsidR="0082250F" w:rsidRPr="00606129" w:rsidRDefault="3AFE466A" w:rsidP="00606129">
      <w:pPr>
        <w:pStyle w:val="af5"/>
        <w:numPr>
          <w:ilvl w:val="0"/>
          <w:numId w:val="19"/>
        </w:numPr>
        <w:spacing w:line="288" w:lineRule="auto"/>
        <w:ind w:left="714" w:hanging="357"/>
        <w:rPr>
          <w:rFonts w:eastAsia="Times New Roman"/>
        </w:rPr>
      </w:pPr>
      <w:r w:rsidRPr="00606129">
        <w:rPr>
          <w:rFonts w:eastAsia="Times New Roman"/>
        </w:rPr>
        <w:t>Построена модель машинного обучения для прогнозирования кредитного риска для полностью обезличенных транзакционных данных</w:t>
      </w:r>
    </w:p>
    <w:p w14:paraId="120F5CFF" w14:textId="5FC2F91D" w:rsidR="3AFE466A" w:rsidRPr="00606129" w:rsidRDefault="3AFE466A" w:rsidP="00606129">
      <w:pPr>
        <w:pStyle w:val="af5"/>
        <w:numPr>
          <w:ilvl w:val="0"/>
          <w:numId w:val="19"/>
        </w:numPr>
        <w:spacing w:line="288" w:lineRule="auto"/>
        <w:ind w:left="714" w:hanging="357"/>
        <w:rPr>
          <w:rFonts w:eastAsia="Times New Roman"/>
        </w:rPr>
      </w:pPr>
      <w:r w:rsidRPr="00606129">
        <w:rPr>
          <w:rFonts w:eastAsia="Times New Roman"/>
        </w:rPr>
        <w:t>Разработано хранилище данных для системы предиктивной аналитики</w:t>
      </w:r>
    </w:p>
    <w:p w14:paraId="55A6668A" w14:textId="0C136980" w:rsidR="3AFE466A" w:rsidRPr="00606129" w:rsidRDefault="3AFE466A" w:rsidP="00606129">
      <w:pPr>
        <w:pStyle w:val="af5"/>
        <w:numPr>
          <w:ilvl w:val="0"/>
          <w:numId w:val="19"/>
        </w:numPr>
        <w:spacing w:line="288" w:lineRule="auto"/>
        <w:ind w:left="714" w:hanging="357"/>
        <w:rPr>
          <w:rFonts w:eastAsia="Times New Roman"/>
        </w:rPr>
      </w:pPr>
      <w:r w:rsidRPr="00606129">
        <w:rPr>
          <w:rFonts w:eastAsia="Times New Roman"/>
        </w:rPr>
        <w:t>Разработан BI-интерфейс для системы предиктивной аналитики</w:t>
      </w:r>
    </w:p>
    <w:p w14:paraId="78872720" w14:textId="1F7FFCD6" w:rsidR="00B81B83" w:rsidRPr="00606129" w:rsidRDefault="3AFE466A" w:rsidP="00606129">
      <w:pPr>
        <w:pStyle w:val="af5"/>
        <w:numPr>
          <w:ilvl w:val="0"/>
          <w:numId w:val="19"/>
        </w:numPr>
        <w:spacing w:line="288" w:lineRule="auto"/>
        <w:ind w:left="714" w:hanging="357"/>
        <w:rPr>
          <w:rFonts w:eastAsia="Times New Roman"/>
        </w:rPr>
      </w:pPr>
      <w:r w:rsidRPr="00606129">
        <w:rPr>
          <w:rFonts w:eastAsia="Times New Roman"/>
        </w:rPr>
        <w:t>Создана система предиктивной аналитики для управления рисками коммерческого банка</w:t>
      </w:r>
    </w:p>
    <w:p w14:paraId="4B3FA0D8" w14:textId="2560ADD3" w:rsidR="00606129" w:rsidRDefault="3AFE466A" w:rsidP="00606129">
      <w:pPr>
        <w:pStyle w:val="af5"/>
        <w:numPr>
          <w:ilvl w:val="0"/>
          <w:numId w:val="19"/>
        </w:numPr>
        <w:spacing w:line="288" w:lineRule="auto"/>
        <w:ind w:left="714" w:hanging="357"/>
        <w:rPr>
          <w:rFonts w:eastAsia="Times New Roman"/>
        </w:rPr>
      </w:pPr>
      <w:r w:rsidRPr="00606129">
        <w:rPr>
          <w:rFonts w:eastAsia="Times New Roman"/>
        </w:rPr>
        <w:t>Описаны ожидаемые бизнес-эффекты от внедрения системы предиктивной аналитики</w:t>
      </w:r>
    </w:p>
    <w:p w14:paraId="08F92ECE" w14:textId="77777777" w:rsidR="00606129" w:rsidRDefault="00606129">
      <w:pPr>
        <w:spacing w:after="160" w:line="259" w:lineRule="auto"/>
        <w:jc w:val="left"/>
        <w:rPr>
          <w:rFonts w:eastAsia="Times New Roman"/>
        </w:rPr>
      </w:pPr>
      <w:r>
        <w:rPr>
          <w:rFonts w:eastAsia="Times New Roman"/>
        </w:rPr>
        <w:br w:type="page"/>
      </w:r>
    </w:p>
    <w:p w14:paraId="61801B1B" w14:textId="0A9CBE2B" w:rsidR="0050322F" w:rsidRDefault="0082250F" w:rsidP="0050322F">
      <w:pPr>
        <w:pStyle w:val="2"/>
        <w:rPr>
          <w:rFonts w:ascii="Times New Roman" w:eastAsia="Times New Roman" w:hAnsi="Times New Roman" w:cs="Times New Roman"/>
          <w:b/>
          <w:bCs/>
          <w:color w:val="auto"/>
          <w:sz w:val="28"/>
          <w:szCs w:val="28"/>
        </w:rPr>
      </w:pPr>
      <w:bookmarkStart w:id="5" w:name="_Toc73293198"/>
      <w:r w:rsidRPr="008B6AB8">
        <w:rPr>
          <w:rFonts w:ascii="Times New Roman" w:eastAsia="Times New Roman" w:hAnsi="Times New Roman" w:cs="Times New Roman"/>
          <w:b/>
          <w:bCs/>
          <w:color w:val="auto"/>
          <w:sz w:val="28"/>
          <w:szCs w:val="28"/>
        </w:rPr>
        <w:lastRenderedPageBreak/>
        <w:t>Команда проекта</w:t>
      </w:r>
      <w:bookmarkEnd w:id="5"/>
    </w:p>
    <w:p w14:paraId="480C3C98" w14:textId="77777777" w:rsidR="0050322F" w:rsidRPr="0050322F" w:rsidRDefault="0050322F" w:rsidP="0050322F"/>
    <w:p w14:paraId="5FEB9DB6" w14:textId="0A504640" w:rsidR="004A5D98" w:rsidRPr="004A5D98" w:rsidRDefault="0816188D" w:rsidP="004A5D98">
      <w:pPr>
        <w:jc w:val="right"/>
        <w:rPr>
          <w:szCs w:val="24"/>
        </w:rPr>
      </w:pPr>
      <w:r>
        <w:t>Таблица 1 «Команда проекта»</w:t>
      </w:r>
    </w:p>
    <w:tbl>
      <w:tblPr>
        <w:tblStyle w:val="a6"/>
        <w:tblW w:w="0" w:type="auto"/>
        <w:tblLayout w:type="fixed"/>
        <w:tblLook w:val="06A0" w:firstRow="1" w:lastRow="0" w:firstColumn="1" w:lastColumn="0" w:noHBand="1" w:noVBand="1"/>
      </w:tblPr>
      <w:tblGrid>
        <w:gridCol w:w="1809"/>
        <w:gridCol w:w="2410"/>
        <w:gridCol w:w="5111"/>
      </w:tblGrid>
      <w:tr w:rsidR="0816188D" w14:paraId="46A8762C" w14:textId="77777777" w:rsidTr="00C5264B">
        <w:trPr>
          <w:trHeight w:val="390"/>
        </w:trPr>
        <w:tc>
          <w:tcPr>
            <w:tcW w:w="4219" w:type="dxa"/>
            <w:gridSpan w:val="2"/>
            <w:shd w:val="clear" w:color="auto" w:fill="8EAADB" w:themeFill="accent1" w:themeFillTint="99"/>
            <w:vAlign w:val="center"/>
          </w:tcPr>
          <w:p w14:paraId="4FA944FE" w14:textId="638B09C9" w:rsidR="0816188D" w:rsidRPr="00606129" w:rsidRDefault="0816188D" w:rsidP="00606129">
            <w:pPr>
              <w:spacing w:line="259" w:lineRule="auto"/>
              <w:jc w:val="center"/>
              <w:rPr>
                <w:rFonts w:ascii="Times New Roman" w:eastAsia="Times New Roman" w:hAnsi="Times New Roman" w:cs="Times New Roman"/>
                <w:b/>
              </w:rPr>
            </w:pPr>
            <w:r w:rsidRPr="00606129">
              <w:rPr>
                <w:rFonts w:ascii="Times New Roman" w:eastAsia="Times New Roman" w:hAnsi="Times New Roman" w:cs="Times New Roman"/>
                <w:b/>
              </w:rPr>
              <w:t>Команда и роли в проекте</w:t>
            </w:r>
          </w:p>
        </w:tc>
        <w:tc>
          <w:tcPr>
            <w:tcW w:w="5111" w:type="dxa"/>
            <w:shd w:val="clear" w:color="auto" w:fill="8EAADB" w:themeFill="accent1" w:themeFillTint="99"/>
            <w:vAlign w:val="center"/>
          </w:tcPr>
          <w:p w14:paraId="06257C91" w14:textId="4EF35653" w:rsidR="0816188D" w:rsidRPr="00606129" w:rsidRDefault="0816188D" w:rsidP="00606129">
            <w:pPr>
              <w:spacing w:line="259" w:lineRule="auto"/>
              <w:jc w:val="center"/>
              <w:rPr>
                <w:rFonts w:ascii="Times New Roman" w:eastAsia="Times New Roman" w:hAnsi="Times New Roman" w:cs="Times New Roman"/>
                <w:b/>
              </w:rPr>
            </w:pPr>
            <w:r w:rsidRPr="00606129">
              <w:rPr>
                <w:rFonts w:ascii="Times New Roman" w:eastAsia="Times New Roman" w:hAnsi="Times New Roman" w:cs="Times New Roman"/>
                <w:b/>
              </w:rPr>
              <w:t>Описание</w:t>
            </w:r>
          </w:p>
        </w:tc>
      </w:tr>
      <w:tr w:rsidR="0816188D" w14:paraId="2B0F75C8" w14:textId="77777777" w:rsidTr="00C5264B">
        <w:trPr>
          <w:trHeight w:val="1515"/>
        </w:trPr>
        <w:tc>
          <w:tcPr>
            <w:tcW w:w="1809"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10" w:type="dxa"/>
            <w:vAlign w:val="center"/>
          </w:tcPr>
          <w:p w14:paraId="4BF83D8F" w14:textId="6520813A" w:rsidR="0816188D" w:rsidRDefault="0816188D" w:rsidP="0050322F">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5111" w:type="dxa"/>
            <w:vAlign w:val="center"/>
          </w:tcPr>
          <w:p w14:paraId="2EB9A21D" w14:textId="4C8A3F50" w:rsidR="0816188D" w:rsidRDefault="0816188D" w:rsidP="0050322F">
            <w:pPr>
              <w:spacing w:line="259" w:lineRule="auto"/>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0C5264B">
        <w:trPr>
          <w:trHeight w:val="1215"/>
        </w:trPr>
        <w:tc>
          <w:tcPr>
            <w:tcW w:w="1809"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10" w:type="dxa"/>
            <w:vAlign w:val="center"/>
          </w:tcPr>
          <w:p w14:paraId="0DF94D22" w14:textId="6D09BC55" w:rsidR="0816188D" w:rsidRDefault="0816188D" w:rsidP="0050322F">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5111" w:type="dxa"/>
            <w:vAlign w:val="center"/>
          </w:tcPr>
          <w:p w14:paraId="0F7D52D3" w14:textId="114A7B43" w:rsidR="0816188D" w:rsidRDefault="0816188D" w:rsidP="0050322F">
            <w:pPr>
              <w:spacing w:line="259" w:lineRule="auto"/>
              <w:rPr>
                <w:rFonts w:ascii="Times New Roman" w:eastAsia="Times New Roman" w:hAnsi="Times New Roman" w:cs="Times New Roman"/>
              </w:rPr>
            </w:pPr>
            <w:r w:rsidRPr="0816188D">
              <w:rPr>
                <w:rFonts w:ascii="Times New Roman" w:eastAsia="Times New Roman" w:hAnsi="Times New Roman" w:cs="Times New Roman"/>
              </w:rPr>
              <w:t xml:space="preserve">Разработка требований к </w:t>
            </w:r>
            <w:r w:rsidR="00087F31">
              <w:rPr>
                <w:rFonts w:ascii="Times New Roman" w:eastAsia="Times New Roman" w:hAnsi="Times New Roman" w:cs="Times New Roman"/>
              </w:rPr>
              <w:t>интерфейсу</w:t>
            </w:r>
            <w:r w:rsidRPr="0816188D">
              <w:rPr>
                <w:rFonts w:ascii="Times New Roman" w:eastAsia="Times New Roman" w:hAnsi="Times New Roman" w:cs="Times New Roman"/>
              </w:rPr>
              <w:t xml:space="preserve">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050322F">
            <w:pPr>
              <w:spacing w:line="259" w:lineRule="auto"/>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0C5264B">
        <w:trPr>
          <w:trHeight w:val="900"/>
        </w:trPr>
        <w:tc>
          <w:tcPr>
            <w:tcW w:w="1809"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10" w:type="dxa"/>
            <w:vAlign w:val="center"/>
          </w:tcPr>
          <w:p w14:paraId="5B14705D" w14:textId="0E9D1257" w:rsidR="0816188D" w:rsidRDefault="0816188D" w:rsidP="0050322F">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5111" w:type="dxa"/>
            <w:vAlign w:val="center"/>
          </w:tcPr>
          <w:p w14:paraId="77C3C2F9" w14:textId="5A51E6C4" w:rsidR="0816188D" w:rsidRDefault="3AFE466A" w:rsidP="0050322F">
            <w:pPr>
              <w:spacing w:line="259" w:lineRule="auto"/>
              <w:rPr>
                <w:rFonts w:ascii="Times New Roman" w:eastAsia="Times New Roman" w:hAnsi="Times New Roman" w:cs="Times New Roman"/>
              </w:rPr>
            </w:pPr>
            <w:r w:rsidRPr="3AFE466A">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оценка ожидаемых бизнес-эффектов от внедрения системы</w:t>
            </w:r>
          </w:p>
        </w:tc>
      </w:tr>
      <w:tr w:rsidR="0816188D" w14:paraId="0134EE91" w14:textId="77777777" w:rsidTr="00C5264B">
        <w:trPr>
          <w:trHeight w:val="900"/>
        </w:trPr>
        <w:tc>
          <w:tcPr>
            <w:tcW w:w="1809"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10" w:type="dxa"/>
            <w:vAlign w:val="center"/>
          </w:tcPr>
          <w:p w14:paraId="6FA53D45" w14:textId="0E78FCCE" w:rsidR="0816188D" w:rsidRPr="007C05AD" w:rsidRDefault="0816188D" w:rsidP="0050322F">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5111" w:type="dxa"/>
            <w:vAlign w:val="center"/>
          </w:tcPr>
          <w:p w14:paraId="20C019FA" w14:textId="44B0FBFE" w:rsidR="0816188D" w:rsidRDefault="0816188D" w:rsidP="0050322F">
            <w:pPr>
              <w:spacing w:line="259" w:lineRule="auto"/>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4F562817" w14:textId="77777777" w:rsidR="00606129" w:rsidRDefault="00606129" w:rsidP="0082250F">
      <w:pPr>
        <w:jc w:val="left"/>
        <w:rPr>
          <w:rStyle w:val="20"/>
          <w:rFonts w:ascii="Times New Roman" w:hAnsi="Times New Roman" w:cs="Times New Roman"/>
          <w:b/>
          <w:bCs/>
          <w:color w:val="auto"/>
          <w:sz w:val="28"/>
          <w:szCs w:val="28"/>
        </w:rPr>
      </w:pPr>
    </w:p>
    <w:p w14:paraId="13880029" w14:textId="77777777" w:rsidR="0050322F" w:rsidRDefault="0050322F">
      <w:pPr>
        <w:spacing w:after="160" w:line="259" w:lineRule="auto"/>
        <w:jc w:val="left"/>
        <w:rPr>
          <w:rStyle w:val="20"/>
          <w:rFonts w:ascii="Times New Roman" w:hAnsi="Times New Roman" w:cs="Times New Roman"/>
          <w:b/>
          <w:bCs/>
          <w:color w:val="auto"/>
          <w:sz w:val="28"/>
          <w:szCs w:val="28"/>
        </w:rPr>
      </w:pPr>
      <w:r>
        <w:rPr>
          <w:rStyle w:val="20"/>
          <w:rFonts w:ascii="Times New Roman" w:hAnsi="Times New Roman" w:cs="Times New Roman"/>
          <w:b/>
          <w:bCs/>
          <w:color w:val="auto"/>
          <w:sz w:val="28"/>
          <w:szCs w:val="28"/>
        </w:rPr>
        <w:br w:type="page"/>
      </w:r>
    </w:p>
    <w:p w14:paraId="2E815318" w14:textId="23191003" w:rsidR="0082250F" w:rsidRDefault="0082250F" w:rsidP="0082250F">
      <w:pPr>
        <w:jc w:val="left"/>
        <w:rPr>
          <w:rStyle w:val="20"/>
          <w:rFonts w:ascii="Times New Roman" w:hAnsi="Times New Roman" w:cs="Times New Roman"/>
          <w:b/>
          <w:bCs/>
          <w:color w:val="auto"/>
          <w:sz w:val="28"/>
          <w:szCs w:val="28"/>
        </w:rPr>
      </w:pPr>
      <w:bookmarkStart w:id="6" w:name="_Toc73293199"/>
      <w:r w:rsidRPr="008B6AB8">
        <w:rPr>
          <w:rStyle w:val="20"/>
          <w:rFonts w:ascii="Times New Roman" w:hAnsi="Times New Roman" w:cs="Times New Roman"/>
          <w:b/>
          <w:bCs/>
          <w:color w:val="auto"/>
          <w:sz w:val="28"/>
          <w:szCs w:val="28"/>
        </w:rPr>
        <w:lastRenderedPageBreak/>
        <w:t>Стейкхолдеры проекта</w:t>
      </w:r>
      <w:bookmarkEnd w:id="6"/>
      <w:r w:rsidRPr="008B6AB8">
        <w:rPr>
          <w:rStyle w:val="a7"/>
          <w:b/>
          <w:bCs/>
          <w:szCs w:val="28"/>
        </w:rPr>
        <w:footnoteReference w:id="2"/>
      </w:r>
    </w:p>
    <w:p w14:paraId="17057954" w14:textId="77777777" w:rsidR="0050322F" w:rsidRPr="008B6AB8" w:rsidRDefault="0050322F" w:rsidP="0082250F">
      <w:pPr>
        <w:jc w:val="left"/>
        <w:rPr>
          <w:rStyle w:val="20"/>
          <w:rFonts w:ascii="Times New Roman" w:hAnsi="Times New Roman" w:cs="Times New Roman"/>
          <w:b/>
          <w:bCs/>
          <w:color w:val="auto"/>
          <w:sz w:val="28"/>
          <w:szCs w:val="28"/>
        </w:rPr>
      </w:pPr>
    </w:p>
    <w:p w14:paraId="76B63A96" w14:textId="2476890D" w:rsidR="002F57F1" w:rsidRPr="002F57F1" w:rsidRDefault="002F57F1" w:rsidP="002F57F1">
      <w:pPr>
        <w:jc w:val="right"/>
        <w:rPr>
          <w:szCs w:val="24"/>
        </w:rPr>
      </w:pPr>
      <w:r w:rsidRPr="0082250F">
        <w:rPr>
          <w:szCs w:val="24"/>
        </w:rPr>
        <w:t>Таблица 2 «Стейкхолдеры проекта»</w:t>
      </w:r>
    </w:p>
    <w:tbl>
      <w:tblPr>
        <w:tblStyle w:val="a6"/>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606129" w:rsidRDefault="0082250F" w:rsidP="00606129">
            <w:pPr>
              <w:spacing w:line="259" w:lineRule="auto"/>
              <w:jc w:val="center"/>
              <w:rPr>
                <w:rFonts w:ascii="Times New Roman" w:hAnsi="Times New Roman" w:cs="Times New Roman"/>
                <w:b/>
                <w:szCs w:val="24"/>
              </w:rPr>
            </w:pPr>
            <w:r w:rsidRPr="00606129">
              <w:rPr>
                <w:rFonts w:ascii="Times New Roman" w:hAnsi="Times New Roman" w:cs="Times New Roman"/>
                <w:b/>
                <w:szCs w:val="24"/>
              </w:rPr>
              <w:t>Стейкхолдеры</w:t>
            </w:r>
          </w:p>
        </w:tc>
        <w:tc>
          <w:tcPr>
            <w:tcW w:w="3270" w:type="dxa"/>
            <w:shd w:val="clear" w:color="auto" w:fill="8EAADB" w:themeFill="accent1" w:themeFillTint="99"/>
            <w:vAlign w:val="center"/>
          </w:tcPr>
          <w:p w14:paraId="47CE032E" w14:textId="77777777" w:rsidR="0082250F" w:rsidRPr="00606129" w:rsidRDefault="0082250F" w:rsidP="00606129">
            <w:pPr>
              <w:spacing w:line="259" w:lineRule="auto"/>
              <w:jc w:val="center"/>
              <w:rPr>
                <w:rFonts w:ascii="Times New Roman" w:hAnsi="Times New Roman" w:cs="Times New Roman"/>
                <w:b/>
                <w:szCs w:val="24"/>
              </w:rPr>
            </w:pPr>
            <w:r w:rsidRPr="00606129">
              <w:rPr>
                <w:rFonts w:ascii="Times New Roman" w:hAnsi="Times New Roman" w:cs="Times New Roman"/>
                <w:b/>
                <w:szCs w:val="24"/>
              </w:rPr>
              <w:t>Значение</w:t>
            </w:r>
          </w:p>
        </w:tc>
        <w:tc>
          <w:tcPr>
            <w:tcW w:w="1530" w:type="dxa"/>
            <w:shd w:val="clear" w:color="auto" w:fill="8EAADB" w:themeFill="accent1" w:themeFillTint="99"/>
            <w:vAlign w:val="center"/>
          </w:tcPr>
          <w:p w14:paraId="455CC883" w14:textId="77777777" w:rsidR="0082250F" w:rsidRPr="00606129" w:rsidRDefault="0082250F" w:rsidP="00606129">
            <w:pPr>
              <w:spacing w:line="259" w:lineRule="auto"/>
              <w:jc w:val="center"/>
              <w:rPr>
                <w:rFonts w:ascii="Times New Roman" w:hAnsi="Times New Roman" w:cs="Times New Roman"/>
                <w:b/>
                <w:szCs w:val="24"/>
              </w:rPr>
            </w:pPr>
            <w:r w:rsidRPr="00606129">
              <w:rPr>
                <w:rFonts w:ascii="Times New Roman" w:hAnsi="Times New Roman" w:cs="Times New Roman"/>
                <w:b/>
                <w:szCs w:val="24"/>
              </w:rPr>
              <w:t>Вид</w:t>
            </w:r>
          </w:p>
        </w:tc>
        <w:tc>
          <w:tcPr>
            <w:tcW w:w="2910" w:type="dxa"/>
            <w:shd w:val="clear" w:color="auto" w:fill="8EAADB" w:themeFill="accent1" w:themeFillTint="99"/>
            <w:vAlign w:val="center"/>
          </w:tcPr>
          <w:p w14:paraId="5C99005C" w14:textId="0AA98C37" w:rsidR="23CD3E8B" w:rsidRPr="00606129" w:rsidRDefault="23CD3E8B" w:rsidP="00606129">
            <w:pPr>
              <w:spacing w:line="259" w:lineRule="auto"/>
              <w:jc w:val="center"/>
              <w:rPr>
                <w:rFonts w:ascii="Times New Roman" w:hAnsi="Times New Roman" w:cs="Times New Roman"/>
                <w:b/>
                <w:szCs w:val="24"/>
              </w:rPr>
            </w:pPr>
            <w:r w:rsidRPr="00606129">
              <w:rPr>
                <w:rFonts w:ascii="Times New Roman" w:hAnsi="Times New Roman" w:cs="Times New Roman"/>
                <w:b/>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прибыли в результате усовершенствования механизма кредитного скоринга</w:t>
            </w:r>
          </w:p>
        </w:tc>
        <w:tc>
          <w:tcPr>
            <w:tcW w:w="1530" w:type="dxa"/>
            <w:vAlign w:val="center"/>
          </w:tcPr>
          <w:p w14:paraId="49D7FFC1"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F149F3">
            <w:pPr>
              <w:spacing w:line="259" w:lineRule="auto"/>
              <w:jc w:val="center"/>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20"/>
          <w:rFonts w:ascii="Times New Roman" w:hAnsi="Times New Roman" w:cs="Times New Roman"/>
          <w:b/>
          <w:bCs/>
          <w:color w:val="auto"/>
          <w:sz w:val="24"/>
          <w:szCs w:val="24"/>
        </w:rPr>
      </w:pPr>
    </w:p>
    <w:p w14:paraId="0E9E5AF6" w14:textId="77777777" w:rsidR="002E2AA8" w:rsidRDefault="002E2AA8" w:rsidP="0008664D">
      <w:pPr>
        <w:rPr>
          <w:rStyle w:val="20"/>
          <w:rFonts w:ascii="Times New Roman" w:hAnsi="Times New Roman" w:cs="Times New Roman"/>
          <w:b/>
          <w:bCs/>
          <w:color w:val="auto"/>
          <w:sz w:val="24"/>
          <w:szCs w:val="24"/>
        </w:rPr>
      </w:pPr>
    </w:p>
    <w:p w14:paraId="51281A4F" w14:textId="36344741" w:rsidR="00A053A5" w:rsidRDefault="0082250F" w:rsidP="0816188D">
      <w:pPr>
        <w:rPr>
          <w:rStyle w:val="20"/>
          <w:rFonts w:ascii="Times New Roman" w:eastAsia="Times New Roman" w:hAnsi="Times New Roman" w:cs="Times New Roman"/>
          <w:b/>
          <w:bCs/>
          <w:color w:val="auto"/>
          <w:sz w:val="28"/>
          <w:szCs w:val="28"/>
        </w:rPr>
      </w:pPr>
      <w:bookmarkStart w:id="7" w:name="_Toc73293200"/>
      <w:r w:rsidRPr="0816188D">
        <w:rPr>
          <w:rStyle w:val="20"/>
          <w:rFonts w:ascii="Times New Roman" w:eastAsia="Times New Roman" w:hAnsi="Times New Roman" w:cs="Times New Roman"/>
          <w:b/>
          <w:bCs/>
          <w:color w:val="auto"/>
          <w:sz w:val="28"/>
          <w:szCs w:val="28"/>
        </w:rPr>
        <w:t>Экспресс-анализ рынка банковского кредитования в РФ</w:t>
      </w:r>
      <w:bookmarkEnd w:id="7"/>
      <w:r w:rsidRPr="0816188D">
        <w:rPr>
          <w:rStyle w:val="a7"/>
          <w:rFonts w:eastAsia="Times New Roman"/>
          <w:szCs w:val="28"/>
        </w:rPr>
        <w:footnoteReference w:id="3"/>
      </w:r>
    </w:p>
    <w:p w14:paraId="08CE6CD4" w14:textId="77777777" w:rsidR="0050322F" w:rsidRPr="008B6AB8" w:rsidRDefault="0050322F" w:rsidP="0816188D">
      <w:pPr>
        <w:rPr>
          <w:rStyle w:val="20"/>
          <w:rFonts w:ascii="Times New Roman" w:eastAsia="Times New Roman" w:hAnsi="Times New Roman" w:cs="Times New Roman"/>
          <w:b/>
          <w:bCs/>
          <w:color w:val="auto"/>
          <w:sz w:val="28"/>
          <w:szCs w:val="28"/>
        </w:rPr>
      </w:pPr>
    </w:p>
    <w:p w14:paraId="461E9671" w14:textId="35C46876"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В целом, в </w:t>
      </w:r>
      <w:r w:rsidR="00B87B54" w:rsidRPr="0816188D">
        <w:rPr>
          <w:rFonts w:eastAsia="Times New Roman"/>
          <w:color w:val="000000" w:themeColor="text1"/>
          <w:szCs w:val="28"/>
        </w:rPr>
        <w:t xml:space="preserve">2018–2019 </w:t>
      </w:r>
      <w:r w:rsidR="00440A01">
        <w:rPr>
          <w:rFonts w:eastAsia="Times New Roman"/>
          <w:color w:val="000000" w:themeColor="text1"/>
          <w:szCs w:val="28"/>
        </w:rPr>
        <w:t>годах</w:t>
      </w:r>
      <w:r w:rsidRPr="0816188D">
        <w:rPr>
          <w:rFonts w:eastAsia="Times New Roman"/>
          <w:color w:val="000000" w:themeColor="text1"/>
          <w:szCs w:val="28"/>
        </w:rPr>
        <w:t xml:space="preserve"> и 1-м квартале 2020 наблюдался постепенный рост числа заёмщиков на рынке банковского кредитования. Однако начало пандемии коронавируса и введение ограничений на ее фоне привели к краткосрочному сокращению розничного кредитования во </w:t>
      </w:r>
      <w:r w:rsidR="0067389F" w:rsidRPr="0816188D">
        <w:rPr>
          <w:rFonts w:eastAsia="Times New Roman"/>
          <w:color w:val="000000" w:themeColor="text1"/>
          <w:szCs w:val="28"/>
        </w:rPr>
        <w:t>2-м</w:t>
      </w:r>
      <w:r w:rsidRPr="0816188D">
        <w:rPr>
          <w:rFonts w:eastAsia="Times New Roman"/>
          <w:color w:val="000000" w:themeColor="text1"/>
          <w:szCs w:val="28"/>
        </w:rPr>
        <w:t xml:space="preserve"> квартале 2020 года. В итоге, в 1-м полугодии 2020 года количество заёмщиков в среднем не изменилось в сравнении со 2-м полугодием 2019 года. Но уже в </w:t>
      </w:r>
      <w:r w:rsidR="00B87B54" w:rsidRPr="0816188D">
        <w:rPr>
          <w:rFonts w:eastAsia="Times New Roman"/>
          <w:color w:val="000000" w:themeColor="text1"/>
          <w:szCs w:val="28"/>
        </w:rPr>
        <w:t>3-м</w:t>
      </w:r>
      <w:r w:rsidRPr="0816188D">
        <w:rPr>
          <w:rFonts w:eastAsia="Times New Roman"/>
          <w:color w:val="000000" w:themeColor="text1"/>
          <w:szCs w:val="28"/>
        </w:rPr>
        <w:t xml:space="preserve">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w:t>
      </w:r>
      <w:r w:rsidRPr="0816188D">
        <w:rPr>
          <w:rFonts w:eastAsia="Times New Roman"/>
          <w:color w:val="000000" w:themeColor="text1"/>
          <w:szCs w:val="28"/>
        </w:rPr>
        <w:lastRenderedPageBreak/>
        <w:t>кредиту, в среднем 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a6"/>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Год</w:t>
            </w:r>
          </w:p>
        </w:tc>
        <w:tc>
          <w:tcPr>
            <w:tcW w:w="1332" w:type="dxa"/>
            <w:vAlign w:val="center"/>
          </w:tcPr>
          <w:p w14:paraId="7449A513" w14:textId="4FBA450A"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1-е полугодие</w:t>
            </w:r>
          </w:p>
        </w:tc>
        <w:tc>
          <w:tcPr>
            <w:tcW w:w="1275" w:type="dxa"/>
            <w:vAlign w:val="center"/>
          </w:tcPr>
          <w:p w14:paraId="1DCA39C6" w14:textId="37F7794F"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2-е полугодие</w:t>
            </w:r>
          </w:p>
        </w:tc>
        <w:tc>
          <w:tcPr>
            <w:tcW w:w="1418" w:type="dxa"/>
            <w:vAlign w:val="center"/>
          </w:tcPr>
          <w:p w14:paraId="180A5597" w14:textId="2BF59C06"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1-е полугодие</w:t>
            </w:r>
          </w:p>
        </w:tc>
        <w:tc>
          <w:tcPr>
            <w:tcW w:w="1276" w:type="dxa"/>
            <w:vAlign w:val="center"/>
          </w:tcPr>
          <w:p w14:paraId="663FFB93" w14:textId="086F613C"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2-е полугодие</w:t>
            </w:r>
          </w:p>
        </w:tc>
        <w:tc>
          <w:tcPr>
            <w:tcW w:w="1275" w:type="dxa"/>
            <w:vAlign w:val="center"/>
          </w:tcPr>
          <w:p w14:paraId="2D6CA7B4" w14:textId="33F1E01D"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1-е полугодие</w:t>
            </w:r>
          </w:p>
        </w:tc>
        <w:tc>
          <w:tcPr>
            <w:tcW w:w="1418" w:type="dxa"/>
            <w:vAlign w:val="center"/>
          </w:tcPr>
          <w:p w14:paraId="584002E9" w14:textId="612F7D8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2-е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Кол-во заёмщиков, млн. чел</w:t>
            </w:r>
          </w:p>
        </w:tc>
        <w:tc>
          <w:tcPr>
            <w:tcW w:w="1332" w:type="dxa"/>
            <w:vAlign w:val="center"/>
          </w:tcPr>
          <w:p w14:paraId="564AD821" w14:textId="08DAF66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Изменение, %</w:t>
            </w:r>
          </w:p>
        </w:tc>
        <w:tc>
          <w:tcPr>
            <w:tcW w:w="1332" w:type="dxa"/>
            <w:vAlign w:val="center"/>
          </w:tcPr>
          <w:p w14:paraId="509EB68F" w14:textId="7CBD0AD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коронавируса. </w:t>
      </w:r>
    </w:p>
    <w:p w14:paraId="547D4BA0" w14:textId="65686E5C"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w:t>
      </w:r>
      <w:r w:rsidR="00710D7B" w:rsidRPr="0816188D">
        <w:rPr>
          <w:rFonts w:eastAsia="Times New Roman"/>
          <w:color w:val="000000" w:themeColor="text1"/>
          <w:szCs w:val="28"/>
        </w:rPr>
        <w:t>1-й</w:t>
      </w:r>
      <w:r w:rsidRPr="0816188D">
        <w:rPr>
          <w:rFonts w:eastAsia="Times New Roman"/>
          <w:color w:val="000000" w:themeColor="text1"/>
          <w:szCs w:val="28"/>
        </w:rPr>
        <w:t xml:space="preserve"> половине 2020 года. Во </w:t>
      </w:r>
      <w:r w:rsidR="00710D7B" w:rsidRPr="0816188D">
        <w:rPr>
          <w:rFonts w:eastAsia="Times New Roman"/>
          <w:color w:val="000000" w:themeColor="text1"/>
          <w:szCs w:val="28"/>
        </w:rPr>
        <w:t>2-й</w:t>
      </w:r>
      <w:r w:rsidRPr="0816188D">
        <w:rPr>
          <w:rFonts w:eastAsia="Times New Roman"/>
          <w:color w:val="000000" w:themeColor="text1"/>
          <w:szCs w:val="28"/>
        </w:rPr>
        <w:t xml:space="preserve">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a6"/>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Год</w:t>
            </w:r>
          </w:p>
        </w:tc>
        <w:tc>
          <w:tcPr>
            <w:tcW w:w="1368" w:type="dxa"/>
            <w:vAlign w:val="center"/>
          </w:tcPr>
          <w:p w14:paraId="16D406E7" w14:textId="370FB8A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E75E7C4" w14:textId="0DF9EA0F"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418" w:type="dxa"/>
            <w:vAlign w:val="center"/>
          </w:tcPr>
          <w:p w14:paraId="184F84D1" w14:textId="3ACF5F63"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1D4E1191" w14:textId="37961598"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6A5CD07E" w14:textId="5DB41154"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30C3AA54" w14:textId="6CBB3428"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Кол-во кредитов на заёмщика, шт.</w:t>
            </w:r>
          </w:p>
        </w:tc>
        <w:tc>
          <w:tcPr>
            <w:tcW w:w="1368" w:type="dxa"/>
            <w:vAlign w:val="center"/>
          </w:tcPr>
          <w:p w14:paraId="55BA9FC3" w14:textId="5C677A78"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Изменение, %</w:t>
            </w:r>
          </w:p>
        </w:tc>
        <w:tc>
          <w:tcPr>
            <w:tcW w:w="1368" w:type="dxa"/>
            <w:vAlign w:val="center"/>
          </w:tcPr>
          <w:p w14:paraId="01B78A68" w14:textId="2D87E307"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39B4A2CE" w14:textId="62779630"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В 2018 – </w:t>
      </w:r>
      <w:r w:rsidR="00710D7B" w:rsidRPr="0816188D">
        <w:rPr>
          <w:rFonts w:eastAsia="Times New Roman"/>
          <w:color w:val="000000" w:themeColor="text1"/>
          <w:szCs w:val="28"/>
        </w:rPr>
        <w:t>1-м</w:t>
      </w:r>
      <w:r w:rsidRPr="0816188D">
        <w:rPr>
          <w:rFonts w:eastAsia="Times New Roman"/>
          <w:color w:val="000000" w:themeColor="text1"/>
          <w:szCs w:val="28"/>
        </w:rPr>
        <w:t xml:space="preserve">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1D90BFE3" w14:textId="77777777" w:rsidR="0050322F" w:rsidRDefault="0050322F">
      <w:pPr>
        <w:spacing w:after="160" w:line="259" w:lineRule="auto"/>
        <w:jc w:val="left"/>
        <w:rPr>
          <w:rFonts w:eastAsia="Times New Roman"/>
          <w:bCs/>
          <w:color w:val="000000" w:themeColor="text1"/>
          <w:szCs w:val="28"/>
        </w:rPr>
      </w:pPr>
      <w:r>
        <w:rPr>
          <w:rFonts w:eastAsia="Times New Roman"/>
          <w:bCs/>
          <w:color w:val="000000" w:themeColor="text1"/>
          <w:szCs w:val="28"/>
        </w:rPr>
        <w:br w:type="page"/>
      </w:r>
    </w:p>
    <w:p w14:paraId="216C6D97" w14:textId="4B47D3AF"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lastRenderedPageBreak/>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a6"/>
        <w:tblW w:w="10207" w:type="dxa"/>
        <w:tblInd w:w="-318" w:type="dxa"/>
        <w:tblLayout w:type="fixed"/>
        <w:tblLook w:val="06A0" w:firstRow="1" w:lastRow="0" w:firstColumn="1" w:lastColumn="0" w:noHBand="1" w:noVBand="1"/>
      </w:tblPr>
      <w:tblGrid>
        <w:gridCol w:w="1277"/>
        <w:gridCol w:w="1276"/>
        <w:gridCol w:w="1275"/>
        <w:gridCol w:w="1276"/>
        <w:gridCol w:w="1276"/>
        <w:gridCol w:w="1276"/>
        <w:gridCol w:w="1275"/>
        <w:gridCol w:w="1276"/>
      </w:tblGrid>
      <w:tr w:rsidR="007C05AD" w:rsidRPr="007C05AD" w14:paraId="3358F5B1" w14:textId="77777777" w:rsidTr="000B7337">
        <w:trPr>
          <w:trHeight w:val="540"/>
        </w:trPr>
        <w:tc>
          <w:tcPr>
            <w:tcW w:w="1277" w:type="dxa"/>
            <w:shd w:val="clear" w:color="auto" w:fill="8EAADB" w:themeFill="accent1" w:themeFillTint="99"/>
            <w:vAlign w:val="center"/>
          </w:tcPr>
          <w:p w14:paraId="60D0FF68" w14:textId="6A4CA636"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Год</w:t>
            </w:r>
          </w:p>
        </w:tc>
        <w:tc>
          <w:tcPr>
            <w:tcW w:w="1276" w:type="dxa"/>
            <w:vAlign w:val="center"/>
          </w:tcPr>
          <w:p w14:paraId="78C109F2" w14:textId="55AF24B2"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47A9FE6E" w14:textId="45F5BE5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09D00FF" w14:textId="7E68EEFE"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07294F1C" w14:textId="59CBD796"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76097F2" w14:textId="1D86FD8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23CC1998" w14:textId="0EFB666C"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BBECE2C" w14:textId="340BDD0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2021, </w:t>
            </w:r>
            <w:r w:rsidR="000B7337" w:rsidRPr="007C05AD">
              <w:rPr>
                <w:rFonts w:ascii="Times New Roman" w:eastAsia="Times New Roman" w:hAnsi="Times New Roman" w:cs="Times New Roman"/>
                <w:color w:val="000000" w:themeColor="text1"/>
              </w:rPr>
              <w:t>1-й</w:t>
            </w:r>
            <w:r w:rsidRPr="007C05AD">
              <w:rPr>
                <w:rFonts w:ascii="Times New Roman" w:eastAsia="Times New Roman" w:hAnsi="Times New Roman" w:cs="Times New Roman"/>
                <w:color w:val="000000" w:themeColor="text1"/>
              </w:rPr>
              <w:t xml:space="preserve"> квартал</w:t>
            </w:r>
          </w:p>
        </w:tc>
      </w:tr>
      <w:tr w:rsidR="007C05AD" w:rsidRPr="007C05AD" w14:paraId="65FDB4A0" w14:textId="77777777" w:rsidTr="000B7337">
        <w:tc>
          <w:tcPr>
            <w:tcW w:w="1277" w:type="dxa"/>
            <w:shd w:val="clear" w:color="auto" w:fill="8EAADB" w:themeFill="accent1" w:themeFillTint="99"/>
            <w:vAlign w:val="center"/>
          </w:tcPr>
          <w:p w14:paraId="5362B0E8" w14:textId="325584F2"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Объём задолженности, трлн. руб.</w:t>
            </w:r>
          </w:p>
        </w:tc>
        <w:tc>
          <w:tcPr>
            <w:tcW w:w="1276" w:type="dxa"/>
            <w:vAlign w:val="center"/>
          </w:tcPr>
          <w:p w14:paraId="0C4C902B" w14:textId="5CD36729"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13,33</w:t>
            </w:r>
          </w:p>
        </w:tc>
        <w:tc>
          <w:tcPr>
            <w:tcW w:w="1275" w:type="dxa"/>
            <w:vAlign w:val="center"/>
          </w:tcPr>
          <w:p w14:paraId="085D92AE" w14:textId="301F8695"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276" w:type="dxa"/>
            <w:vAlign w:val="center"/>
          </w:tcPr>
          <w:p w14:paraId="693F53CA" w14:textId="410E9A2B"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276" w:type="dxa"/>
            <w:vAlign w:val="center"/>
          </w:tcPr>
          <w:p w14:paraId="6EE97712" w14:textId="18EF1325"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276" w:type="dxa"/>
            <w:vAlign w:val="center"/>
          </w:tcPr>
          <w:p w14:paraId="48A378F0" w14:textId="4AED46CA"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275" w:type="dxa"/>
            <w:vAlign w:val="center"/>
          </w:tcPr>
          <w:p w14:paraId="1C4885C2" w14:textId="1ABF400C"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276" w:type="dxa"/>
            <w:vAlign w:val="center"/>
          </w:tcPr>
          <w:p w14:paraId="472A7994" w14:textId="397F2E6E"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0B7337">
        <w:tc>
          <w:tcPr>
            <w:tcW w:w="1277" w:type="dxa"/>
            <w:shd w:val="clear" w:color="auto" w:fill="8EAADB" w:themeFill="accent1" w:themeFillTint="99"/>
            <w:vAlign w:val="center"/>
          </w:tcPr>
          <w:p w14:paraId="041A9FF5" w14:textId="627A4C79" w:rsidR="0816188D" w:rsidRPr="00606129" w:rsidRDefault="0816188D" w:rsidP="0816188D">
            <w:pPr>
              <w:spacing w:line="259" w:lineRule="auto"/>
              <w:jc w:val="left"/>
              <w:rPr>
                <w:rFonts w:ascii="Times New Roman" w:eastAsia="Times New Roman" w:hAnsi="Times New Roman" w:cs="Times New Roman"/>
                <w:b/>
                <w:color w:val="000000" w:themeColor="text1"/>
                <w:sz w:val="21"/>
                <w:szCs w:val="21"/>
              </w:rPr>
            </w:pPr>
            <w:r w:rsidRPr="00606129">
              <w:rPr>
                <w:rFonts w:ascii="Times New Roman" w:eastAsia="Times New Roman" w:hAnsi="Times New Roman" w:cs="Times New Roman"/>
                <w:b/>
                <w:color w:val="000000" w:themeColor="text1"/>
                <w:sz w:val="21"/>
                <w:szCs w:val="21"/>
              </w:rPr>
              <w:t>Изменение, %</w:t>
            </w:r>
          </w:p>
        </w:tc>
        <w:tc>
          <w:tcPr>
            <w:tcW w:w="1276" w:type="dxa"/>
            <w:vAlign w:val="center"/>
          </w:tcPr>
          <w:p w14:paraId="0FFDA8D5" w14:textId="2A4B81F9"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4381B608" w14:textId="11E68377"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276" w:type="dxa"/>
            <w:vAlign w:val="center"/>
          </w:tcPr>
          <w:p w14:paraId="3D065A34" w14:textId="029B28A9"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276" w:type="dxa"/>
            <w:vAlign w:val="center"/>
          </w:tcPr>
          <w:p w14:paraId="2CF58F29" w14:textId="75441F1C"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276" w:type="dxa"/>
            <w:vAlign w:val="center"/>
          </w:tcPr>
          <w:p w14:paraId="6626BA90" w14:textId="21368E1E"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275" w:type="dxa"/>
            <w:vAlign w:val="center"/>
          </w:tcPr>
          <w:p w14:paraId="0550FA9D" w14:textId="7D346B00"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276" w:type="dxa"/>
            <w:vAlign w:val="center"/>
          </w:tcPr>
          <w:p w14:paraId="4D0D411E" w14:textId="35AA9AA9" w:rsidR="0816188D" w:rsidRPr="007C05AD" w:rsidRDefault="0816188D" w:rsidP="00606129">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7DBF3299"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 xml:space="preserve">Следует отметить, что в </w:t>
      </w:r>
      <w:r w:rsidR="00710D7B" w:rsidRPr="0816188D">
        <w:rPr>
          <w:rFonts w:eastAsia="Times New Roman"/>
          <w:color w:val="000000" w:themeColor="text1"/>
          <w:szCs w:val="28"/>
        </w:rPr>
        <w:t>2018–2020</w:t>
      </w:r>
      <w:r w:rsidRPr="0816188D">
        <w:rPr>
          <w:rFonts w:eastAsia="Times New Roman"/>
          <w:color w:val="000000" w:themeColor="text1"/>
          <w:szCs w:val="28"/>
        </w:rPr>
        <w:t xml:space="preserve">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a7"/>
          <w:rFonts w:eastAsia="Times New Roman"/>
          <w:color w:val="000000" w:themeColor="text1"/>
          <w:szCs w:val="28"/>
        </w:rPr>
        <w:footnoteReference w:id="4"/>
      </w:r>
      <w:r w:rsidRPr="0816188D">
        <w:rPr>
          <w:rFonts w:eastAsia="Times New Roman"/>
          <w:color w:val="000000" w:themeColor="text1"/>
          <w:szCs w:val="28"/>
        </w:rPr>
        <w:t xml:space="preserve">. Так и происходило в </w:t>
      </w:r>
      <w:r w:rsidR="00710D7B" w:rsidRPr="0816188D">
        <w:rPr>
          <w:rFonts w:eastAsia="Times New Roman"/>
          <w:color w:val="000000" w:themeColor="text1"/>
          <w:szCs w:val="28"/>
        </w:rPr>
        <w:t xml:space="preserve">2018–2020 </w:t>
      </w:r>
      <w:r w:rsidRPr="0816188D">
        <w:rPr>
          <w:rFonts w:eastAsia="Times New Roman"/>
          <w:color w:val="000000" w:themeColor="text1"/>
          <w:szCs w:val="28"/>
        </w:rPr>
        <w:t xml:space="preserve"> годах. В настоящее время (</w:t>
      </w:r>
      <w:r w:rsidR="00710D7B" w:rsidRPr="0816188D">
        <w:rPr>
          <w:rFonts w:eastAsia="Times New Roman"/>
          <w:color w:val="000000" w:themeColor="text1"/>
          <w:szCs w:val="28"/>
        </w:rPr>
        <w:t>1-й</w:t>
      </w:r>
      <w:r w:rsidRPr="0816188D">
        <w:rPr>
          <w:rFonts w:eastAsia="Times New Roman"/>
          <w:color w:val="000000" w:themeColor="text1"/>
          <w:szCs w:val="28"/>
        </w:rPr>
        <w:t xml:space="preserve">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a6"/>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Дата</w:t>
            </w:r>
          </w:p>
        </w:tc>
        <w:tc>
          <w:tcPr>
            <w:tcW w:w="1893" w:type="dxa"/>
            <w:vAlign w:val="center"/>
          </w:tcPr>
          <w:p w14:paraId="72E3E9D7" w14:textId="460CAD56"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606129" w:rsidRDefault="0816188D" w:rsidP="0816188D">
            <w:pPr>
              <w:spacing w:line="259" w:lineRule="auto"/>
              <w:jc w:val="left"/>
              <w:rPr>
                <w:rFonts w:ascii="Times New Roman" w:eastAsia="Times New Roman" w:hAnsi="Times New Roman" w:cs="Times New Roman"/>
                <w:b/>
                <w:color w:val="000000" w:themeColor="text1"/>
              </w:rPr>
            </w:pPr>
            <w:r w:rsidRPr="00606129">
              <w:rPr>
                <w:rFonts w:ascii="Times New Roman" w:eastAsia="Times New Roman" w:hAnsi="Times New Roman" w:cs="Times New Roman"/>
                <w:b/>
                <w:color w:val="000000" w:themeColor="text1"/>
              </w:rPr>
              <w:t>Долговая нагрузка, %</w:t>
            </w:r>
          </w:p>
        </w:tc>
        <w:tc>
          <w:tcPr>
            <w:tcW w:w="1893" w:type="dxa"/>
            <w:vAlign w:val="center"/>
          </w:tcPr>
          <w:p w14:paraId="6597316B" w14:textId="1C6E59C9"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0606129">
            <w:pPr>
              <w:spacing w:line="259" w:lineRule="auto"/>
              <w:jc w:val="center"/>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6A40CA7E" w:rsidR="00707996" w:rsidRPr="0082250F" w:rsidRDefault="0816188D" w:rsidP="0050322F">
      <w:pPr>
        <w:spacing w:after="160" w:line="288" w:lineRule="auto"/>
        <w:ind w:firstLine="709"/>
        <w:rPr>
          <w:rFonts w:eastAsia="Times New Roman"/>
          <w:color w:val="000000" w:themeColor="text1"/>
          <w:szCs w:val="28"/>
        </w:rPr>
      </w:pPr>
      <w:r w:rsidRPr="0816188D">
        <w:rPr>
          <w:rFonts w:eastAsia="Times New Roman"/>
          <w:color w:val="000000" w:themeColor="text1"/>
          <w:szCs w:val="28"/>
        </w:rPr>
        <w:t>Безусловно, значительно возросшая долговая нагрузка населения требует вмешательства ЦБ РФ</w:t>
      </w:r>
      <w:r w:rsidR="007B4978">
        <w:rPr>
          <w:rFonts w:eastAsia="Times New Roman"/>
          <w:color w:val="000000" w:themeColor="text1"/>
          <w:szCs w:val="28"/>
        </w:rPr>
        <w:t xml:space="preserve"> (</w:t>
      </w:r>
      <w:r w:rsidR="007B4978" w:rsidRPr="007B4978">
        <w:rPr>
          <w:rFonts w:eastAsia="Times New Roman"/>
          <w:color w:val="000000" w:themeColor="text1"/>
          <w:szCs w:val="28"/>
        </w:rPr>
        <w:t>Центральный банк</w:t>
      </w:r>
      <w:r w:rsidR="007B4978">
        <w:rPr>
          <w:rFonts w:eastAsia="Times New Roman"/>
          <w:color w:val="000000" w:themeColor="text1"/>
          <w:szCs w:val="28"/>
        </w:rPr>
        <w:t xml:space="preserve"> </w:t>
      </w:r>
      <w:r w:rsidR="007B4978" w:rsidRPr="007B4978">
        <w:rPr>
          <w:rFonts w:eastAsia="Times New Roman"/>
          <w:color w:val="000000" w:themeColor="text1"/>
          <w:szCs w:val="28"/>
        </w:rPr>
        <w:t>Российской Федерации</w:t>
      </w:r>
      <w:r w:rsidR="007B4978">
        <w:rPr>
          <w:rFonts w:eastAsia="Times New Roman"/>
          <w:color w:val="000000" w:themeColor="text1"/>
          <w:szCs w:val="28"/>
        </w:rPr>
        <w:t>)</w:t>
      </w:r>
      <w:r w:rsidRPr="0816188D">
        <w:rPr>
          <w:rFonts w:eastAsia="Times New Roman"/>
          <w:color w:val="000000" w:themeColor="text1"/>
          <w:szCs w:val="28"/>
        </w:rPr>
        <w:t xml:space="preserve">, т.е.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t>Основные подходы к оценке кредитных рисков на рынке</w:t>
      </w:r>
      <w:r w:rsidR="2745C434" w:rsidRPr="23CD3E8B">
        <w:rPr>
          <w:rStyle w:val="a7"/>
          <w:b/>
          <w:bCs/>
        </w:rPr>
        <w:footnoteReference w:id="5"/>
      </w:r>
    </w:p>
    <w:p w14:paraId="187D6C16" w14:textId="77777777" w:rsidR="0050322F" w:rsidRDefault="0050322F" w:rsidP="23CD3E8B">
      <w:pPr>
        <w:jc w:val="left"/>
        <w:rPr>
          <w:b/>
          <w:bCs/>
          <w:color w:val="000000" w:themeColor="text1"/>
        </w:rPr>
      </w:pPr>
    </w:p>
    <w:p w14:paraId="698DC20B" w14:textId="3E9EC53F" w:rsidR="36FE92FB" w:rsidRDefault="2745C434" w:rsidP="0050322F">
      <w:pPr>
        <w:spacing w:line="288" w:lineRule="auto"/>
        <w:ind w:firstLine="709"/>
        <w:rPr>
          <w:color w:val="000000" w:themeColor="text1"/>
          <w:szCs w:val="24"/>
        </w:rPr>
      </w:pPr>
      <w:r w:rsidRPr="2745C434">
        <w:rPr>
          <w:color w:val="000000" w:themeColor="text1"/>
        </w:rPr>
        <w:t>На сегодняшний день в кредитном скоринге активно применяются методы регрессионного анализа, деревья решений, а также нейронные сети.</w:t>
      </w:r>
    </w:p>
    <w:p w14:paraId="704540FC" w14:textId="608EEC19" w:rsidR="36FE92FB" w:rsidRDefault="2745C434" w:rsidP="0050322F">
      <w:pPr>
        <w:spacing w:line="288" w:lineRule="auto"/>
        <w:ind w:firstLine="709"/>
        <w:rPr>
          <w:color w:val="000000" w:themeColor="text1"/>
          <w:szCs w:val="24"/>
        </w:rPr>
      </w:pPr>
      <w:r w:rsidRPr="2745C434">
        <w:rPr>
          <w:color w:val="000000" w:themeColor="text1"/>
        </w:rPr>
        <w:t>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50322F">
      <w:pPr>
        <w:spacing w:line="288" w:lineRule="auto"/>
        <w:ind w:firstLine="709"/>
        <w:rPr>
          <w:color w:val="000000" w:themeColor="text1"/>
          <w:szCs w:val="24"/>
        </w:rPr>
      </w:pPr>
      <w:r w:rsidRPr="2745C434">
        <w:rPr>
          <w:color w:val="000000" w:themeColor="text1"/>
        </w:rPr>
        <w:t>Деревья решений также широко применяются в задачах кредитного скоринга.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274CF8D8" w:rsidR="0082250F" w:rsidRDefault="2745C434" w:rsidP="0050322F">
      <w:pPr>
        <w:spacing w:line="288" w:lineRule="auto"/>
        <w:ind w:firstLine="709"/>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w:t>
      </w:r>
      <w:r w:rsidR="002361A9">
        <w:rPr>
          <w:color w:val="000000" w:themeColor="text1"/>
        </w:rPr>
        <w:t xml:space="preserve"> </w:t>
      </w:r>
      <w:r w:rsidR="002361A9" w:rsidRPr="00EB4229">
        <w:rPr>
          <w:color w:val="000000" w:themeColor="text1"/>
        </w:rPr>
        <w:t>в качестве и скорости прогнозирования</w:t>
      </w:r>
      <w:r w:rsidRPr="2745C434">
        <w:rPr>
          <w:color w:val="000000" w:themeColor="text1"/>
        </w:rPr>
        <w:t>.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датасет имеет недостаточный размер. Кроме того, модели, построенные с использованием нейросетей,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581ECE17" w:rsidR="00975479" w:rsidRPr="00F149F3" w:rsidRDefault="2E4B9EEA" w:rsidP="00F149F3">
      <w:pPr>
        <w:jc w:val="center"/>
        <w:rPr>
          <w:rStyle w:val="10"/>
          <w:rFonts w:ascii="Times New Roman" w:hAnsi="Times New Roman" w:cs="Times New Roman"/>
          <w:b/>
          <w:bCs/>
          <w:color w:val="auto"/>
          <w:sz w:val="44"/>
          <w:szCs w:val="44"/>
        </w:rPr>
      </w:pPr>
      <w:bookmarkStart w:id="8" w:name="_Toc73293201"/>
      <w:r w:rsidRPr="00F149F3">
        <w:rPr>
          <w:rStyle w:val="10"/>
          <w:rFonts w:ascii="Times New Roman" w:hAnsi="Times New Roman" w:cs="Times New Roman"/>
          <w:b/>
          <w:bCs/>
          <w:color w:val="auto"/>
          <w:sz w:val="44"/>
          <w:szCs w:val="44"/>
        </w:rPr>
        <w:lastRenderedPageBreak/>
        <w:t>Первый раздел – Обследование</w:t>
      </w:r>
      <w:bookmarkEnd w:id="8"/>
    </w:p>
    <w:p w14:paraId="30D5256B" w14:textId="77777777" w:rsidR="00803F30" w:rsidRDefault="00803F30" w:rsidP="0082250F">
      <w:pPr>
        <w:jc w:val="left"/>
        <w:rPr>
          <w:rStyle w:val="10"/>
          <w:rFonts w:ascii="Times New Roman" w:hAnsi="Times New Roman" w:cs="Times New Roman"/>
          <w:b/>
          <w:bCs/>
          <w:color w:val="auto"/>
          <w:sz w:val="28"/>
          <w:szCs w:val="28"/>
        </w:rPr>
      </w:pPr>
    </w:p>
    <w:p w14:paraId="5B320735" w14:textId="053D323E" w:rsidR="00064B3A" w:rsidRDefault="1F8826AD" w:rsidP="2E4B9EEA">
      <w:pPr>
        <w:pStyle w:val="2"/>
        <w:rPr>
          <w:rStyle w:val="10"/>
          <w:rFonts w:ascii="Times New Roman" w:eastAsia="Times New Roman" w:hAnsi="Times New Roman" w:cs="Times New Roman"/>
          <w:b/>
          <w:bCs/>
          <w:color w:val="auto"/>
          <w:sz w:val="28"/>
          <w:szCs w:val="28"/>
        </w:rPr>
      </w:pPr>
      <w:bookmarkStart w:id="9" w:name="_Toc73293202"/>
      <w:r w:rsidRPr="1F8826AD">
        <w:rPr>
          <w:rStyle w:val="10"/>
          <w:rFonts w:ascii="Times New Roman" w:eastAsia="Times New Roman" w:hAnsi="Times New Roman" w:cs="Times New Roman"/>
          <w:b/>
          <w:bCs/>
          <w:color w:val="auto"/>
          <w:sz w:val="28"/>
          <w:szCs w:val="28"/>
        </w:rPr>
        <w:t>Кредитный конвейер as-is</w:t>
      </w:r>
      <w:bookmarkEnd w:id="9"/>
    </w:p>
    <w:p w14:paraId="024B7B9A" w14:textId="77777777" w:rsidR="00064B3A" w:rsidRDefault="00064B3A" w:rsidP="2E4B9EEA"/>
    <w:p w14:paraId="5ECFD58A" w14:textId="58DFE3F6" w:rsidR="00064B3A" w:rsidRDefault="2E4B9EEA" w:rsidP="0050322F">
      <w:pPr>
        <w:spacing w:line="288" w:lineRule="auto"/>
        <w:ind w:firstLine="709"/>
        <w:rPr>
          <w:color w:val="000000" w:themeColor="text1"/>
        </w:rPr>
      </w:pPr>
      <w:r w:rsidRPr="2E4B9EEA">
        <w:rPr>
          <w:color w:val="000000" w:themeColor="text1"/>
        </w:rPr>
        <w:t>Кредитный конвейер as-is исследуемого коммерческого банка включает три основные взаимосвязанные системы: BI-система</w:t>
      </w:r>
      <w:r w:rsidR="007B4978">
        <w:rPr>
          <w:color w:val="000000" w:themeColor="text1"/>
        </w:rPr>
        <w:t xml:space="preserve"> (система </w:t>
      </w:r>
      <w:r w:rsidR="007B4978">
        <w:rPr>
          <w:color w:val="000000" w:themeColor="text1"/>
          <w:lang w:val="en-US"/>
        </w:rPr>
        <w:t>Business</w:t>
      </w:r>
      <w:r w:rsidR="007B4978" w:rsidRPr="007B4978">
        <w:rPr>
          <w:color w:val="000000" w:themeColor="text1"/>
        </w:rPr>
        <w:t xml:space="preserve"> </w:t>
      </w:r>
      <w:r w:rsidR="007B4978">
        <w:rPr>
          <w:color w:val="000000" w:themeColor="text1"/>
          <w:lang w:val="en-US"/>
        </w:rPr>
        <w:t>Intelligence</w:t>
      </w:r>
      <w:r w:rsidR="007B4978">
        <w:rPr>
          <w:color w:val="000000" w:themeColor="text1"/>
        </w:rPr>
        <w:t>)</w:t>
      </w:r>
      <w:r w:rsidRPr="2E4B9EEA">
        <w:rPr>
          <w:color w:val="000000" w:themeColor="text1"/>
        </w:rPr>
        <w:t>,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скоринга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F11F49D" w14:textId="3BC4208D" w:rsidR="00064B3A" w:rsidRDefault="00064B3A" w:rsidP="2E4B9EEA">
      <w:pPr>
        <w:jc w:val="left"/>
        <w:rPr>
          <w:rStyle w:val="10"/>
          <w:rFonts w:ascii="Times New Roman" w:hAnsi="Times New Roman" w:cs="Times New Roman"/>
          <w:b/>
          <w:bCs/>
          <w:color w:val="auto"/>
          <w:sz w:val="28"/>
          <w:szCs w:val="28"/>
        </w:rPr>
      </w:pPr>
    </w:p>
    <w:p w14:paraId="5114C15C" w14:textId="77777777" w:rsidR="00826D5C" w:rsidRDefault="1F8826AD" w:rsidP="1F8826AD">
      <w:pPr>
        <w:jc w:val="center"/>
      </w:pPr>
      <w:r>
        <w:rPr>
          <w:noProof/>
          <w:lang w:eastAsia="ru-RU"/>
        </w:rPr>
        <w:drawing>
          <wp:inline distT="0" distB="0" distL="0" distR="0" wp14:anchorId="5B0BE06C" wp14:editId="7EC83326">
            <wp:extent cx="5316280" cy="2884272"/>
            <wp:effectExtent l="0" t="0" r="0" b="0"/>
            <wp:docPr id="72595845" name="Picture 7259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95845"/>
                    <pic:cNvPicPr/>
                  </pic:nvPicPr>
                  <pic:blipFill>
                    <a:blip r:embed="rId9">
                      <a:extLst>
                        <a:ext uri="{28A0092B-C50C-407E-A947-70E740481C1C}">
                          <a14:useLocalDpi xmlns:a14="http://schemas.microsoft.com/office/drawing/2010/main" val="0"/>
                        </a:ext>
                      </a:extLst>
                    </a:blip>
                    <a:stretch>
                      <a:fillRect/>
                    </a:stretch>
                  </pic:blipFill>
                  <pic:spPr>
                    <a:xfrm>
                      <a:off x="0" y="0"/>
                      <a:ext cx="5316280" cy="2884272"/>
                    </a:xfrm>
                    <a:prstGeom prst="rect">
                      <a:avLst/>
                    </a:prstGeom>
                  </pic:spPr>
                </pic:pic>
              </a:graphicData>
            </a:graphic>
          </wp:inline>
        </w:drawing>
      </w:r>
    </w:p>
    <w:p w14:paraId="131A9CE6" w14:textId="58A87170" w:rsidR="1F8826AD" w:rsidRDefault="1F8826AD" w:rsidP="1F8826AD">
      <w:pPr>
        <w:jc w:val="center"/>
        <w:rPr>
          <w:rFonts w:eastAsia="Times New Roman"/>
          <w:sz w:val="27"/>
          <w:szCs w:val="27"/>
        </w:rPr>
      </w:pPr>
      <w:r>
        <w:t xml:space="preserve">Схема 1 </w:t>
      </w:r>
      <w:r w:rsidRPr="1F8826AD">
        <w:rPr>
          <w:rFonts w:eastAsia="Times New Roman"/>
          <w:sz w:val="27"/>
          <w:szCs w:val="27"/>
        </w:rPr>
        <w:t>«</w:t>
      </w:r>
      <w:r>
        <w:t>Кредитный конвейер as-is</w:t>
      </w:r>
      <w:r w:rsidRPr="1F8826AD">
        <w:rPr>
          <w:rFonts w:eastAsia="Times New Roman"/>
          <w:sz w:val="27"/>
          <w:szCs w:val="27"/>
        </w:rPr>
        <w:t>»</w:t>
      </w:r>
    </w:p>
    <w:p w14:paraId="5576BF7B" w14:textId="35B298B2" w:rsidR="00EB4229" w:rsidRDefault="00EB4229" w:rsidP="782C96B9"/>
    <w:p w14:paraId="7025E698" w14:textId="43472FDE" w:rsidR="00064B3A" w:rsidRDefault="1F8826AD" w:rsidP="0050322F">
      <w:pPr>
        <w:spacing w:after="160" w:line="288" w:lineRule="auto"/>
        <w:ind w:firstLine="709"/>
        <w:rPr>
          <w:rFonts w:eastAsia="Times New Roman"/>
          <w:szCs w:val="28"/>
        </w:rPr>
      </w:pPr>
      <w:r w:rsidRPr="1F8826AD">
        <w:rPr>
          <w:rFonts w:eastAsia="Times New Roman"/>
        </w:rPr>
        <w:t xml:space="preserve">Работа кредитного конвейера as-is начинается с подачи клиентом заявки на получение кредита. Далее кредитный специалист банка формирует заявку на кредит. Затем происходит сбор личной информации о заёмщике, которая необходима для корректной работы модели машинного обучения as-is. Собранные данные вносятся в централизованное хранилище данных кредитного департамента. </w:t>
      </w:r>
    </w:p>
    <w:p w14:paraId="138465B2" w14:textId="5F3B23AF" w:rsidR="00064B3A" w:rsidRDefault="1F8826AD" w:rsidP="0050322F">
      <w:pPr>
        <w:spacing w:after="160" w:line="288" w:lineRule="auto"/>
        <w:ind w:firstLine="709"/>
        <w:rPr>
          <w:rFonts w:eastAsia="Times New Roman"/>
        </w:rPr>
      </w:pPr>
      <w:r w:rsidRPr="1F8826AD">
        <w:rPr>
          <w:rFonts w:eastAsia="Times New Roman"/>
        </w:rPr>
        <w:lastRenderedPageBreak/>
        <w:t xml:space="preserve">Далее происходит автоматическая оценка кредитоспособности заёмщика с использованием модели машинного обучения as-is. Данные для модели берутся из централизованного </w:t>
      </w:r>
      <w:r w:rsidR="00087F31">
        <w:rPr>
          <w:rFonts w:eastAsia="Times New Roman"/>
        </w:rPr>
        <w:t>хранилища данных (Ц</w:t>
      </w:r>
      <w:r w:rsidRPr="1F8826AD">
        <w:rPr>
          <w:rFonts w:eastAsia="Times New Roman"/>
        </w:rPr>
        <w:t>ХД</w:t>
      </w:r>
      <w:r w:rsidR="00087F31">
        <w:rPr>
          <w:rFonts w:eastAsia="Times New Roman"/>
        </w:rPr>
        <w:t>)</w:t>
      </w:r>
      <w:r w:rsidRPr="1F8826AD">
        <w:rPr>
          <w:rFonts w:eastAsia="Times New Roman"/>
        </w:rPr>
        <w:t xml:space="preserve">. Прогноз модели, соответственно, также поступает в </w:t>
      </w:r>
      <w:r w:rsidR="00087F31">
        <w:rPr>
          <w:rFonts w:eastAsia="Times New Roman"/>
        </w:rPr>
        <w:t>Ц</w:t>
      </w:r>
      <w:r w:rsidR="00087F31" w:rsidRPr="1F8826AD">
        <w:rPr>
          <w:rFonts w:eastAsia="Times New Roman"/>
        </w:rPr>
        <w:t>ХД</w:t>
      </w:r>
      <w:r w:rsidRPr="1F8826AD">
        <w:rPr>
          <w:rFonts w:eastAsia="Times New Roman"/>
        </w:rPr>
        <w:t>.</w:t>
      </w:r>
    </w:p>
    <w:p w14:paraId="138A03A1" w14:textId="294C447A" w:rsidR="00064B3A" w:rsidRDefault="1F8826AD" w:rsidP="0050322F">
      <w:pPr>
        <w:spacing w:after="160" w:line="288" w:lineRule="auto"/>
        <w:ind w:firstLine="709"/>
        <w:rPr>
          <w:rFonts w:eastAsia="Times New Roman"/>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44F5BB7E" w14:textId="3445D11C" w:rsidR="00064B3A" w:rsidRDefault="1F8826AD" w:rsidP="0050322F">
      <w:pPr>
        <w:spacing w:after="160" w:line="288" w:lineRule="auto"/>
        <w:ind w:firstLine="709"/>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5D3C89F2" w14:textId="23F64253" w:rsidR="00064B3A" w:rsidRDefault="23CD3E8B" w:rsidP="0050322F">
      <w:pPr>
        <w:spacing w:line="288" w:lineRule="auto"/>
        <w:ind w:firstLine="709"/>
        <w:rPr>
          <w:color w:val="000000" w:themeColor="text1"/>
          <w:szCs w:val="24"/>
        </w:rPr>
      </w:pPr>
      <w:r w:rsidRPr="23CD3E8B">
        <w:rPr>
          <w:color w:val="000000" w:themeColor="text1"/>
          <w:szCs w:val="24"/>
        </w:rPr>
        <w:t>К недостаткам кредитного конвейера as-is является малоэффективная система принятия решений: построенные модели кредитного скоринга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395B1EC1" w14:textId="77B79938" w:rsidR="00EE0927" w:rsidRDefault="00EE0927" w:rsidP="23CD3E8B">
      <w:pPr>
        <w:rPr>
          <w:color w:val="000000" w:themeColor="text1"/>
          <w:szCs w:val="24"/>
        </w:rPr>
      </w:pPr>
    </w:p>
    <w:p w14:paraId="53217132" w14:textId="0B4D7903" w:rsidR="23CD3E8B" w:rsidRDefault="00EE0927" w:rsidP="00C2051E">
      <w:pPr>
        <w:pStyle w:val="2"/>
        <w:rPr>
          <w:rFonts w:ascii="Times New Roman" w:hAnsi="Times New Roman" w:cs="Times New Roman"/>
          <w:b/>
          <w:bCs/>
          <w:color w:val="auto"/>
          <w:sz w:val="28"/>
          <w:szCs w:val="28"/>
        </w:rPr>
      </w:pPr>
      <w:bookmarkStart w:id="10" w:name="_Toc73293203"/>
      <w:r w:rsidRPr="00C2051E">
        <w:rPr>
          <w:rFonts w:ascii="Times New Roman" w:hAnsi="Times New Roman" w:cs="Times New Roman"/>
          <w:b/>
          <w:bCs/>
          <w:color w:val="auto"/>
          <w:sz w:val="28"/>
          <w:szCs w:val="28"/>
        </w:rPr>
        <w:t>Кредитный конвейер to-be</w:t>
      </w:r>
      <w:bookmarkEnd w:id="10"/>
    </w:p>
    <w:p w14:paraId="1BD91AD2" w14:textId="77777777" w:rsidR="0050322F" w:rsidRPr="0050322F" w:rsidRDefault="0050322F" w:rsidP="0050322F"/>
    <w:p w14:paraId="6262611B" w14:textId="4F26F0ED" w:rsidR="1F8826AD" w:rsidRDefault="1F8826AD" w:rsidP="1F8826AD">
      <w:pPr>
        <w:jc w:val="center"/>
        <w:rPr>
          <w:rFonts w:eastAsia="Times New Roman"/>
          <w:sz w:val="27"/>
          <w:szCs w:val="27"/>
        </w:rPr>
      </w:pPr>
      <w:r>
        <w:rPr>
          <w:noProof/>
          <w:lang w:eastAsia="ru-RU"/>
        </w:rPr>
        <w:drawing>
          <wp:inline distT="0" distB="0" distL="0" distR="0" wp14:anchorId="44E59E6E" wp14:editId="6CC08D27">
            <wp:extent cx="5273747" cy="2835803"/>
            <wp:effectExtent l="0" t="0" r="3175" b="3175"/>
            <wp:docPr id="547261569" name="Picture 54726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261569"/>
                    <pic:cNvPicPr/>
                  </pic:nvPicPr>
                  <pic:blipFill>
                    <a:blip r:embed="rId10">
                      <a:extLst>
                        <a:ext uri="{28A0092B-C50C-407E-A947-70E740481C1C}">
                          <a14:useLocalDpi xmlns:a14="http://schemas.microsoft.com/office/drawing/2010/main" val="0"/>
                        </a:ext>
                      </a:extLst>
                    </a:blip>
                    <a:stretch>
                      <a:fillRect/>
                    </a:stretch>
                  </pic:blipFill>
                  <pic:spPr>
                    <a:xfrm>
                      <a:off x="0" y="0"/>
                      <a:ext cx="5273747" cy="2835803"/>
                    </a:xfrm>
                    <a:prstGeom prst="rect">
                      <a:avLst/>
                    </a:prstGeom>
                  </pic:spPr>
                </pic:pic>
              </a:graphicData>
            </a:graphic>
          </wp:inline>
        </w:drawing>
      </w:r>
      <w:r w:rsidR="3C012284">
        <w:t xml:space="preserve">     Схема 2 </w:t>
      </w:r>
      <w:r w:rsidR="3C012284" w:rsidRPr="3C012284">
        <w:rPr>
          <w:rFonts w:eastAsia="Times New Roman"/>
          <w:sz w:val="27"/>
          <w:szCs w:val="27"/>
        </w:rPr>
        <w:t>«</w:t>
      </w:r>
      <w:r w:rsidR="3C012284">
        <w:t>Кредитный конвейер to-be</w:t>
      </w:r>
      <w:r w:rsidR="3C012284" w:rsidRPr="3C012284">
        <w:rPr>
          <w:rFonts w:eastAsia="Times New Roman"/>
        </w:rPr>
        <w:t>»</w:t>
      </w:r>
    </w:p>
    <w:p w14:paraId="688A0620" w14:textId="4FDD5CD6" w:rsidR="23CD3E8B" w:rsidRPr="008B6AB8" w:rsidRDefault="1F8826AD" w:rsidP="0050322F">
      <w:pPr>
        <w:spacing w:after="160" w:line="288" w:lineRule="auto"/>
        <w:ind w:firstLine="709"/>
        <w:rPr>
          <w:rFonts w:eastAsia="Times New Roman"/>
          <w:szCs w:val="28"/>
        </w:rPr>
      </w:pPr>
      <w:r w:rsidRPr="1F8826AD">
        <w:rPr>
          <w:rFonts w:eastAsia="Times New Roman"/>
        </w:rPr>
        <w:lastRenderedPageBreak/>
        <w:t xml:space="preserve">Работа кредитного конвейера to-be начинается с подачи клиентом заявки на получение кредита. Далее кредитный специалист банка формирует заявку на кредит. Затем происходит проверка наличия транзакционных данных заёмщика (необходимых для корректной работы модели to-be) в </w:t>
      </w:r>
      <w:r w:rsidR="00087F31">
        <w:rPr>
          <w:rFonts w:eastAsia="Times New Roman"/>
        </w:rPr>
        <w:t xml:space="preserve">хранилище данных (ХД) </w:t>
      </w:r>
      <w:r w:rsidRPr="1F8826AD">
        <w:rPr>
          <w:rFonts w:eastAsia="Times New Roman"/>
        </w:rPr>
        <w:t xml:space="preserve">системы предиктивной аналитики. </w:t>
      </w:r>
    </w:p>
    <w:p w14:paraId="44A835EF" w14:textId="68177587" w:rsidR="23CD3E8B" w:rsidRPr="008B6AB8" w:rsidRDefault="1F8826AD" w:rsidP="0050322F">
      <w:pPr>
        <w:spacing w:after="160" w:line="288" w:lineRule="auto"/>
        <w:ind w:firstLine="709"/>
        <w:rPr>
          <w:rFonts w:eastAsia="Times New Roman"/>
          <w:szCs w:val="28"/>
        </w:rPr>
      </w:pPr>
      <w:r w:rsidRPr="1F8826AD">
        <w:rPr>
          <w:rFonts w:eastAsia="Times New Roman"/>
        </w:rPr>
        <w:t>Если транзакционная история присутствует, то далее происходит автоматическая оценка кредитоспособности заёмщика с использованием модели машинного обучения to-be. Транзакционные данные берутся из ХД системы предиктивной аналитики. Прогноз также поступает в ХД системы предиктивной аналитики. Кроме того, происходит формирование отчёта о кредитоспособности заёмщика посредством нового BI-интерфейса.</w:t>
      </w:r>
    </w:p>
    <w:p w14:paraId="099FBC84" w14:textId="2C22CB35" w:rsidR="23CD3E8B" w:rsidRPr="008B6AB8" w:rsidRDefault="1F8826AD" w:rsidP="0050322F">
      <w:pPr>
        <w:spacing w:after="160" w:line="288" w:lineRule="auto"/>
        <w:ind w:firstLine="709"/>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0903ABAE" w14:textId="430B3E2F" w:rsidR="23CD3E8B" w:rsidRPr="008B6AB8" w:rsidRDefault="1F8826AD" w:rsidP="0050322F">
      <w:pPr>
        <w:spacing w:after="160" w:line="288" w:lineRule="auto"/>
        <w:ind w:firstLine="709"/>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7D066EB" w14:textId="0DC8BBE9" w:rsidR="23CD3E8B" w:rsidRPr="008B6AB8" w:rsidRDefault="1F8826AD" w:rsidP="0050322F">
      <w:pPr>
        <w:spacing w:after="160" w:line="288" w:lineRule="auto"/>
        <w:ind w:firstLine="709"/>
        <w:rPr>
          <w:rFonts w:eastAsia="Times New Roman"/>
          <w:szCs w:val="28"/>
        </w:rPr>
      </w:pPr>
      <w:r w:rsidRPr="1F8826AD">
        <w:rPr>
          <w:rFonts w:eastAsia="Times New Roman"/>
        </w:rPr>
        <w:t xml:space="preserve">Если транзакционная история отсутствует, то далее происходит автоматическая оценка кредитоспособности заёмщика с использованием модели машинного обучения as-is. Данные для модели берутся из </w:t>
      </w:r>
      <w:r w:rsidR="00087F31">
        <w:rPr>
          <w:rFonts w:eastAsia="Times New Roman"/>
        </w:rPr>
        <w:t>Ц</w:t>
      </w:r>
      <w:r w:rsidR="00087F31" w:rsidRPr="1F8826AD">
        <w:rPr>
          <w:rFonts w:eastAsia="Times New Roman"/>
        </w:rPr>
        <w:t>ХД</w:t>
      </w:r>
      <w:r w:rsidRPr="1F8826AD">
        <w:rPr>
          <w:rFonts w:eastAsia="Times New Roman"/>
        </w:rPr>
        <w:t xml:space="preserve">. Прогноз модели, соответственно, также поступает в централизованное </w:t>
      </w:r>
      <w:r w:rsidR="00087F31">
        <w:rPr>
          <w:rFonts w:eastAsia="Times New Roman"/>
        </w:rPr>
        <w:t>Ц</w:t>
      </w:r>
      <w:r w:rsidR="00087F31" w:rsidRPr="1F8826AD">
        <w:rPr>
          <w:rFonts w:eastAsia="Times New Roman"/>
        </w:rPr>
        <w:t>ХД</w:t>
      </w:r>
      <w:r w:rsidRPr="1F8826AD">
        <w:rPr>
          <w:rFonts w:eastAsia="Times New Roman"/>
        </w:rPr>
        <w:t>.</w:t>
      </w:r>
    </w:p>
    <w:p w14:paraId="66EA0117" w14:textId="532BA2D8" w:rsidR="23CD3E8B" w:rsidRPr="008B6AB8" w:rsidRDefault="1F8826AD" w:rsidP="0050322F">
      <w:pPr>
        <w:spacing w:after="160" w:line="288" w:lineRule="auto"/>
        <w:ind w:firstLine="709"/>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31F25ED8" w14:textId="07FD68F2" w:rsidR="23CD3E8B" w:rsidRPr="008B6AB8" w:rsidRDefault="1F8826AD" w:rsidP="0050322F">
      <w:pPr>
        <w:spacing w:after="160" w:line="288" w:lineRule="auto"/>
        <w:ind w:firstLine="709"/>
        <w:rPr>
          <w:rFonts w:eastAsia="Times New Roman"/>
          <w:szCs w:val="28"/>
        </w:rPr>
      </w:pPr>
      <w:r w:rsidRPr="1F8826AD">
        <w:rPr>
          <w:rFonts w:eastAsia="Times New Roman"/>
        </w:rPr>
        <w:lastRenderedPageBreak/>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A1213AF" w14:textId="69275356" w:rsidR="23CD3E8B" w:rsidRDefault="5235C761" w:rsidP="0050322F">
      <w:pPr>
        <w:spacing w:line="288" w:lineRule="auto"/>
        <w:ind w:firstLine="709"/>
      </w:pPr>
      <w:r>
        <w:t>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поможет получить меняющееся с течением времени представление о благосостоянии заёмщиков и, следовательно, позволит повысить качество построенной модели. Поскольку характеристики нового датасета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FE23CF4" w14:textId="77777777" w:rsidR="00705FDB" w:rsidRDefault="00705FDB" w:rsidP="23CD3E8B">
      <w:pPr>
        <w:rPr>
          <w:color w:val="000000" w:themeColor="text1"/>
          <w:szCs w:val="24"/>
        </w:rPr>
      </w:pPr>
    </w:p>
    <w:p w14:paraId="1AEE1A60" w14:textId="52FE7141" w:rsidR="002E2AA8" w:rsidRPr="008B6AB8" w:rsidRDefault="0082250F" w:rsidP="00064B3A">
      <w:pPr>
        <w:pStyle w:val="2"/>
        <w:rPr>
          <w:rStyle w:val="20"/>
          <w:rFonts w:ascii="Times New Roman" w:hAnsi="Times New Roman" w:cs="Times New Roman"/>
          <w:b/>
          <w:bCs/>
          <w:color w:val="auto"/>
          <w:sz w:val="28"/>
          <w:szCs w:val="28"/>
        </w:rPr>
      </w:pPr>
      <w:bookmarkStart w:id="11" w:name="_Toc73293204"/>
      <w:r w:rsidRPr="008B6AB8">
        <w:rPr>
          <w:rStyle w:val="20"/>
          <w:rFonts w:ascii="Times New Roman" w:hAnsi="Times New Roman" w:cs="Times New Roman"/>
          <w:b/>
          <w:bCs/>
          <w:color w:val="auto"/>
          <w:sz w:val="28"/>
          <w:szCs w:val="28"/>
        </w:rPr>
        <w:t>Исходный набор переменных</w:t>
      </w:r>
      <w:bookmarkEnd w:id="11"/>
    </w:p>
    <w:p w14:paraId="5DD7E99F" w14:textId="77777777" w:rsidR="0050322F" w:rsidRDefault="0050322F" w:rsidP="0050322F">
      <w:pPr>
        <w:spacing w:line="288" w:lineRule="auto"/>
        <w:ind w:firstLine="709"/>
        <w:rPr>
          <w:b/>
          <w:bCs/>
          <w:szCs w:val="24"/>
        </w:rPr>
      </w:pPr>
    </w:p>
    <w:p w14:paraId="62F9F345" w14:textId="2D638451" w:rsidR="0082250F" w:rsidRPr="0082250F" w:rsidRDefault="0082250F" w:rsidP="0050322F">
      <w:pPr>
        <w:spacing w:line="288" w:lineRule="auto"/>
        <w:ind w:firstLine="709"/>
        <w:rPr>
          <w:b/>
          <w:bCs/>
          <w:szCs w:val="24"/>
        </w:rPr>
      </w:pP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50322F">
      <w:pPr>
        <w:spacing w:line="288" w:lineRule="auto"/>
        <w:ind w:firstLine="709"/>
        <w:rPr>
          <w:szCs w:val="24"/>
        </w:rPr>
      </w:pPr>
      <w:r w:rsidRPr="0082250F">
        <w:rPr>
          <w:szCs w:val="24"/>
        </w:rPr>
        <w:t>Исходный датасет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50322F">
      <w:pPr>
        <w:spacing w:line="288" w:lineRule="auto"/>
        <w:ind w:firstLine="709"/>
        <w:rPr>
          <w:szCs w:val="24"/>
        </w:rPr>
      </w:pPr>
      <w:r w:rsidRPr="0082250F">
        <w:rPr>
          <w:szCs w:val="24"/>
        </w:rPr>
        <w:t>Каждая такая транзакция содержит информацию о сумме покупки, месте, дате, mcc-категории,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3D5BAA1C" w:rsidR="0082250F" w:rsidRDefault="0082250F" w:rsidP="0050322F">
      <w:pPr>
        <w:spacing w:line="288" w:lineRule="auto"/>
        <w:ind w:firstLine="709"/>
        <w:rPr>
          <w:szCs w:val="24"/>
        </w:rPr>
      </w:pPr>
      <w:r w:rsidRPr="0082250F">
        <w:rPr>
          <w:szCs w:val="24"/>
        </w:rPr>
        <w:t xml:space="preserve">app_id - </w:t>
      </w:r>
      <w:r w:rsidR="0050322F">
        <w:rPr>
          <w:szCs w:val="24"/>
        </w:rPr>
        <w:t>и</w:t>
      </w:r>
      <w:r w:rsidRPr="0082250F">
        <w:rPr>
          <w:szCs w:val="24"/>
        </w:rPr>
        <w:t>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05F857E6" w:rsidR="00C34EB5" w:rsidRDefault="3C012284" w:rsidP="0050322F">
      <w:pPr>
        <w:spacing w:line="288" w:lineRule="auto"/>
        <w:ind w:firstLine="709"/>
        <w:jc w:val="left"/>
      </w:pPr>
      <w:r>
        <w:lastRenderedPageBreak/>
        <w:t xml:space="preserve">amnt - </w:t>
      </w:r>
      <w:r w:rsidR="0050322F">
        <w:t>н</w:t>
      </w:r>
      <w:r>
        <w:t xml:space="preserve">ормированная сумма транзакции. 0.0 - соответствует пропущенным значениям, количественная переменная </w:t>
      </w:r>
      <w:r w:rsidR="506B2328">
        <w:br/>
      </w:r>
      <w:r w:rsidR="506B2328">
        <w:rPr>
          <w:noProof/>
          <w:lang w:eastAsia="ru-RU"/>
        </w:rPr>
        <w:drawing>
          <wp:inline distT="0" distB="0" distL="0" distR="0" wp14:anchorId="6D11896B" wp14:editId="1DE526EF">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r w:rsidRPr="36FE92FB">
        <w:rPr>
          <w:lang w:val="en-US"/>
        </w:rPr>
        <w:t>amnt</w:t>
      </w:r>
      <w:r>
        <w:t>»</w:t>
      </w:r>
    </w:p>
    <w:p w14:paraId="754BA359" w14:textId="71C68AE9" w:rsidR="00D9350F" w:rsidRDefault="00D9350F" w:rsidP="0082250F">
      <w:pPr>
        <w:jc w:val="left"/>
      </w:pPr>
    </w:p>
    <w:p w14:paraId="68CBF6F7" w14:textId="78804FDE" w:rsidR="00D9350F" w:rsidRDefault="00D9350F" w:rsidP="0050322F">
      <w:pPr>
        <w:spacing w:line="288" w:lineRule="auto"/>
        <w:ind w:firstLine="709"/>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50322F">
      <w:pPr>
        <w:spacing w:line="288" w:lineRule="auto"/>
        <w:ind w:firstLine="709"/>
        <w:jc w:val="left"/>
        <w:rPr>
          <w:szCs w:val="24"/>
        </w:rPr>
      </w:pPr>
    </w:p>
    <w:p w14:paraId="52133FB1" w14:textId="7E42C910" w:rsidR="00C34EB5" w:rsidRDefault="3C012284" w:rsidP="0050322F">
      <w:pPr>
        <w:spacing w:line="288" w:lineRule="auto"/>
        <w:ind w:firstLine="709"/>
        <w:jc w:val="left"/>
      </w:pPr>
      <w:r>
        <w:t xml:space="preserve">currency - </w:t>
      </w:r>
      <w:r w:rsidR="0050322F">
        <w:t>и</w:t>
      </w:r>
      <w:r>
        <w:t>дентификатор валюты транзакции, категориальная переменная</w:t>
      </w:r>
      <w:r w:rsidR="506B2328">
        <w:br/>
      </w:r>
      <w:r w:rsidR="506B2328">
        <w:rPr>
          <w:noProof/>
          <w:lang w:eastAsia="ru-RU"/>
        </w:rPr>
        <w:drawing>
          <wp:inline distT="0" distB="0" distL="0" distR="0" wp14:anchorId="0D1E2035" wp14:editId="1BB5F410">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График 2 «Распределение currency»</w:t>
      </w:r>
    </w:p>
    <w:p w14:paraId="1DD81DF7" w14:textId="07025D22" w:rsidR="00CA081D" w:rsidRDefault="00CA081D" w:rsidP="0082250F">
      <w:pPr>
        <w:jc w:val="left"/>
      </w:pPr>
    </w:p>
    <w:p w14:paraId="00BB9103" w14:textId="760432A2" w:rsidR="00CA081D" w:rsidRDefault="00CA081D" w:rsidP="0050322F">
      <w:pPr>
        <w:spacing w:line="288" w:lineRule="auto"/>
        <w:ind w:firstLine="709"/>
      </w:pPr>
      <w:r>
        <w:lastRenderedPageBreak/>
        <w:t>Т.к.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w:t>
      </w:r>
      <w:proofErr w:type="gramStart"/>
      <w:r w:rsidR="00AE0062">
        <w:t>6-10</w:t>
      </w:r>
      <w:proofErr w:type="gramEnd"/>
      <w:r w:rsidR="00AE0062">
        <w:t>)</w:t>
      </w:r>
      <w:r w:rsidR="00BB6068">
        <w:t xml:space="preserve"> может быть менее точным</w:t>
      </w:r>
      <w:r w:rsidR="001811D1">
        <w:t xml:space="preserve"> и </w:t>
      </w:r>
      <w:r w:rsidR="0071542F">
        <w:t>значительно более рискованным.</w:t>
      </w:r>
    </w:p>
    <w:p w14:paraId="4698B737" w14:textId="77777777" w:rsidR="0050322F" w:rsidRPr="0082250F" w:rsidRDefault="0050322F" w:rsidP="0050322F">
      <w:pPr>
        <w:spacing w:line="288" w:lineRule="auto"/>
        <w:rPr>
          <w:szCs w:val="24"/>
        </w:rPr>
      </w:pPr>
    </w:p>
    <w:p w14:paraId="1BCCAF70" w14:textId="16730A12" w:rsidR="00C34EB5" w:rsidRDefault="3C012284" w:rsidP="0050322F">
      <w:pPr>
        <w:spacing w:line="288" w:lineRule="auto"/>
        <w:ind w:firstLine="709"/>
        <w:jc w:val="left"/>
      </w:pPr>
      <w:r>
        <w:t>operation_kind - Идентификатор типа транзакции, категориальная переменная</w:t>
      </w:r>
      <w:r w:rsidR="506B2328">
        <w:br/>
      </w:r>
      <w:r w:rsidR="506B2328">
        <w:rPr>
          <w:noProof/>
          <w:lang w:eastAsia="ru-RU"/>
        </w:rPr>
        <w:drawing>
          <wp:inline distT="0" distB="0" distL="0" distR="0" wp14:anchorId="6E781262" wp14:editId="33BAA06C">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3">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График 3 «Распределение operation_kind»</w:t>
      </w:r>
    </w:p>
    <w:p w14:paraId="03030C6D" w14:textId="27006DD8" w:rsidR="001F6A8C" w:rsidRDefault="001F6A8C" w:rsidP="0082250F">
      <w:pPr>
        <w:jc w:val="left"/>
      </w:pPr>
    </w:p>
    <w:p w14:paraId="5682AC72" w14:textId="4B1F260B" w:rsidR="001F6A8C" w:rsidRDefault="001F6A8C" w:rsidP="0050322F">
      <w:pPr>
        <w:spacing w:line="288" w:lineRule="auto"/>
        <w:ind w:firstLine="709"/>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т.к.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т.к. </w:t>
      </w:r>
      <w:r w:rsidR="002E071E">
        <w:t>они представлены в достаточном числе</w:t>
      </w:r>
      <w:r w:rsidR="001D38DC">
        <w:t>.</w:t>
      </w:r>
      <w:r w:rsidR="00EB5DD3">
        <w:t xml:space="preserve"> С </w:t>
      </w:r>
      <w:proofErr w:type="gramStart"/>
      <w:r w:rsidR="00EB5DD3">
        <w:t>5-7</w:t>
      </w:r>
      <w:proofErr w:type="gramEnd"/>
      <w:r w:rsidR="00EB5DD3">
        <w:t xml:space="preserve"> при этом скорее всего возникнут проблемы.</w:t>
      </w:r>
    </w:p>
    <w:p w14:paraId="2E51F79E" w14:textId="77777777" w:rsidR="0082250F" w:rsidRPr="0082250F" w:rsidRDefault="0082250F" w:rsidP="0050322F">
      <w:pPr>
        <w:spacing w:line="288" w:lineRule="auto"/>
        <w:ind w:firstLine="709"/>
        <w:jc w:val="left"/>
        <w:rPr>
          <w:szCs w:val="24"/>
        </w:rPr>
      </w:pPr>
    </w:p>
    <w:p w14:paraId="3138F837" w14:textId="77777777" w:rsidR="0050322F" w:rsidRDefault="0050322F">
      <w:pPr>
        <w:spacing w:after="160" w:line="259" w:lineRule="auto"/>
        <w:jc w:val="left"/>
      </w:pPr>
      <w:r>
        <w:br w:type="page"/>
      </w:r>
    </w:p>
    <w:p w14:paraId="3FFF5649" w14:textId="2DBFC6C3" w:rsidR="00C34EB5" w:rsidRDefault="3C012284" w:rsidP="0050322F">
      <w:pPr>
        <w:spacing w:line="288" w:lineRule="auto"/>
        <w:ind w:firstLine="709"/>
        <w:jc w:val="left"/>
      </w:pPr>
      <w:r>
        <w:lastRenderedPageBreak/>
        <w:t>card_type - Уникальный идентификатор типа карты, категориальная переменная</w:t>
      </w:r>
      <w:r w:rsidR="506B2328">
        <w:br/>
      </w:r>
      <w:r w:rsidR="506B2328">
        <w:rPr>
          <w:noProof/>
          <w:lang w:eastAsia="ru-RU"/>
        </w:rPr>
        <w:drawing>
          <wp:inline distT="0" distB="0" distL="0" distR="0" wp14:anchorId="6000C2CA" wp14:editId="14C1A8F4">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4">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График 4 «Распределение card_type»</w:t>
      </w:r>
    </w:p>
    <w:p w14:paraId="68F0B1E1" w14:textId="74E4FE0B" w:rsidR="00EB5DD3" w:rsidRDefault="00EB5DD3" w:rsidP="0082250F">
      <w:pPr>
        <w:jc w:val="left"/>
      </w:pPr>
    </w:p>
    <w:p w14:paraId="0FF2EF20" w14:textId="26BA93CB" w:rsidR="00EB5DD3" w:rsidRDefault="00EB5DD3" w:rsidP="0050322F">
      <w:pPr>
        <w:spacing w:line="288" w:lineRule="auto"/>
        <w:ind w:firstLine="709"/>
      </w:pPr>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50322F">
      <w:pPr>
        <w:spacing w:line="288" w:lineRule="auto"/>
        <w:ind w:firstLine="709"/>
        <w:jc w:val="left"/>
        <w:rPr>
          <w:szCs w:val="24"/>
        </w:rPr>
      </w:pPr>
    </w:p>
    <w:p w14:paraId="683EF8CB" w14:textId="52DB671A" w:rsidR="00C34EB5" w:rsidRDefault="3C012284" w:rsidP="0050322F">
      <w:pPr>
        <w:spacing w:line="288" w:lineRule="auto"/>
        <w:ind w:firstLine="709"/>
        <w:jc w:val="left"/>
      </w:pPr>
      <w:r>
        <w:t>operation_type - Идентификатор типа операции по пластиковой карте, категориальная переменная</w:t>
      </w:r>
      <w:r w:rsidR="506B2328">
        <w:br/>
      </w:r>
      <w:r w:rsidR="506B2328">
        <w:rPr>
          <w:noProof/>
          <w:lang w:eastAsia="ru-RU"/>
        </w:rPr>
        <w:drawing>
          <wp:inline distT="0" distB="0" distL="0" distR="0" wp14:anchorId="1261E0E3" wp14:editId="1E428FE0">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5">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График 5 «Распределение operation_type»</w:t>
      </w:r>
    </w:p>
    <w:p w14:paraId="2F1CFB57" w14:textId="05E31200" w:rsidR="00106418" w:rsidRDefault="00106418" w:rsidP="0082250F">
      <w:pPr>
        <w:jc w:val="left"/>
      </w:pPr>
    </w:p>
    <w:p w14:paraId="733631DC" w14:textId="3930B731" w:rsidR="00106418" w:rsidRDefault="00106418" w:rsidP="0050322F">
      <w:pPr>
        <w:spacing w:line="288" w:lineRule="auto"/>
        <w:ind w:firstLine="709"/>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50322F">
      <w:pPr>
        <w:spacing w:line="288" w:lineRule="auto"/>
        <w:ind w:firstLine="709"/>
        <w:jc w:val="left"/>
        <w:rPr>
          <w:szCs w:val="24"/>
        </w:rPr>
      </w:pPr>
    </w:p>
    <w:p w14:paraId="48C8874B" w14:textId="4FFB3724" w:rsidR="00C34EB5" w:rsidRDefault="3C012284" w:rsidP="0050322F">
      <w:pPr>
        <w:spacing w:line="288" w:lineRule="auto"/>
        <w:ind w:firstLine="709"/>
        <w:jc w:val="left"/>
      </w:pPr>
      <w:r>
        <w:lastRenderedPageBreak/>
        <w:t>operation_type_group - Идентификатор группы карточных операций, например, дебетовая карта или кредитная карта, категориальная переменная</w:t>
      </w:r>
      <w:r w:rsidR="506B2328">
        <w:br/>
      </w:r>
      <w:r w:rsidR="506B2328">
        <w:rPr>
          <w:noProof/>
          <w:lang w:eastAsia="ru-RU"/>
        </w:rPr>
        <w:drawing>
          <wp:inline distT="0" distB="0" distL="0" distR="0" wp14:anchorId="39DA3DC0" wp14:editId="4DA2875F">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6">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График 6 «Распределение operation_type_group»</w:t>
      </w:r>
    </w:p>
    <w:p w14:paraId="324FD4C8" w14:textId="3291FCDC" w:rsidR="0082250F" w:rsidRDefault="0082250F" w:rsidP="0082250F">
      <w:pPr>
        <w:jc w:val="left"/>
        <w:rPr>
          <w:szCs w:val="24"/>
        </w:rPr>
      </w:pPr>
    </w:p>
    <w:p w14:paraId="259E6029" w14:textId="507875AD" w:rsidR="004E6FCF" w:rsidRDefault="005B1230" w:rsidP="0050322F">
      <w:pPr>
        <w:spacing w:line="288" w:lineRule="auto"/>
        <w:ind w:firstLine="709"/>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При этом операций по кредитным картам менее 10 процентов, что не очень хорошо для нашей системы, т.к.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50322F">
      <w:pPr>
        <w:spacing w:line="288" w:lineRule="auto"/>
        <w:ind w:firstLine="709"/>
        <w:jc w:val="left"/>
        <w:rPr>
          <w:szCs w:val="24"/>
        </w:rPr>
      </w:pPr>
    </w:p>
    <w:p w14:paraId="71E0C96C" w14:textId="579C1F28" w:rsidR="00C34EB5" w:rsidRDefault="3C012284" w:rsidP="0050322F">
      <w:pPr>
        <w:spacing w:line="288" w:lineRule="auto"/>
        <w:ind w:firstLine="709"/>
        <w:jc w:val="left"/>
      </w:pPr>
      <w:r>
        <w:t>ecommerce_flag - Признак электронной коммерции, бинарная переменная</w:t>
      </w:r>
      <w:r w:rsidR="506B2328">
        <w:br/>
      </w:r>
      <w:r w:rsidR="506B2328">
        <w:rPr>
          <w:noProof/>
          <w:lang w:eastAsia="ru-RU"/>
        </w:rPr>
        <w:drawing>
          <wp:inline distT="0" distB="0" distL="0" distR="0" wp14:anchorId="3672ACB1" wp14:editId="146E1312">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7">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График 7 «Распределение ecommerce_flag»</w:t>
      </w:r>
    </w:p>
    <w:p w14:paraId="721A4B01" w14:textId="75BC632A" w:rsidR="00241D86" w:rsidRDefault="00241D86" w:rsidP="0082250F">
      <w:pPr>
        <w:jc w:val="left"/>
      </w:pPr>
    </w:p>
    <w:p w14:paraId="5735418F" w14:textId="33409A26" w:rsidR="00241D86" w:rsidRPr="00AA499D" w:rsidRDefault="00455BA9" w:rsidP="0050322F">
      <w:pPr>
        <w:spacing w:line="288" w:lineRule="auto"/>
        <w:ind w:firstLine="709"/>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50322F">
      <w:pPr>
        <w:spacing w:line="288" w:lineRule="auto"/>
        <w:ind w:firstLine="709"/>
        <w:rPr>
          <w:szCs w:val="24"/>
        </w:rPr>
      </w:pPr>
    </w:p>
    <w:p w14:paraId="6BA5CFBB" w14:textId="6D6BA808" w:rsidR="00C34EB5" w:rsidRDefault="3C012284" w:rsidP="0050322F">
      <w:pPr>
        <w:spacing w:line="288" w:lineRule="auto"/>
        <w:ind w:firstLine="709"/>
        <w:jc w:val="left"/>
      </w:pPr>
      <w:r>
        <w:t>payment_system - Идентификатор типа пл</w:t>
      </w:r>
      <w:r w:rsidR="0050322F">
        <w:t xml:space="preserve">атежной системы, категориальная </w:t>
      </w:r>
      <w:r>
        <w:t>переменная</w:t>
      </w:r>
      <w:r w:rsidR="506B2328">
        <w:br/>
      </w:r>
      <w:r w:rsidR="506B2328">
        <w:rPr>
          <w:noProof/>
          <w:lang w:eastAsia="ru-RU"/>
        </w:rPr>
        <w:drawing>
          <wp:inline distT="0" distB="0" distL="0" distR="0" wp14:anchorId="0ABCA440" wp14:editId="31E2FEA0">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8">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График 8 «Распределение payment_system»</w:t>
      </w:r>
    </w:p>
    <w:p w14:paraId="1DDBF95A" w14:textId="1AF9B104" w:rsidR="00146CFC" w:rsidRDefault="00146CFC" w:rsidP="0082250F">
      <w:pPr>
        <w:jc w:val="left"/>
      </w:pPr>
    </w:p>
    <w:p w14:paraId="7D848B70" w14:textId="77777777" w:rsidR="00146CFC" w:rsidRPr="009B0955" w:rsidRDefault="00146CFC" w:rsidP="0050322F">
      <w:pPr>
        <w:spacing w:line="288" w:lineRule="auto"/>
        <w:ind w:firstLine="709"/>
      </w:pPr>
      <w:r>
        <w:t xml:space="preserve">Большая часть операций банка идёт через платёжную систему </w:t>
      </w:r>
      <w:r>
        <w:rPr>
          <w:lang w:val="en-US"/>
        </w:rPr>
        <w:t>Visa</w:t>
      </w:r>
      <w:r>
        <w:t xml:space="preserve">, т.к. она является базовой для большинства карт в нём. При этом операций через </w:t>
      </w:r>
      <w:r>
        <w:rPr>
          <w:lang w:val="en-US"/>
        </w:rPr>
        <w:t>Mastercard</w:t>
      </w:r>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50322F">
      <w:pPr>
        <w:spacing w:line="288" w:lineRule="auto"/>
        <w:ind w:firstLine="709"/>
        <w:rPr>
          <w:szCs w:val="24"/>
        </w:rPr>
      </w:pPr>
    </w:p>
    <w:p w14:paraId="4E5B6FA8" w14:textId="24D7712D" w:rsidR="00913658" w:rsidRDefault="36FE92FB" w:rsidP="0050322F">
      <w:pPr>
        <w:spacing w:line="288" w:lineRule="auto"/>
        <w:ind w:firstLine="709"/>
      </w:pPr>
      <w:r>
        <w:t>income_flag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lang w:eastAsia="ru-RU"/>
        </w:rPr>
        <w:drawing>
          <wp:inline distT="0" distB="0" distL="0" distR="0" wp14:anchorId="4F5783C9" wp14:editId="10F5CA8A">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График 9 «Распределение income_flag»</w:t>
      </w:r>
    </w:p>
    <w:p w14:paraId="0301E694" w14:textId="7AF76127" w:rsidR="006C4578" w:rsidRDefault="006C4578" w:rsidP="0082250F">
      <w:pPr>
        <w:jc w:val="left"/>
      </w:pPr>
    </w:p>
    <w:p w14:paraId="7F570782" w14:textId="35D3F3A0" w:rsidR="006C4578" w:rsidRDefault="006C4578" w:rsidP="0050322F">
      <w:pPr>
        <w:spacing w:line="288" w:lineRule="auto"/>
        <w:ind w:firstLine="709"/>
        <w:rPr>
          <w:szCs w:val="24"/>
        </w:rPr>
      </w:pPr>
      <w:r>
        <w:lastRenderedPageBreak/>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т.к. обычно </w:t>
      </w:r>
      <w:r w:rsidR="00A201E8">
        <w:t>они затрагивают значительно меньшую сумму, чем зачисления, когда мы говорим об операциях обычных банковских клиентов.</w:t>
      </w:r>
    </w:p>
    <w:p w14:paraId="59392BBF" w14:textId="77777777" w:rsidR="0082250F" w:rsidRPr="0082250F" w:rsidRDefault="0082250F" w:rsidP="0050322F">
      <w:pPr>
        <w:spacing w:line="288" w:lineRule="auto"/>
        <w:ind w:firstLine="709"/>
        <w:rPr>
          <w:szCs w:val="24"/>
        </w:rPr>
      </w:pPr>
    </w:p>
    <w:p w14:paraId="691AB470" w14:textId="40892AF1" w:rsidR="00C34EB5" w:rsidRDefault="3C012284" w:rsidP="0050322F">
      <w:pPr>
        <w:spacing w:line="288" w:lineRule="auto"/>
        <w:ind w:firstLine="709"/>
      </w:pPr>
      <w:r>
        <w:t>mcc - Уникальный идентификатор типа торговой точки, категориальная переменная</w:t>
      </w:r>
      <w:r w:rsidR="506B2328">
        <w:br/>
      </w:r>
      <w:r w:rsidR="506B2328">
        <w:rPr>
          <w:noProof/>
          <w:lang w:eastAsia="ru-RU"/>
        </w:rPr>
        <w:drawing>
          <wp:inline distT="0" distB="0" distL="0" distR="0" wp14:anchorId="015F9892" wp14:editId="27650A67">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График 10 «Распределение mcc»</w:t>
      </w:r>
    </w:p>
    <w:p w14:paraId="0C7D0BEC" w14:textId="343F0D97" w:rsidR="00A201E8" w:rsidRDefault="00A201E8" w:rsidP="0082250F">
      <w:pPr>
        <w:jc w:val="left"/>
      </w:pPr>
    </w:p>
    <w:p w14:paraId="77AA4728" w14:textId="17DE678B" w:rsidR="0082250F" w:rsidRDefault="00F637B6" w:rsidP="0050322F">
      <w:pPr>
        <w:spacing w:line="288" w:lineRule="auto"/>
        <w:ind w:firstLine="709"/>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которых очень малое представительство в датасете.</w:t>
      </w:r>
    </w:p>
    <w:p w14:paraId="4A370A93" w14:textId="77777777" w:rsidR="00F86DAF" w:rsidRPr="0082250F" w:rsidRDefault="00F86DAF" w:rsidP="0050322F">
      <w:pPr>
        <w:spacing w:line="288" w:lineRule="auto"/>
        <w:ind w:firstLine="709"/>
        <w:jc w:val="left"/>
        <w:rPr>
          <w:szCs w:val="24"/>
        </w:rPr>
      </w:pPr>
    </w:p>
    <w:p w14:paraId="06A25EBC" w14:textId="1E1916C9" w:rsidR="00C34EB5" w:rsidRDefault="3C012284" w:rsidP="0050322F">
      <w:pPr>
        <w:spacing w:line="288" w:lineRule="auto"/>
        <w:ind w:firstLine="709"/>
        <w:jc w:val="left"/>
      </w:pPr>
      <w:r>
        <w:lastRenderedPageBreak/>
        <w:t>country - Идентификатор страны транзакции, категориальная переменная</w:t>
      </w:r>
      <w:r w:rsidR="506B2328">
        <w:br/>
      </w:r>
      <w:r w:rsidR="506B2328">
        <w:rPr>
          <w:noProof/>
          <w:lang w:eastAsia="ru-RU"/>
        </w:rPr>
        <w:drawing>
          <wp:inline distT="0" distB="0" distL="0" distR="0" wp14:anchorId="29AF2174" wp14:editId="3B59F43F">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21">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График 11 «Распределение country»</w:t>
      </w:r>
    </w:p>
    <w:p w14:paraId="5020AC89" w14:textId="1087D91E" w:rsidR="00271E46" w:rsidRDefault="00271E46" w:rsidP="0082250F">
      <w:pPr>
        <w:jc w:val="left"/>
      </w:pPr>
    </w:p>
    <w:p w14:paraId="46A1031A" w14:textId="422C5248" w:rsidR="00271E46" w:rsidRDefault="00271E46" w:rsidP="0050322F">
      <w:pPr>
        <w:spacing w:line="288" w:lineRule="auto"/>
        <w:ind w:firstLine="709"/>
      </w:pPr>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транзакции из которых будут исключительно надёжны (дорогие 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3C012284" w:rsidP="0050322F">
      <w:pPr>
        <w:spacing w:line="288" w:lineRule="auto"/>
        <w:ind w:firstLine="709"/>
        <w:jc w:val="left"/>
      </w:pPr>
      <w:r>
        <w:t>city - Идентификатор города транзакции, категориальная переменная</w:t>
      </w:r>
      <w:r w:rsidR="506B2328">
        <w:br/>
      </w:r>
      <w:r w:rsidR="506B2328">
        <w:rPr>
          <w:noProof/>
          <w:lang w:eastAsia="ru-RU"/>
        </w:rPr>
        <w:drawing>
          <wp:inline distT="0" distB="0" distL="0" distR="0" wp14:anchorId="14190607" wp14:editId="77D136B9">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2">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График 12 «Распределение city»</w:t>
      </w:r>
    </w:p>
    <w:p w14:paraId="7388B03A" w14:textId="5DDD9BCD" w:rsidR="00613EDD" w:rsidRDefault="00613EDD" w:rsidP="0082250F">
      <w:pPr>
        <w:jc w:val="left"/>
      </w:pPr>
    </w:p>
    <w:p w14:paraId="19AEF5B2" w14:textId="010C77D0" w:rsidR="00613EDD" w:rsidRDefault="0062185A" w:rsidP="0050322F">
      <w:pPr>
        <w:spacing w:line="288" w:lineRule="auto"/>
        <w:ind w:firstLine="709"/>
        <w:contextualSpacing/>
      </w:pPr>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w:t>
      </w:r>
      <w:r w:rsidR="000A1825">
        <w:lastRenderedPageBreak/>
        <w:t xml:space="preserve">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50322F">
      <w:pPr>
        <w:spacing w:line="288" w:lineRule="auto"/>
        <w:ind w:firstLine="709"/>
        <w:contextualSpacing/>
        <w:jc w:val="left"/>
        <w:rPr>
          <w:szCs w:val="24"/>
        </w:rPr>
      </w:pPr>
    </w:p>
    <w:p w14:paraId="3A59DB46" w14:textId="243DD4BD" w:rsidR="008E73D6" w:rsidRDefault="3C012284" w:rsidP="0050322F">
      <w:pPr>
        <w:spacing w:line="288" w:lineRule="auto"/>
        <w:ind w:firstLine="709"/>
        <w:contextualSpacing/>
        <w:jc w:val="left"/>
      </w:pPr>
      <w:r>
        <w:t>mcc_category - Идентификатор категории магазина транзакции, категориальная переменная</w:t>
      </w:r>
      <w:r w:rsidR="506B2328">
        <w:br/>
      </w:r>
      <w:r w:rsidR="506B2328">
        <w:rPr>
          <w:noProof/>
          <w:lang w:eastAsia="ru-RU"/>
        </w:rPr>
        <w:drawing>
          <wp:inline distT="0" distB="0" distL="0" distR="0" wp14:anchorId="33EAEFA3" wp14:editId="35E7DCA2">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3">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График 13 «Распределение mcc_category»</w:t>
      </w:r>
    </w:p>
    <w:p w14:paraId="360200BC" w14:textId="4DF33557" w:rsidR="0082250F" w:rsidRDefault="0082250F" w:rsidP="0082250F">
      <w:pPr>
        <w:jc w:val="left"/>
        <w:rPr>
          <w:szCs w:val="24"/>
        </w:rPr>
      </w:pPr>
    </w:p>
    <w:p w14:paraId="06521863" w14:textId="13031C51" w:rsidR="008E5685" w:rsidRDefault="008E5685" w:rsidP="0050322F">
      <w:pPr>
        <w:spacing w:line="288" w:lineRule="auto"/>
        <w:ind w:firstLine="709"/>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50322F">
      <w:pPr>
        <w:spacing w:line="288" w:lineRule="auto"/>
        <w:ind w:firstLine="709"/>
        <w:jc w:val="left"/>
        <w:rPr>
          <w:szCs w:val="24"/>
        </w:rPr>
      </w:pPr>
    </w:p>
    <w:p w14:paraId="5AFFF7EE" w14:textId="28D75016" w:rsidR="008E73D6" w:rsidRDefault="3C012284" w:rsidP="0050322F">
      <w:pPr>
        <w:spacing w:line="288" w:lineRule="auto"/>
        <w:ind w:firstLine="709"/>
        <w:jc w:val="left"/>
      </w:pPr>
      <w:r>
        <w:t>day_of_week - День недели, когда транзакция была совершена, категориальная переменная</w:t>
      </w:r>
      <w:r w:rsidR="506B2328">
        <w:br/>
      </w:r>
      <w:r w:rsidR="506B2328">
        <w:rPr>
          <w:noProof/>
          <w:lang w:eastAsia="ru-RU"/>
        </w:rPr>
        <w:drawing>
          <wp:inline distT="0" distB="0" distL="0" distR="0" wp14:anchorId="05A50CED" wp14:editId="2A529675">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График 14 «Распределение day_of_week»</w:t>
      </w:r>
    </w:p>
    <w:p w14:paraId="2D021BA4" w14:textId="18A37D57" w:rsidR="00CC4075" w:rsidRDefault="00CC4075" w:rsidP="0082250F">
      <w:pPr>
        <w:jc w:val="left"/>
        <w:rPr>
          <w:szCs w:val="24"/>
        </w:rPr>
      </w:pPr>
    </w:p>
    <w:p w14:paraId="530C3DAF" w14:textId="3C9D8364" w:rsidR="00E95964" w:rsidRDefault="00AD4181" w:rsidP="0050322F">
      <w:pPr>
        <w:spacing w:line="288" w:lineRule="auto"/>
        <w:ind w:firstLine="709"/>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50322F">
      <w:pPr>
        <w:spacing w:line="288" w:lineRule="auto"/>
        <w:ind w:firstLine="709"/>
        <w:jc w:val="left"/>
        <w:rPr>
          <w:szCs w:val="24"/>
        </w:rPr>
      </w:pPr>
    </w:p>
    <w:p w14:paraId="09A0C0D8" w14:textId="7712CD85" w:rsidR="008E73D6" w:rsidRDefault="3C012284" w:rsidP="0050322F">
      <w:pPr>
        <w:spacing w:line="288" w:lineRule="auto"/>
        <w:ind w:firstLine="709"/>
        <w:jc w:val="left"/>
      </w:pPr>
      <w:r>
        <w:t>hour - Час, когда транзакция была совершена, количественная переменная</w:t>
      </w:r>
      <w:r w:rsidR="506B2328">
        <w:br/>
      </w:r>
      <w:r w:rsidR="506B2328">
        <w:rPr>
          <w:noProof/>
          <w:lang w:eastAsia="ru-RU"/>
        </w:rPr>
        <w:drawing>
          <wp:inline distT="0" distB="0" distL="0" distR="0" wp14:anchorId="62A78487" wp14:editId="24F4F7F7">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5">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График 15 «Распределение hour»</w:t>
      </w:r>
    </w:p>
    <w:p w14:paraId="74AA768F" w14:textId="4A934230" w:rsidR="008C46C3" w:rsidRDefault="008C46C3" w:rsidP="0082250F">
      <w:pPr>
        <w:jc w:val="left"/>
      </w:pPr>
    </w:p>
    <w:p w14:paraId="0E5EF732" w14:textId="445FD72E" w:rsidR="008C46C3" w:rsidRDefault="007E75D5" w:rsidP="0050322F">
      <w:pPr>
        <w:spacing w:line="288" w:lineRule="auto"/>
        <w:ind w:firstLine="709"/>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50322F">
      <w:pPr>
        <w:spacing w:line="288" w:lineRule="auto"/>
        <w:ind w:firstLine="709"/>
        <w:jc w:val="left"/>
        <w:rPr>
          <w:szCs w:val="24"/>
        </w:rPr>
      </w:pPr>
    </w:p>
    <w:p w14:paraId="2BEEA669" w14:textId="7D72C93B" w:rsidR="008E73D6" w:rsidRDefault="3C012284" w:rsidP="0050322F">
      <w:pPr>
        <w:spacing w:line="288" w:lineRule="auto"/>
        <w:ind w:firstLine="709"/>
        <w:jc w:val="left"/>
      </w:pPr>
      <w:r>
        <w:lastRenderedPageBreak/>
        <w:t>days_before - Количество дней до даты выдачи кредита, количественная переменная</w:t>
      </w:r>
      <w:r w:rsidR="506B2328">
        <w:br/>
      </w:r>
      <w:r w:rsidR="506B2328">
        <w:rPr>
          <w:noProof/>
          <w:lang w:eastAsia="ru-RU"/>
        </w:rPr>
        <w:drawing>
          <wp:inline distT="0" distB="0" distL="0" distR="0" wp14:anchorId="7DC3B0A8" wp14:editId="0123ECEA">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6">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График 16 «Распределение days_before»</w:t>
      </w:r>
    </w:p>
    <w:p w14:paraId="1C98592E" w14:textId="1BA1E7F2" w:rsidR="008C46C3" w:rsidRDefault="008C46C3" w:rsidP="0082250F">
      <w:pPr>
        <w:jc w:val="left"/>
      </w:pPr>
    </w:p>
    <w:p w14:paraId="2D4BE52A" w14:textId="0C793F80" w:rsidR="008C46C3" w:rsidRDefault="00E128C0" w:rsidP="0050322F">
      <w:pPr>
        <w:spacing w:line="288" w:lineRule="auto"/>
        <w:ind w:firstLine="709"/>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50322F">
      <w:pPr>
        <w:spacing w:line="288" w:lineRule="auto"/>
        <w:ind w:firstLine="709"/>
        <w:jc w:val="left"/>
        <w:rPr>
          <w:szCs w:val="24"/>
        </w:rPr>
      </w:pPr>
    </w:p>
    <w:p w14:paraId="642CEED7" w14:textId="2AD39702" w:rsidR="008E73D6" w:rsidRDefault="3C012284" w:rsidP="0050322F">
      <w:pPr>
        <w:spacing w:line="288" w:lineRule="auto"/>
        <w:ind w:firstLine="709"/>
        <w:jc w:val="left"/>
      </w:pPr>
      <w:r>
        <w:t>weekofyear - Номер недели в году, когда транзакция была совершена, количественная переменная</w:t>
      </w:r>
      <w:r w:rsidR="506B2328">
        <w:br/>
      </w:r>
      <w:r w:rsidR="506B2328">
        <w:rPr>
          <w:noProof/>
          <w:lang w:eastAsia="ru-RU"/>
        </w:rPr>
        <w:drawing>
          <wp:inline distT="0" distB="0" distL="0" distR="0" wp14:anchorId="2AAD332B" wp14:editId="677CC4C9">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7">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График 17 «Распределение weekofyear»</w:t>
      </w:r>
    </w:p>
    <w:p w14:paraId="5F308D07" w14:textId="649F2812" w:rsidR="00F120F8" w:rsidRDefault="00F120F8" w:rsidP="0082250F">
      <w:pPr>
        <w:jc w:val="left"/>
      </w:pPr>
    </w:p>
    <w:p w14:paraId="48D13545" w14:textId="62177CAB" w:rsidR="00F120F8" w:rsidRDefault="00A406F1" w:rsidP="0050322F">
      <w:pPr>
        <w:spacing w:line="288" w:lineRule="auto"/>
        <w:ind w:firstLine="709"/>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 xml:space="preserve">на </w:t>
      </w:r>
      <w:proofErr w:type="gramStart"/>
      <w:r w:rsidR="00AE4C6B">
        <w:rPr>
          <w:szCs w:val="24"/>
        </w:rPr>
        <w:t>10-15</w:t>
      </w:r>
      <w:proofErr w:type="gramEnd"/>
      <w:r w:rsidR="00AE4C6B">
        <w:rPr>
          <w:szCs w:val="24"/>
        </w:rPr>
        <w:t>%.</w:t>
      </w:r>
    </w:p>
    <w:p w14:paraId="5E635997" w14:textId="77777777" w:rsidR="0082250F" w:rsidRPr="0082250F" w:rsidRDefault="0082250F" w:rsidP="0050322F">
      <w:pPr>
        <w:spacing w:line="288" w:lineRule="auto"/>
        <w:ind w:firstLine="709"/>
        <w:jc w:val="left"/>
        <w:rPr>
          <w:szCs w:val="24"/>
        </w:rPr>
      </w:pPr>
    </w:p>
    <w:p w14:paraId="5E1F17E7" w14:textId="69E4EC15" w:rsidR="008E73D6" w:rsidRDefault="3C012284" w:rsidP="0050322F">
      <w:pPr>
        <w:spacing w:line="288" w:lineRule="auto"/>
        <w:ind w:firstLine="709"/>
        <w:jc w:val="left"/>
      </w:pPr>
      <w:r>
        <w:lastRenderedPageBreak/>
        <w:t>hour_diff - Количество часов с момента прошлой транзакции для данного клиента, количественная переменная</w:t>
      </w:r>
      <w:r w:rsidR="506B2328">
        <w:br/>
      </w:r>
      <w:r w:rsidR="506B2328">
        <w:rPr>
          <w:noProof/>
          <w:lang w:eastAsia="ru-RU"/>
        </w:rPr>
        <w:drawing>
          <wp:inline distT="0" distB="0" distL="0" distR="0" wp14:anchorId="39828616" wp14:editId="009AA426">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График 18 «Распределение hour_diff»</w:t>
      </w:r>
    </w:p>
    <w:p w14:paraId="75476043" w14:textId="1853CFBA" w:rsidR="0082250F" w:rsidRDefault="0082250F" w:rsidP="0082250F">
      <w:pPr>
        <w:jc w:val="left"/>
        <w:rPr>
          <w:szCs w:val="24"/>
        </w:rPr>
      </w:pPr>
    </w:p>
    <w:p w14:paraId="6254D867" w14:textId="35343256" w:rsidR="00FB5A73" w:rsidRDefault="008722BC" w:rsidP="0050322F">
      <w:pPr>
        <w:spacing w:line="288" w:lineRule="auto"/>
        <w:ind w:firstLine="709"/>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50322F">
      <w:pPr>
        <w:spacing w:line="288" w:lineRule="auto"/>
        <w:ind w:firstLine="709"/>
        <w:jc w:val="left"/>
        <w:rPr>
          <w:szCs w:val="24"/>
        </w:rPr>
      </w:pPr>
    </w:p>
    <w:p w14:paraId="0BCD103E" w14:textId="54F4CDEC" w:rsidR="008E73D6" w:rsidRDefault="3C012284" w:rsidP="0050322F">
      <w:pPr>
        <w:spacing w:line="288" w:lineRule="auto"/>
        <w:ind w:firstLine="709"/>
        <w:jc w:val="left"/>
      </w:pPr>
      <w:r>
        <w:t>transaction_number - Порядковый номер транзакции клиента, порядковая переменная</w:t>
      </w:r>
      <w:r w:rsidR="506B2328">
        <w:br/>
      </w:r>
      <w:r w:rsidR="506B2328">
        <w:rPr>
          <w:noProof/>
          <w:lang w:eastAsia="ru-RU"/>
        </w:rPr>
        <w:drawing>
          <wp:inline distT="0" distB="0" distL="0" distR="0" wp14:anchorId="5330CCB7" wp14:editId="0EA795F3">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9">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График 19 «Распределение transaction_number»</w:t>
      </w:r>
    </w:p>
    <w:p w14:paraId="2565728B" w14:textId="3FE7F7F7" w:rsidR="009A6968" w:rsidRDefault="009A6968" w:rsidP="0082250F">
      <w:pPr>
        <w:jc w:val="left"/>
      </w:pPr>
    </w:p>
    <w:p w14:paraId="4120A4C8" w14:textId="795B01F4" w:rsidR="009A6968" w:rsidRDefault="00FF2F74" w:rsidP="0050322F">
      <w:pPr>
        <w:spacing w:line="288" w:lineRule="auto"/>
        <w:ind w:firstLine="709"/>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 xml:space="preserve">обычно не </w:t>
      </w:r>
      <w:r w:rsidR="00E00A03">
        <w:rPr>
          <w:szCs w:val="24"/>
        </w:rPr>
        <w:lastRenderedPageBreak/>
        <w:t>заходит</w:t>
      </w:r>
      <w:r w:rsidR="00E85840">
        <w:rPr>
          <w:szCs w:val="24"/>
        </w:rPr>
        <w:t xml:space="preserve">, т.к. на достижение этого порога уходит уже достаточно большое 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50322F">
      <w:pPr>
        <w:spacing w:line="288" w:lineRule="auto"/>
        <w:ind w:firstLine="709"/>
        <w:jc w:val="left"/>
        <w:rPr>
          <w:szCs w:val="24"/>
        </w:rPr>
      </w:pPr>
    </w:p>
    <w:p w14:paraId="2520AC72" w14:textId="77777777" w:rsidR="0082250F" w:rsidRDefault="0082250F" w:rsidP="0050322F">
      <w:pPr>
        <w:spacing w:line="288" w:lineRule="auto"/>
        <w:ind w:firstLine="709"/>
        <w:rPr>
          <w:szCs w:val="24"/>
        </w:rPr>
      </w:pPr>
      <w:r w:rsidRPr="0082250F">
        <w:rPr>
          <w:szCs w:val="24"/>
        </w:rPr>
        <w:t>product - Продукт по которому нужно принять решение, уйдет ли заявитель в дефолт или нет, категориальная переменная</w:t>
      </w:r>
    </w:p>
    <w:p w14:paraId="0917C9D0" w14:textId="77777777" w:rsidR="0050322F" w:rsidRPr="0082250F" w:rsidRDefault="0050322F" w:rsidP="0050322F">
      <w:pPr>
        <w:spacing w:line="288" w:lineRule="auto"/>
        <w:ind w:firstLine="709"/>
        <w:rPr>
          <w:szCs w:val="24"/>
        </w:rPr>
      </w:pPr>
    </w:p>
    <w:p w14:paraId="21FFE68F" w14:textId="40D99135" w:rsidR="001A666B" w:rsidRDefault="0082250F" w:rsidP="0050322F">
      <w:pPr>
        <w:spacing w:line="288" w:lineRule="auto"/>
        <w:ind w:firstLine="709"/>
        <w:jc w:val="left"/>
        <w:rPr>
          <w:szCs w:val="24"/>
        </w:rPr>
      </w:pPr>
      <w:r w:rsidRPr="0082250F">
        <w:rPr>
          <w:szCs w:val="24"/>
        </w:rPr>
        <w:t>flag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20"/>
          <w:rFonts w:ascii="Times New Roman" w:hAnsi="Times New Roman" w:cs="Times New Roman"/>
          <w:b/>
          <w:bCs/>
          <w:color w:val="auto"/>
          <w:sz w:val="28"/>
          <w:szCs w:val="28"/>
        </w:rPr>
      </w:pPr>
      <w:bookmarkStart w:id="12" w:name="_Toc73293205"/>
      <w:r w:rsidRPr="00C728BA">
        <w:rPr>
          <w:rStyle w:val="20"/>
          <w:rFonts w:ascii="Times New Roman" w:hAnsi="Times New Roman" w:cs="Times New Roman"/>
          <w:b/>
          <w:bCs/>
          <w:color w:val="auto"/>
          <w:sz w:val="28"/>
          <w:szCs w:val="28"/>
        </w:rPr>
        <w:t>Предполагаемые наиболее значимые предикторы и целевые переменные</w:t>
      </w:r>
      <w:bookmarkEnd w:id="12"/>
    </w:p>
    <w:p w14:paraId="66B814D5" w14:textId="77777777" w:rsidR="00C139E0" w:rsidRDefault="00C139E0" w:rsidP="00C139E0">
      <w:pPr>
        <w:spacing w:line="288" w:lineRule="auto"/>
        <w:ind w:firstLine="709"/>
        <w:rPr>
          <w:b/>
          <w:bCs/>
          <w:szCs w:val="24"/>
        </w:rPr>
      </w:pPr>
    </w:p>
    <w:p w14:paraId="47691437" w14:textId="7C6C6DAA" w:rsidR="00C139E0" w:rsidRDefault="0082250F" w:rsidP="00C139E0">
      <w:pPr>
        <w:spacing w:line="288" w:lineRule="auto"/>
        <w:ind w:firstLine="709"/>
        <w:rPr>
          <w:szCs w:val="24"/>
        </w:rPr>
      </w:pPr>
      <w:r w:rsidRPr="0082250F">
        <w:rPr>
          <w:szCs w:val="24"/>
        </w:rPr>
        <w:t>Предполагается, что наиболее важными переменными в модел</w:t>
      </w:r>
      <w:r w:rsidR="0017641A">
        <w:rPr>
          <w:szCs w:val="24"/>
        </w:rPr>
        <w:t>ях</w:t>
      </w:r>
      <w:r w:rsidRPr="0082250F">
        <w:rPr>
          <w:szCs w:val="24"/>
        </w:rPr>
        <w:t xml:space="preserve"> окажутся:</w:t>
      </w:r>
    </w:p>
    <w:p w14:paraId="69E7C6D6" w14:textId="77777777" w:rsidR="00C139E0" w:rsidRDefault="0082250F" w:rsidP="00C139E0">
      <w:pPr>
        <w:pStyle w:val="af5"/>
        <w:numPr>
          <w:ilvl w:val="0"/>
          <w:numId w:val="21"/>
        </w:numPr>
        <w:spacing w:line="288" w:lineRule="auto"/>
        <w:ind w:left="1134" w:firstLine="0"/>
        <w:rPr>
          <w:szCs w:val="24"/>
        </w:rPr>
      </w:pPr>
      <w:r w:rsidRPr="00C139E0">
        <w:rPr>
          <w:szCs w:val="24"/>
        </w:rPr>
        <w:t xml:space="preserve">порядковый номер транзакции, т.к. чем дольше один и тот же человек пользуется кредитными продуктами компании, тем больше к нему </w:t>
      </w:r>
      <w:r w:rsidR="00C139E0">
        <w:rPr>
          <w:szCs w:val="24"/>
        </w:rPr>
        <w:t>доверия;</w:t>
      </w:r>
    </w:p>
    <w:p w14:paraId="31394C4E" w14:textId="77777777" w:rsidR="00C139E0" w:rsidRDefault="00C139E0" w:rsidP="00C139E0">
      <w:pPr>
        <w:pStyle w:val="af5"/>
        <w:numPr>
          <w:ilvl w:val="0"/>
          <w:numId w:val="21"/>
        </w:numPr>
        <w:spacing w:line="288" w:lineRule="auto"/>
        <w:ind w:left="1134" w:firstLine="0"/>
        <w:rPr>
          <w:szCs w:val="24"/>
        </w:rPr>
      </w:pPr>
      <w:r w:rsidRPr="00C139E0">
        <w:rPr>
          <w:szCs w:val="24"/>
        </w:rPr>
        <w:t>тип кредитного</w:t>
      </w:r>
      <w:r w:rsidR="00EF3802" w:rsidRPr="00C139E0">
        <w:rPr>
          <w:szCs w:val="24"/>
        </w:rPr>
        <w:t xml:space="preserve"> продукта, т.к. по разным кредитным продуктам мы можем наблюдать различный уровень риска</w:t>
      </w:r>
      <w:r w:rsidR="00C55DED" w:rsidRPr="00C139E0">
        <w:rPr>
          <w:szCs w:val="24"/>
        </w:rPr>
        <w:t>. Например, риск по кредитке значительно меньше</w:t>
      </w:r>
      <w:r w:rsidR="00EB70D6" w:rsidRPr="00C139E0">
        <w:rPr>
          <w:szCs w:val="24"/>
        </w:rPr>
        <w:t>, ч</w:t>
      </w:r>
      <w:r w:rsidR="00C55DED" w:rsidRPr="00C139E0">
        <w:rPr>
          <w:szCs w:val="24"/>
        </w:rPr>
        <w:t>ем по ипотеке</w:t>
      </w:r>
      <w:r w:rsidR="00A82C7D" w:rsidRPr="00C139E0">
        <w:rPr>
          <w:szCs w:val="24"/>
        </w:rPr>
        <w:t xml:space="preserve"> из-за несопоставимых размеров кредита;</w:t>
      </w:r>
    </w:p>
    <w:p w14:paraId="5E5D0B39" w14:textId="77777777" w:rsidR="00C139E0" w:rsidRDefault="0082250F" w:rsidP="00C139E0">
      <w:pPr>
        <w:pStyle w:val="af5"/>
        <w:numPr>
          <w:ilvl w:val="0"/>
          <w:numId w:val="21"/>
        </w:numPr>
        <w:spacing w:line="288" w:lineRule="auto"/>
        <w:ind w:left="1134" w:firstLine="0"/>
        <w:rPr>
          <w:szCs w:val="24"/>
        </w:rPr>
      </w:pPr>
      <w:r w:rsidRPr="00C139E0">
        <w:rPr>
          <w:szCs w:val="24"/>
        </w:rPr>
        <w:t xml:space="preserve"> </w:t>
      </w:r>
      <w:r w:rsidR="009E3EA1" w:rsidRPr="00C139E0">
        <w:rPr>
          <w:szCs w:val="24"/>
        </w:rPr>
        <w:t>число часов с момента последней транзакции, т.к. клиенты, которые часто пользуются услугами нашего банка</w:t>
      </w:r>
      <w:r w:rsidR="00274D05" w:rsidRPr="00C139E0">
        <w:rPr>
          <w:szCs w:val="24"/>
        </w:rPr>
        <w:t>,</w:t>
      </w:r>
      <w:r w:rsidR="009E3EA1" w:rsidRPr="00C139E0">
        <w:rPr>
          <w:szCs w:val="24"/>
        </w:rPr>
        <w:t xml:space="preserve"> скорее всего</w:t>
      </w:r>
      <w:r w:rsidR="00274D05" w:rsidRPr="00C139E0">
        <w:rPr>
          <w:szCs w:val="24"/>
        </w:rPr>
        <w:t xml:space="preserve"> более склонны </w:t>
      </w:r>
      <w:r w:rsidR="00282CE7" w:rsidRPr="00C139E0">
        <w:rPr>
          <w:szCs w:val="24"/>
        </w:rPr>
        <w:t>не уйти в дефолт при выплате кредита</w:t>
      </w:r>
      <w:r w:rsidR="00844784" w:rsidRPr="00C139E0">
        <w:rPr>
          <w:szCs w:val="24"/>
        </w:rPr>
        <w:t>;</w:t>
      </w:r>
    </w:p>
    <w:p w14:paraId="6B63D3D5" w14:textId="1DDA2D4A" w:rsidR="0082250F" w:rsidRPr="00C139E0" w:rsidRDefault="00844784" w:rsidP="00C139E0">
      <w:pPr>
        <w:pStyle w:val="af5"/>
        <w:numPr>
          <w:ilvl w:val="0"/>
          <w:numId w:val="21"/>
        </w:numPr>
        <w:spacing w:line="288" w:lineRule="auto"/>
        <w:ind w:left="1134" w:firstLine="0"/>
        <w:rPr>
          <w:szCs w:val="24"/>
        </w:rPr>
      </w:pPr>
      <w:r w:rsidRPr="00C139E0">
        <w:rPr>
          <w:szCs w:val="24"/>
        </w:rPr>
        <w:t xml:space="preserve"> категория магазина покупки, т.к. в магазинах </w:t>
      </w:r>
      <w:r w:rsidR="009153A2" w:rsidRPr="00C139E0">
        <w:rPr>
          <w:szCs w:val="24"/>
        </w:rPr>
        <w:t xml:space="preserve">низкой категории </w:t>
      </w:r>
      <w:r w:rsidR="008F0AB0" w:rsidRPr="00C139E0">
        <w:rPr>
          <w:szCs w:val="24"/>
        </w:rPr>
        <w:t>с продукцией плохого качества платёжеспособные клиенты</w:t>
      </w:r>
      <w:r w:rsidR="0043611F" w:rsidRPr="00C139E0">
        <w:rPr>
          <w:szCs w:val="24"/>
        </w:rPr>
        <w:t>,</w:t>
      </w:r>
      <w:r w:rsidR="008F0AB0" w:rsidRPr="00C139E0">
        <w:rPr>
          <w:szCs w:val="24"/>
        </w:rPr>
        <w:t xml:space="preserve"> к</w:t>
      </w:r>
      <w:r w:rsidR="0043611F" w:rsidRPr="00C139E0">
        <w:rPr>
          <w:szCs w:val="24"/>
        </w:rPr>
        <w:t>ак правило, закупаются достаточно редко.</w:t>
      </w:r>
    </w:p>
    <w:p w14:paraId="6FC27475" w14:textId="1F4E6E30" w:rsidR="0082250F" w:rsidRDefault="0082250F" w:rsidP="00C139E0">
      <w:pPr>
        <w:spacing w:line="288" w:lineRule="auto"/>
        <w:ind w:firstLine="709"/>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20"/>
          <w:rFonts w:ascii="Times New Roman" w:hAnsi="Times New Roman" w:cs="Times New Roman"/>
          <w:b/>
          <w:bCs/>
          <w:color w:val="auto"/>
          <w:sz w:val="28"/>
          <w:szCs w:val="28"/>
        </w:rPr>
      </w:pPr>
      <w:bookmarkStart w:id="13" w:name="_Toc73293206"/>
      <w:r w:rsidRPr="00C728BA">
        <w:rPr>
          <w:rStyle w:val="20"/>
          <w:rFonts w:ascii="Times New Roman" w:hAnsi="Times New Roman" w:cs="Times New Roman"/>
          <w:b/>
          <w:bCs/>
          <w:color w:val="auto"/>
          <w:sz w:val="28"/>
          <w:szCs w:val="28"/>
        </w:rPr>
        <w:t>Качество данных</w:t>
      </w:r>
      <w:bookmarkEnd w:id="13"/>
    </w:p>
    <w:p w14:paraId="445E9AFB" w14:textId="77777777" w:rsidR="00C139E0" w:rsidRDefault="00C139E0" w:rsidP="00C139E0">
      <w:pPr>
        <w:spacing w:line="288" w:lineRule="auto"/>
        <w:ind w:firstLine="709"/>
        <w:rPr>
          <w:b/>
          <w:bCs/>
          <w:szCs w:val="24"/>
        </w:rPr>
      </w:pPr>
    </w:p>
    <w:p w14:paraId="11FAA3DE" w14:textId="08A1DB16" w:rsidR="0082250F" w:rsidRPr="0082250F" w:rsidRDefault="0082250F" w:rsidP="00C139E0">
      <w:pPr>
        <w:spacing w:line="288" w:lineRule="auto"/>
        <w:ind w:firstLine="709"/>
        <w:rPr>
          <w:b/>
          <w:bCs/>
          <w:szCs w:val="24"/>
        </w:rPr>
      </w:pP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C139E0">
      <w:pPr>
        <w:spacing w:line="288" w:lineRule="auto"/>
        <w:ind w:firstLine="709"/>
        <w:rPr>
          <w:szCs w:val="24"/>
        </w:rPr>
      </w:pPr>
      <w:r w:rsidRPr="0082250F">
        <w:rPr>
          <w:szCs w:val="24"/>
        </w:rPr>
        <w:lastRenderedPageBreak/>
        <w:t xml:space="preserve">Всего в представленном датасете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Тестовая выборка хронологически идёт после обучающей и валидационной.</w:t>
      </w:r>
    </w:p>
    <w:p w14:paraId="14C0D8C3" w14:textId="60DAA87B" w:rsidR="0082250F" w:rsidRDefault="0082250F" w:rsidP="00C139E0">
      <w:pPr>
        <w:spacing w:line="288" w:lineRule="auto"/>
        <w:ind w:firstLine="709"/>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20"/>
          <w:rFonts w:ascii="Times New Roman" w:hAnsi="Times New Roman" w:cs="Times New Roman"/>
          <w:b/>
          <w:bCs/>
          <w:color w:val="auto"/>
          <w:sz w:val="28"/>
          <w:szCs w:val="28"/>
        </w:rPr>
      </w:pPr>
      <w:bookmarkStart w:id="14" w:name="_Toc73293207"/>
      <w:r w:rsidRPr="00C728BA">
        <w:rPr>
          <w:rStyle w:val="20"/>
          <w:rFonts w:ascii="Times New Roman" w:hAnsi="Times New Roman" w:cs="Times New Roman"/>
          <w:b/>
          <w:bCs/>
          <w:color w:val="auto"/>
          <w:sz w:val="28"/>
          <w:szCs w:val="28"/>
        </w:rPr>
        <w:t>Ожидания от модели</w:t>
      </w:r>
      <w:bookmarkEnd w:id="14"/>
    </w:p>
    <w:p w14:paraId="2A098622" w14:textId="77777777" w:rsidR="00C139E0" w:rsidRDefault="00C139E0" w:rsidP="00C139E0">
      <w:pPr>
        <w:spacing w:line="288" w:lineRule="auto"/>
        <w:ind w:firstLine="709"/>
        <w:rPr>
          <w:szCs w:val="24"/>
        </w:rPr>
      </w:pPr>
    </w:p>
    <w:p w14:paraId="45487519" w14:textId="0EE2B369" w:rsidR="0082250F" w:rsidRDefault="0082250F" w:rsidP="00C139E0">
      <w:pPr>
        <w:spacing w:line="288" w:lineRule="auto"/>
        <w:ind w:firstLine="709"/>
        <w:rPr>
          <w:szCs w:val="24"/>
        </w:rPr>
      </w:pP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т.к. он позволяет качественно оценить точность предсказания вероятности ухода 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бустинг через три библиотеки (</w:t>
      </w:r>
      <w:r w:rsidRPr="0082250F">
        <w:rPr>
          <w:szCs w:val="24"/>
          <w:lang w:val="en-US"/>
        </w:rPr>
        <w:t>LightGBM</w:t>
      </w:r>
      <w:r w:rsidRPr="0082250F">
        <w:rPr>
          <w:szCs w:val="24"/>
        </w:rPr>
        <w:t xml:space="preserve">, </w:t>
      </w:r>
      <w:r w:rsidRPr="0082250F">
        <w:rPr>
          <w:szCs w:val="24"/>
          <w:lang w:val="en-US"/>
        </w:rPr>
        <w:t>XGBoost</w:t>
      </w:r>
      <w:r w:rsidRPr="0082250F">
        <w:rPr>
          <w:szCs w:val="24"/>
        </w:rPr>
        <w:t xml:space="preserve">, </w:t>
      </w:r>
      <w:r w:rsidRPr="0082250F">
        <w:rPr>
          <w:szCs w:val="24"/>
          <w:lang w:val="en-US"/>
        </w:rPr>
        <w:t>CatBoost</w:t>
      </w:r>
      <w:r w:rsidRPr="0082250F">
        <w:rPr>
          <w:szCs w:val="24"/>
        </w:rPr>
        <w:t xml:space="preserve">) и нейросеть)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Pr="00F149F3" w:rsidRDefault="0082250F" w:rsidP="00F149F3">
      <w:pPr>
        <w:jc w:val="center"/>
        <w:rPr>
          <w:rStyle w:val="10"/>
          <w:rFonts w:ascii="Times New Roman" w:hAnsi="Times New Roman" w:cs="Times New Roman"/>
          <w:b/>
          <w:bCs/>
          <w:color w:val="auto"/>
          <w:sz w:val="44"/>
          <w:szCs w:val="44"/>
        </w:rPr>
      </w:pPr>
      <w:bookmarkStart w:id="15" w:name="_Toc73293208"/>
      <w:r w:rsidRPr="00F149F3">
        <w:rPr>
          <w:rStyle w:val="10"/>
          <w:rFonts w:ascii="Times New Roman" w:hAnsi="Times New Roman" w:cs="Times New Roman"/>
          <w:b/>
          <w:bCs/>
          <w:color w:val="auto"/>
          <w:sz w:val="44"/>
          <w:szCs w:val="44"/>
        </w:rPr>
        <w:lastRenderedPageBreak/>
        <w:t>Второй раздел – Формализация требований</w:t>
      </w:r>
      <w:bookmarkEnd w:id="15"/>
    </w:p>
    <w:p w14:paraId="69D9C410" w14:textId="77777777" w:rsidR="006C13C4" w:rsidRPr="00C728BA" w:rsidRDefault="0082250F" w:rsidP="0082250F">
      <w:pPr>
        <w:jc w:val="left"/>
        <w:rPr>
          <w:szCs w:val="28"/>
        </w:rPr>
      </w:pPr>
      <w:r w:rsidRPr="0082250F">
        <w:br/>
      </w:r>
      <w:bookmarkStart w:id="16" w:name="_Toc73293209"/>
      <w:r w:rsidRPr="00C728BA">
        <w:rPr>
          <w:rStyle w:val="20"/>
          <w:rFonts w:ascii="Times New Roman" w:hAnsi="Times New Roman" w:cs="Times New Roman"/>
          <w:b/>
          <w:bCs/>
          <w:color w:val="auto"/>
          <w:sz w:val="28"/>
          <w:szCs w:val="28"/>
        </w:rPr>
        <w:t>Требования к архитектуре приложения BI</w:t>
      </w:r>
      <w:bookmarkEnd w:id="16"/>
      <w:r w:rsidRPr="00C728BA">
        <w:rPr>
          <w:szCs w:val="28"/>
        </w:rPr>
        <w:t xml:space="preserve"> </w:t>
      </w:r>
    </w:p>
    <w:p w14:paraId="111CD651" w14:textId="77777777" w:rsidR="00C139E0" w:rsidRDefault="00C139E0" w:rsidP="00C139E0">
      <w:pPr>
        <w:spacing w:line="288" w:lineRule="auto"/>
        <w:rPr>
          <w:szCs w:val="24"/>
        </w:rPr>
      </w:pPr>
    </w:p>
    <w:p w14:paraId="68860805" w14:textId="563CAD76" w:rsidR="00195846" w:rsidRDefault="001762F1" w:rsidP="00C139E0">
      <w:pPr>
        <w:spacing w:line="288" w:lineRule="auto"/>
        <w:rPr>
          <w:szCs w:val="24"/>
        </w:rPr>
      </w:pPr>
      <w:r>
        <w:rPr>
          <w:szCs w:val="24"/>
        </w:rPr>
        <w:t>Функциональные требования:</w:t>
      </w:r>
    </w:p>
    <w:p w14:paraId="65D7CD84" w14:textId="4FEC1ADA" w:rsidR="006A0E96" w:rsidRPr="00C139E0" w:rsidRDefault="006A0E96" w:rsidP="00C139E0">
      <w:pPr>
        <w:pStyle w:val="af5"/>
        <w:numPr>
          <w:ilvl w:val="0"/>
          <w:numId w:val="22"/>
        </w:numPr>
        <w:spacing w:line="288" w:lineRule="auto"/>
        <w:rPr>
          <w:szCs w:val="24"/>
        </w:rPr>
      </w:pPr>
      <w:r w:rsidRPr="00C139E0">
        <w:rPr>
          <w:szCs w:val="24"/>
        </w:rPr>
        <w:t>Качественный UI/UX интерфейс</w:t>
      </w:r>
      <w:r w:rsidR="00F40389" w:rsidRPr="00C139E0">
        <w:rPr>
          <w:szCs w:val="24"/>
        </w:rPr>
        <w:t xml:space="preserve">. Понятные пользователю и простые во взаимодействии схемы. Дизайн информационного монитора минималистичен и соответствует современным канонам. </w:t>
      </w:r>
    </w:p>
    <w:p w14:paraId="39545D36" w14:textId="61F6B0DE" w:rsidR="00F40389" w:rsidRPr="00C139E0" w:rsidRDefault="00F40389" w:rsidP="00C139E0">
      <w:pPr>
        <w:pStyle w:val="af5"/>
        <w:numPr>
          <w:ilvl w:val="0"/>
          <w:numId w:val="22"/>
        </w:numPr>
        <w:spacing w:line="288" w:lineRule="auto"/>
        <w:rPr>
          <w:szCs w:val="24"/>
        </w:rPr>
      </w:pPr>
      <w:r w:rsidRPr="00C139E0">
        <w:rPr>
          <w:szCs w:val="24"/>
        </w:rPr>
        <w:t xml:space="preserve">Понятность для конечного пользователя. При использовании </w:t>
      </w:r>
      <w:r w:rsidRPr="00C139E0">
        <w:rPr>
          <w:szCs w:val="24"/>
          <w:lang w:val="en-US"/>
        </w:rPr>
        <w:t>BI</w:t>
      </w:r>
      <w:r w:rsidRPr="00C139E0">
        <w:rPr>
          <w:szCs w:val="24"/>
        </w:rPr>
        <w:t>-интерфейса у клиента не должно возникать никаких функциональных вопросов.</w:t>
      </w:r>
    </w:p>
    <w:p w14:paraId="24A8331A" w14:textId="2176B47C" w:rsidR="006F5CE3" w:rsidRPr="00C139E0" w:rsidRDefault="00500F6E" w:rsidP="00C139E0">
      <w:pPr>
        <w:pStyle w:val="af5"/>
        <w:numPr>
          <w:ilvl w:val="0"/>
          <w:numId w:val="22"/>
        </w:numPr>
        <w:spacing w:line="288" w:lineRule="auto"/>
        <w:rPr>
          <w:szCs w:val="24"/>
        </w:rPr>
      </w:pPr>
      <w:r w:rsidRPr="00C139E0">
        <w:rPr>
          <w:szCs w:val="24"/>
        </w:rPr>
        <w:t>Простота установки и запуска</w:t>
      </w:r>
      <w:r w:rsidR="00450914" w:rsidRPr="00C139E0">
        <w:rPr>
          <w:szCs w:val="24"/>
        </w:rPr>
        <w:t xml:space="preserve">. Формат </w:t>
      </w:r>
      <w:r w:rsidR="00450914" w:rsidRPr="00C139E0">
        <w:rPr>
          <w:szCs w:val="24"/>
          <w:lang w:val="en-US"/>
        </w:rPr>
        <w:t>web</w:t>
      </w:r>
      <w:r w:rsidR="00450914" w:rsidRPr="00C139E0">
        <w:rPr>
          <w:szCs w:val="24"/>
        </w:rPr>
        <w:t xml:space="preserve">-страницы был выбран в связи с тем, что в данном случае пользователю не требуется устанавливать лишнего </w:t>
      </w:r>
      <w:r w:rsidR="007B4978" w:rsidRPr="00C139E0">
        <w:rPr>
          <w:szCs w:val="24"/>
        </w:rPr>
        <w:t>программного обеспечения</w:t>
      </w:r>
      <w:r w:rsidR="00450914" w:rsidRPr="00C139E0">
        <w:rPr>
          <w:szCs w:val="24"/>
        </w:rPr>
        <w:t xml:space="preserve"> и проводить никаких дополнительных настроек. Все, что нужно для начала использования </w:t>
      </w:r>
      <w:r w:rsidR="00450914" w:rsidRPr="00C139E0">
        <w:rPr>
          <w:szCs w:val="24"/>
          <w:lang w:val="en-US"/>
        </w:rPr>
        <w:t>BI</w:t>
      </w:r>
      <w:r w:rsidR="00450914" w:rsidRPr="00C139E0">
        <w:rPr>
          <w:szCs w:val="24"/>
        </w:rPr>
        <w:t>-</w:t>
      </w:r>
      <w:r w:rsidR="00BF30E5" w:rsidRPr="00C139E0">
        <w:rPr>
          <w:szCs w:val="24"/>
        </w:rPr>
        <w:t>интерфейса</w:t>
      </w:r>
      <w:r w:rsidR="00450914" w:rsidRPr="00C139E0">
        <w:rPr>
          <w:szCs w:val="24"/>
        </w:rPr>
        <w:t xml:space="preserve"> – просто зайти на страницу в интернете.</w:t>
      </w:r>
    </w:p>
    <w:p w14:paraId="1A56A9BC" w14:textId="77777777" w:rsidR="00C139E0" w:rsidRDefault="00C139E0" w:rsidP="00C139E0">
      <w:pPr>
        <w:spacing w:line="288" w:lineRule="auto"/>
        <w:rPr>
          <w:szCs w:val="24"/>
        </w:rPr>
      </w:pPr>
    </w:p>
    <w:p w14:paraId="0795603D" w14:textId="5AEF8BEE" w:rsidR="001762F1" w:rsidRDefault="001762F1" w:rsidP="00C139E0">
      <w:pPr>
        <w:spacing w:line="288" w:lineRule="auto"/>
        <w:rPr>
          <w:szCs w:val="24"/>
        </w:rPr>
      </w:pPr>
      <w:r>
        <w:rPr>
          <w:szCs w:val="24"/>
        </w:rPr>
        <w:t>Технологические требования:</w:t>
      </w:r>
    </w:p>
    <w:p w14:paraId="32D81429" w14:textId="5925C1DB" w:rsidR="006A0E96" w:rsidRPr="00C139E0" w:rsidRDefault="006A0E96" w:rsidP="00C139E0">
      <w:pPr>
        <w:pStyle w:val="af5"/>
        <w:numPr>
          <w:ilvl w:val="0"/>
          <w:numId w:val="23"/>
        </w:numPr>
        <w:spacing w:line="288" w:lineRule="auto"/>
        <w:rPr>
          <w:szCs w:val="24"/>
        </w:rPr>
      </w:pPr>
      <w:r w:rsidRPr="00C139E0">
        <w:rPr>
          <w:szCs w:val="24"/>
        </w:rPr>
        <w:t>Архитектурная независимость</w:t>
      </w:r>
      <w:r w:rsidR="00F40389" w:rsidRPr="00C139E0">
        <w:rPr>
          <w:szCs w:val="24"/>
        </w:rPr>
        <w:t>.</w:t>
      </w:r>
      <w:r w:rsidRPr="00C139E0">
        <w:rPr>
          <w:szCs w:val="24"/>
        </w:rPr>
        <w:t xml:space="preserve"> BI-</w:t>
      </w:r>
      <w:r w:rsidR="0054354A" w:rsidRPr="00C139E0">
        <w:rPr>
          <w:szCs w:val="24"/>
        </w:rPr>
        <w:t>приложение</w:t>
      </w:r>
      <w:r w:rsidRPr="00C139E0">
        <w:rPr>
          <w:szCs w:val="24"/>
        </w:rPr>
        <w:t xml:space="preserve"> долж</w:t>
      </w:r>
      <w:r w:rsidR="0054354A" w:rsidRPr="00C139E0">
        <w:rPr>
          <w:szCs w:val="24"/>
        </w:rPr>
        <w:t>но</w:t>
      </w:r>
      <w:r w:rsidRPr="00C139E0">
        <w:rPr>
          <w:szCs w:val="24"/>
        </w:rPr>
        <w:t xml:space="preserve"> быть реализован</w:t>
      </w:r>
      <w:r w:rsidR="0054354A" w:rsidRPr="00C139E0">
        <w:rPr>
          <w:szCs w:val="24"/>
        </w:rPr>
        <w:t>о</w:t>
      </w:r>
      <w:r w:rsidRPr="00C139E0">
        <w:rPr>
          <w:szCs w:val="24"/>
        </w:rPr>
        <w:t xml:space="preserve"> как отдельное </w:t>
      </w:r>
      <w:r w:rsidR="00F40389" w:rsidRPr="00C139E0">
        <w:rPr>
          <w:szCs w:val="24"/>
          <w:lang w:val="en-US"/>
        </w:rPr>
        <w:t>web</w:t>
      </w:r>
      <w:r w:rsidR="00F40389" w:rsidRPr="00C139E0">
        <w:rPr>
          <w:szCs w:val="24"/>
        </w:rPr>
        <w:t>-</w:t>
      </w:r>
      <w:r w:rsidRPr="00C139E0">
        <w:rPr>
          <w:szCs w:val="24"/>
        </w:rPr>
        <w:t xml:space="preserve">приложение, которое </w:t>
      </w:r>
      <w:r w:rsidR="00F40389" w:rsidRPr="00C139E0">
        <w:rPr>
          <w:szCs w:val="24"/>
        </w:rPr>
        <w:t xml:space="preserve">самостоятельно </w:t>
      </w:r>
      <w:r w:rsidRPr="00C139E0">
        <w:rPr>
          <w:szCs w:val="24"/>
        </w:rPr>
        <w:t>взаимодействует</w:t>
      </w:r>
      <w:r w:rsidR="00F40389" w:rsidRPr="00C139E0">
        <w:rPr>
          <w:szCs w:val="24"/>
        </w:rPr>
        <w:t xml:space="preserve"> с данными из хранилища</w:t>
      </w:r>
      <w:r w:rsidRPr="00C139E0">
        <w:rPr>
          <w:szCs w:val="24"/>
        </w:rPr>
        <w:t xml:space="preserve">. </w:t>
      </w:r>
      <w:r w:rsidR="00F40389" w:rsidRPr="00C139E0">
        <w:rPr>
          <w:szCs w:val="24"/>
        </w:rPr>
        <w:t xml:space="preserve">Таким образом, при внесении изменений в модель или же в хранилище это никак не отразится на работе </w:t>
      </w:r>
      <w:r w:rsidR="00F40389" w:rsidRPr="00C139E0">
        <w:rPr>
          <w:szCs w:val="24"/>
          <w:lang w:val="en-US"/>
        </w:rPr>
        <w:t>BI</w:t>
      </w:r>
      <w:r w:rsidR="00F40389" w:rsidRPr="00C139E0">
        <w:rPr>
          <w:szCs w:val="24"/>
        </w:rPr>
        <w:t>-</w:t>
      </w:r>
      <w:r w:rsidR="00BF30E5" w:rsidRPr="00C139E0">
        <w:rPr>
          <w:szCs w:val="24"/>
        </w:rPr>
        <w:t>интерфейса</w:t>
      </w:r>
      <w:r w:rsidR="00F40389" w:rsidRPr="00C139E0">
        <w:rPr>
          <w:szCs w:val="24"/>
        </w:rPr>
        <w:t>.</w:t>
      </w:r>
    </w:p>
    <w:p w14:paraId="136275E5" w14:textId="03A7D868" w:rsidR="001762F1" w:rsidRPr="00C139E0" w:rsidRDefault="00B1097F" w:rsidP="00C139E0">
      <w:pPr>
        <w:pStyle w:val="af5"/>
        <w:numPr>
          <w:ilvl w:val="0"/>
          <w:numId w:val="23"/>
        </w:numPr>
        <w:spacing w:line="288" w:lineRule="auto"/>
        <w:rPr>
          <w:szCs w:val="24"/>
        </w:rPr>
      </w:pPr>
      <w:r w:rsidRPr="00C139E0">
        <w:rPr>
          <w:szCs w:val="24"/>
        </w:rPr>
        <w:t>Непрерывность взаимодействия</w:t>
      </w:r>
      <w:r w:rsidR="00F40389" w:rsidRPr="00C139E0">
        <w:rPr>
          <w:szCs w:val="24"/>
        </w:rPr>
        <w:t>.</w:t>
      </w:r>
      <w:r w:rsidR="001F2EED" w:rsidRPr="00C139E0">
        <w:rPr>
          <w:szCs w:val="24"/>
        </w:rPr>
        <w:t xml:space="preserve"> </w:t>
      </w:r>
      <w:r w:rsidR="00020039" w:rsidRPr="00C139E0">
        <w:rPr>
          <w:szCs w:val="24"/>
        </w:rPr>
        <w:t>BI-</w:t>
      </w:r>
      <w:r w:rsidR="0054354A" w:rsidRPr="00C139E0">
        <w:rPr>
          <w:szCs w:val="24"/>
        </w:rPr>
        <w:t>приложение</w:t>
      </w:r>
      <w:r w:rsidR="00020039" w:rsidRPr="00C139E0">
        <w:rPr>
          <w:szCs w:val="24"/>
        </w:rPr>
        <w:t xml:space="preserve"> </w:t>
      </w:r>
      <w:r w:rsidR="001F2EED" w:rsidRPr="00C139E0">
        <w:rPr>
          <w:szCs w:val="24"/>
        </w:rPr>
        <w:t>долж</w:t>
      </w:r>
      <w:r w:rsidR="0054354A" w:rsidRPr="00C139E0">
        <w:rPr>
          <w:szCs w:val="24"/>
        </w:rPr>
        <w:t>но</w:t>
      </w:r>
      <w:r w:rsidR="001F2EED" w:rsidRPr="00C139E0">
        <w:rPr>
          <w:szCs w:val="24"/>
        </w:rPr>
        <w:t xml:space="preserve"> быть доступ</w:t>
      </w:r>
      <w:r w:rsidR="0054354A" w:rsidRPr="00C139E0">
        <w:rPr>
          <w:szCs w:val="24"/>
        </w:rPr>
        <w:t>но</w:t>
      </w:r>
      <w:r w:rsidR="001F2EED" w:rsidRPr="00C139E0">
        <w:rPr>
          <w:szCs w:val="24"/>
        </w:rPr>
        <w:t xml:space="preserve"> для взаимодействия и обработки данных в любое время суток, чтобы </w:t>
      </w:r>
      <w:r w:rsidR="0070504D" w:rsidRPr="00C139E0">
        <w:rPr>
          <w:szCs w:val="24"/>
        </w:rPr>
        <w:t>аналитики всегда имели доступ к данным и инфографике.</w:t>
      </w:r>
    </w:p>
    <w:p w14:paraId="79C56B40" w14:textId="188AD19E" w:rsidR="00D81EED" w:rsidRPr="00C139E0" w:rsidRDefault="00D81EED" w:rsidP="00C139E0">
      <w:pPr>
        <w:pStyle w:val="af5"/>
        <w:numPr>
          <w:ilvl w:val="0"/>
          <w:numId w:val="23"/>
        </w:numPr>
        <w:spacing w:line="288" w:lineRule="auto"/>
        <w:rPr>
          <w:szCs w:val="24"/>
        </w:rPr>
      </w:pPr>
      <w:r w:rsidRPr="00C139E0">
        <w:rPr>
          <w:szCs w:val="24"/>
        </w:rPr>
        <w:t>Модульность</w:t>
      </w:r>
      <w:r w:rsidR="00F40389" w:rsidRPr="00C139E0">
        <w:rPr>
          <w:szCs w:val="24"/>
        </w:rPr>
        <w:t>.</w:t>
      </w:r>
      <w:r w:rsidRPr="00C139E0">
        <w:rPr>
          <w:szCs w:val="24"/>
        </w:rPr>
        <w:t xml:space="preserve"> </w:t>
      </w:r>
      <w:r w:rsidR="00020039" w:rsidRPr="00C139E0">
        <w:rPr>
          <w:szCs w:val="24"/>
          <w:lang w:val="en-US"/>
        </w:rPr>
        <w:t>BI</w:t>
      </w:r>
      <w:r w:rsidR="00020039" w:rsidRPr="00C139E0">
        <w:rPr>
          <w:szCs w:val="24"/>
        </w:rPr>
        <w:t>-</w:t>
      </w:r>
      <w:r w:rsidR="00087F31" w:rsidRPr="00C139E0">
        <w:rPr>
          <w:szCs w:val="24"/>
        </w:rPr>
        <w:t xml:space="preserve">интерфейс </w:t>
      </w:r>
      <w:r w:rsidR="00020039" w:rsidRPr="00C139E0">
        <w:rPr>
          <w:szCs w:val="24"/>
        </w:rPr>
        <w:t>должен быть легко перестраи</w:t>
      </w:r>
      <w:r w:rsidR="001501CC" w:rsidRPr="00C139E0">
        <w:rPr>
          <w:szCs w:val="24"/>
        </w:rPr>
        <w:t xml:space="preserve">ваемым под </w:t>
      </w:r>
      <w:r w:rsidR="00F40389" w:rsidRPr="00C139E0">
        <w:rPr>
          <w:szCs w:val="24"/>
        </w:rPr>
        <w:t xml:space="preserve">текущие </w:t>
      </w:r>
      <w:r w:rsidR="001501CC" w:rsidRPr="00C139E0">
        <w:rPr>
          <w:szCs w:val="24"/>
        </w:rPr>
        <w:t>нужды аналитик</w:t>
      </w:r>
      <w:r w:rsidR="00F40389" w:rsidRPr="00C139E0">
        <w:rPr>
          <w:szCs w:val="24"/>
        </w:rPr>
        <w:t>ов</w:t>
      </w:r>
      <w:r w:rsidR="0055456D" w:rsidRPr="00C139E0">
        <w:rPr>
          <w:szCs w:val="24"/>
        </w:rPr>
        <w:t>.</w:t>
      </w:r>
      <w:r w:rsidR="00F40389" w:rsidRPr="00C139E0">
        <w:rPr>
          <w:szCs w:val="24"/>
        </w:rPr>
        <w:t xml:space="preserve"> Необходимо иметь возможность с легкостью добавлять новые и изменять текущие информационные компоненты без внесения крупных изменений в </w:t>
      </w:r>
      <w:r w:rsidR="00450914" w:rsidRPr="00C139E0">
        <w:rPr>
          <w:szCs w:val="24"/>
        </w:rPr>
        <w:t>код.</w:t>
      </w:r>
    </w:p>
    <w:p w14:paraId="730F1753" w14:textId="0EAE1384" w:rsidR="0055456D" w:rsidRPr="0055456D" w:rsidRDefault="00450914" w:rsidP="00C139E0">
      <w:pPr>
        <w:pStyle w:val="af5"/>
        <w:numPr>
          <w:ilvl w:val="0"/>
          <w:numId w:val="23"/>
        </w:numPr>
        <w:spacing w:line="288" w:lineRule="auto"/>
        <w:jc w:val="left"/>
      </w:pPr>
      <w:r>
        <w:t>Работа с</w:t>
      </w:r>
      <w:r w:rsidR="0055456D">
        <w:t xml:space="preserve"> </w:t>
      </w:r>
      <w:r>
        <w:t xml:space="preserve">новыми </w:t>
      </w:r>
      <w:r w:rsidR="0055456D">
        <w:t>данны</w:t>
      </w:r>
      <w:r>
        <w:t>ми.</w:t>
      </w:r>
      <w:r w:rsidR="0055456D">
        <w:t xml:space="preserve"> </w:t>
      </w:r>
      <w:r w:rsidR="004B7067" w:rsidRPr="00C139E0">
        <w:rPr>
          <w:szCs w:val="24"/>
        </w:rPr>
        <w:t>BI-</w:t>
      </w:r>
      <w:r w:rsidR="0054354A" w:rsidRPr="00C139E0">
        <w:rPr>
          <w:szCs w:val="24"/>
        </w:rPr>
        <w:t>приложение</w:t>
      </w:r>
      <w:r w:rsidR="0055456D">
        <w:t xml:space="preserve"> долж</w:t>
      </w:r>
      <w:r w:rsidR="0054354A">
        <w:t>но</w:t>
      </w:r>
      <w:r w:rsidR="0055456D">
        <w:t xml:space="preserve"> быть </w:t>
      </w:r>
      <w:r w:rsidR="00366A89">
        <w:t>способ</w:t>
      </w:r>
      <w:r w:rsidR="0054354A">
        <w:t>но</w:t>
      </w:r>
      <w:r w:rsidR="0055456D">
        <w:t xml:space="preserve"> к обработке и трансформации </w:t>
      </w:r>
      <w:r>
        <w:t>новых поступивших в хранилище</w:t>
      </w:r>
      <w:r w:rsidR="0055456D">
        <w:t xml:space="preserve"> данных</w:t>
      </w:r>
      <w:r>
        <w:t>.</w:t>
      </w:r>
    </w:p>
    <w:p w14:paraId="2B77EBBD" w14:textId="41E5BA4F" w:rsidR="005D7B56" w:rsidRPr="003827B3" w:rsidRDefault="005D7B56" w:rsidP="00B1419E">
      <w:pPr>
        <w:jc w:val="left"/>
        <w:rPr>
          <w:rStyle w:val="20"/>
          <w:rFonts w:ascii="Times New Roman" w:eastAsia="Times New Roman" w:hAnsi="Times New Roman" w:cs="Times New Roman"/>
          <w:b/>
          <w:bCs/>
          <w:color w:val="auto"/>
          <w:sz w:val="24"/>
          <w:szCs w:val="20"/>
        </w:rPr>
      </w:pPr>
    </w:p>
    <w:p w14:paraId="2D1E9F8F" w14:textId="77777777" w:rsidR="00C139E0" w:rsidRDefault="00C139E0">
      <w:pPr>
        <w:spacing w:after="160" w:line="259" w:lineRule="auto"/>
        <w:jc w:val="left"/>
        <w:rPr>
          <w:rStyle w:val="20"/>
          <w:rFonts w:ascii="Times New Roman" w:hAnsi="Times New Roman" w:cs="Times New Roman"/>
          <w:b/>
          <w:bCs/>
          <w:color w:val="auto"/>
          <w:sz w:val="28"/>
          <w:szCs w:val="28"/>
        </w:rPr>
      </w:pPr>
      <w:r>
        <w:rPr>
          <w:rStyle w:val="20"/>
          <w:rFonts w:ascii="Times New Roman" w:hAnsi="Times New Roman" w:cs="Times New Roman"/>
          <w:b/>
          <w:bCs/>
          <w:color w:val="auto"/>
          <w:sz w:val="28"/>
          <w:szCs w:val="28"/>
        </w:rPr>
        <w:br w:type="page"/>
      </w:r>
    </w:p>
    <w:p w14:paraId="6DED39C5" w14:textId="0D13011E" w:rsidR="00AE6D1A" w:rsidRPr="00C728BA" w:rsidRDefault="0082250F" w:rsidP="00F574D5">
      <w:pPr>
        <w:pStyle w:val="aa"/>
        <w:rPr>
          <w:szCs w:val="28"/>
        </w:rPr>
      </w:pPr>
      <w:bookmarkStart w:id="17" w:name="_Toc73293210"/>
      <w:r w:rsidRPr="00C728BA">
        <w:rPr>
          <w:rStyle w:val="20"/>
          <w:rFonts w:ascii="Times New Roman" w:hAnsi="Times New Roman" w:cs="Times New Roman"/>
          <w:b/>
          <w:bCs/>
          <w:color w:val="auto"/>
          <w:sz w:val="28"/>
          <w:szCs w:val="28"/>
        </w:rPr>
        <w:lastRenderedPageBreak/>
        <w:t>Требования к модели</w:t>
      </w:r>
      <w:bookmarkEnd w:id="17"/>
      <w:r w:rsidR="005D7B56" w:rsidRPr="00C728BA">
        <w:rPr>
          <w:szCs w:val="28"/>
        </w:rPr>
        <w:t xml:space="preserve"> </w:t>
      </w:r>
    </w:p>
    <w:p w14:paraId="40CE3094" w14:textId="5E938BE5" w:rsidR="00AE6D1A" w:rsidRDefault="00AE6D1A" w:rsidP="00C139E0">
      <w:pPr>
        <w:spacing w:line="288" w:lineRule="auto"/>
        <w:rPr>
          <w:szCs w:val="24"/>
        </w:rPr>
      </w:pPr>
      <w:r>
        <w:rPr>
          <w:szCs w:val="24"/>
        </w:rPr>
        <w:t>Функциональные требования:</w:t>
      </w:r>
    </w:p>
    <w:p w14:paraId="5D6ABFF1" w14:textId="74CC20D9" w:rsidR="00B1419E" w:rsidRDefault="00B1419E" w:rsidP="00C139E0">
      <w:pPr>
        <w:pStyle w:val="af5"/>
        <w:numPr>
          <w:ilvl w:val="0"/>
          <w:numId w:val="24"/>
        </w:numPr>
        <w:spacing w:line="288" w:lineRule="auto"/>
      </w:pPr>
      <w:r w:rsidRPr="003A773E">
        <w:t>Уровень качества модели - Качество модели на тестовой выборке данных по AUC ROC и F1 Score не должно быть ниже 0.75.</w:t>
      </w:r>
    </w:p>
    <w:p w14:paraId="1AE0535E" w14:textId="56152123" w:rsidR="006E5599" w:rsidRDefault="0079677D" w:rsidP="00C139E0">
      <w:pPr>
        <w:pStyle w:val="af5"/>
        <w:numPr>
          <w:ilvl w:val="0"/>
          <w:numId w:val="24"/>
        </w:numPr>
        <w:spacing w:line="288" w:lineRule="auto"/>
      </w:pPr>
      <w:r>
        <w:t>Обрабатываемые данные – Модель должна быть способна повторно обучаться на новых данных, не теряя качества прогнозирования.</w:t>
      </w:r>
    </w:p>
    <w:p w14:paraId="7AFBE5E0" w14:textId="03A522BF" w:rsidR="00127344" w:rsidRDefault="004B1AC7" w:rsidP="00C139E0">
      <w:pPr>
        <w:pStyle w:val="af5"/>
        <w:numPr>
          <w:ilvl w:val="0"/>
          <w:numId w:val="24"/>
        </w:numPr>
        <w:spacing w:line="288" w:lineRule="auto"/>
      </w:pPr>
      <w:r>
        <w:t xml:space="preserve">Расходы на работу модели - </w:t>
      </w:r>
      <w:r w:rsidR="00127344">
        <w:t xml:space="preserve">Разработка, обновление и функционирование модели </w:t>
      </w:r>
      <w:r>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C139E0">
      <w:pPr>
        <w:spacing w:line="288" w:lineRule="auto"/>
        <w:ind w:firstLine="709"/>
        <w:rPr>
          <w:szCs w:val="24"/>
        </w:rPr>
      </w:pPr>
    </w:p>
    <w:p w14:paraId="60F0377C" w14:textId="77777777" w:rsidR="00C139E0" w:rsidRDefault="00AE6D1A" w:rsidP="00C139E0">
      <w:pPr>
        <w:spacing w:line="288" w:lineRule="auto"/>
        <w:jc w:val="left"/>
        <w:rPr>
          <w:szCs w:val="24"/>
        </w:rPr>
      </w:pPr>
      <w:r>
        <w:rPr>
          <w:szCs w:val="24"/>
        </w:rPr>
        <w:t>Технологические требования:</w:t>
      </w:r>
    </w:p>
    <w:p w14:paraId="119B96D1" w14:textId="77777777" w:rsidR="00C139E0" w:rsidRDefault="006E5599" w:rsidP="00C139E0">
      <w:pPr>
        <w:pStyle w:val="af5"/>
        <w:numPr>
          <w:ilvl w:val="0"/>
          <w:numId w:val="25"/>
        </w:numPr>
        <w:spacing w:line="288" w:lineRule="auto"/>
        <w:jc w:val="left"/>
      </w:pPr>
      <w:r w:rsidRPr="003A773E">
        <w:t>Время изменения параметров модели - Все элементы модели должны быть построены в течение 3 дней после изменения ее параметров.</w:t>
      </w:r>
    </w:p>
    <w:p w14:paraId="48FD393C" w14:textId="77777777" w:rsidR="00C139E0" w:rsidRDefault="006E5599" w:rsidP="00C139E0">
      <w:pPr>
        <w:pStyle w:val="af5"/>
        <w:numPr>
          <w:ilvl w:val="0"/>
          <w:numId w:val="25"/>
        </w:numPr>
        <w:spacing w:line="288" w:lineRule="auto"/>
        <w:jc w:val="left"/>
      </w:pPr>
      <w:r w:rsidRPr="003A773E">
        <w:t>Конечное время построения прогноза - Время построения прогноза не должно превышать 60 минут.</w:t>
      </w:r>
    </w:p>
    <w:p w14:paraId="4C51BD3D" w14:textId="79E20F81" w:rsidR="006B0009" w:rsidRDefault="006E5599" w:rsidP="00C139E0">
      <w:pPr>
        <w:pStyle w:val="af5"/>
        <w:numPr>
          <w:ilvl w:val="0"/>
          <w:numId w:val="25"/>
        </w:numPr>
        <w:spacing w:line="288" w:lineRule="auto"/>
        <w:jc w:val="left"/>
      </w:pPr>
      <w:r w:rsidRPr="003A773E">
        <w:t>Повторная настройка модели из приложения</w:t>
      </w:r>
      <w:r w:rsidR="006B0009">
        <w:t xml:space="preserve"> - </w:t>
      </w:r>
      <w:r w:rsidRPr="003A773E">
        <w:t>Параметры модели должны быть доступны для изменения людьми, не обладающими навыками программирования</w:t>
      </w:r>
      <w:r w:rsidR="006B0009">
        <w:t>.</w:t>
      </w:r>
    </w:p>
    <w:p w14:paraId="6F7E1F15" w14:textId="75ACB3C6" w:rsidR="00E84B7A" w:rsidRDefault="004367A0" w:rsidP="00C139E0">
      <w:pPr>
        <w:pStyle w:val="af5"/>
        <w:numPr>
          <w:ilvl w:val="0"/>
          <w:numId w:val="25"/>
        </w:numPr>
        <w:spacing w:line="288" w:lineRule="auto"/>
      </w:pPr>
      <w:r>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22024808" w:rsidR="003A05D3" w:rsidRDefault="005B068D" w:rsidP="00C139E0">
      <w:pPr>
        <w:pStyle w:val="af5"/>
        <w:numPr>
          <w:ilvl w:val="0"/>
          <w:numId w:val="25"/>
        </w:numPr>
        <w:spacing w:line="288" w:lineRule="auto"/>
      </w:pPr>
      <w:r>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131BCDAD" w:rsidR="003A05D3" w:rsidRPr="00C139E0" w:rsidRDefault="003A05D3" w:rsidP="00C139E0">
      <w:pPr>
        <w:pStyle w:val="af5"/>
        <w:numPr>
          <w:ilvl w:val="0"/>
          <w:numId w:val="25"/>
        </w:numPr>
        <w:spacing w:line="288" w:lineRule="auto"/>
        <w:rPr>
          <w:szCs w:val="24"/>
        </w:rPr>
      </w:pPr>
      <w:r w:rsidRPr="00C139E0">
        <w:rPr>
          <w:szCs w:val="24"/>
        </w:rPr>
        <w:t xml:space="preserve">Непрерывность взаимодействия – Модель должна быть доступной для обработки </w:t>
      </w:r>
      <w:r w:rsidR="000E425F" w:rsidRPr="00C139E0">
        <w:rPr>
          <w:szCs w:val="24"/>
        </w:rPr>
        <w:t xml:space="preserve">данных </w:t>
      </w:r>
      <w:r w:rsidR="00314858" w:rsidRPr="00C139E0">
        <w:rPr>
          <w:szCs w:val="24"/>
        </w:rPr>
        <w:t xml:space="preserve">в любое время </w:t>
      </w:r>
      <w:r w:rsidR="001F2EED" w:rsidRPr="00C139E0">
        <w:rPr>
          <w:szCs w:val="24"/>
        </w:rPr>
        <w:t>суток</w:t>
      </w:r>
      <w:r w:rsidR="00314858" w:rsidRPr="00C139E0">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5E9C572D" w14:textId="77777777" w:rsidR="00C139E0" w:rsidRDefault="00C139E0">
      <w:pPr>
        <w:spacing w:after="160" w:line="259" w:lineRule="auto"/>
        <w:jc w:val="left"/>
        <w:rPr>
          <w:rStyle w:val="20"/>
          <w:rFonts w:ascii="Times New Roman" w:hAnsi="Times New Roman" w:cs="Times New Roman"/>
          <w:b/>
          <w:bCs/>
          <w:color w:val="auto"/>
          <w:sz w:val="28"/>
          <w:szCs w:val="28"/>
        </w:rPr>
      </w:pPr>
      <w:r>
        <w:rPr>
          <w:rStyle w:val="20"/>
          <w:rFonts w:ascii="Times New Roman" w:hAnsi="Times New Roman" w:cs="Times New Roman"/>
          <w:b/>
          <w:bCs/>
          <w:color w:val="auto"/>
          <w:sz w:val="28"/>
          <w:szCs w:val="28"/>
        </w:rPr>
        <w:br w:type="page"/>
      </w:r>
    </w:p>
    <w:p w14:paraId="2FE062E2" w14:textId="4E20E274" w:rsidR="00C139E0" w:rsidRDefault="0082250F" w:rsidP="00121682">
      <w:pPr>
        <w:pStyle w:val="aa"/>
      </w:pPr>
      <w:bookmarkStart w:id="18" w:name="_Toc73293211"/>
      <w:r w:rsidRPr="00C728BA">
        <w:rPr>
          <w:rStyle w:val="20"/>
          <w:rFonts w:ascii="Times New Roman" w:hAnsi="Times New Roman" w:cs="Times New Roman"/>
          <w:b/>
          <w:bCs/>
          <w:color w:val="auto"/>
          <w:sz w:val="28"/>
          <w:szCs w:val="28"/>
        </w:rPr>
        <w:lastRenderedPageBreak/>
        <w:t>Требования к хранилищу данных</w:t>
      </w:r>
      <w:bookmarkEnd w:id="18"/>
      <w:r w:rsidR="00FC01B5">
        <w:rPr>
          <w:rStyle w:val="20"/>
          <w:rFonts w:ascii="Times New Roman" w:hAnsi="Times New Roman" w:cs="Times New Roman"/>
          <w:b/>
          <w:bCs/>
          <w:color w:val="auto"/>
          <w:sz w:val="24"/>
          <w:szCs w:val="24"/>
        </w:rPr>
        <w:br/>
      </w:r>
      <w:r w:rsidRPr="0082250F">
        <w:br/>
      </w:r>
      <w:r w:rsidR="00121682" w:rsidRPr="00121682">
        <w:t>Функциональные требования:</w:t>
      </w:r>
    </w:p>
    <w:p w14:paraId="46C69841" w14:textId="77777777" w:rsidR="00C139E0" w:rsidRDefault="00121682" w:rsidP="00C139E0">
      <w:pPr>
        <w:pStyle w:val="aa"/>
        <w:numPr>
          <w:ilvl w:val="0"/>
          <w:numId w:val="26"/>
        </w:numPr>
        <w:spacing w:line="288" w:lineRule="auto"/>
        <w:ind w:left="714" w:hanging="357"/>
      </w:pPr>
      <w:r>
        <w:t>Обес</w:t>
      </w:r>
      <w:r w:rsidR="00C139E0">
        <w:t xml:space="preserve">печение безопасности данных </w:t>
      </w:r>
    </w:p>
    <w:p w14:paraId="62DF50AD" w14:textId="77777777" w:rsidR="00C139E0" w:rsidRDefault="00C139E0" w:rsidP="00C139E0">
      <w:pPr>
        <w:pStyle w:val="aa"/>
        <w:numPr>
          <w:ilvl w:val="0"/>
          <w:numId w:val="26"/>
        </w:numPr>
        <w:spacing w:line="288" w:lineRule="auto"/>
        <w:ind w:left="714" w:hanging="357"/>
      </w:pPr>
      <w:r>
        <w:t xml:space="preserve">Контроль качества данных </w:t>
      </w:r>
    </w:p>
    <w:p w14:paraId="4B8D7CB2" w14:textId="77777777" w:rsidR="00C139E0" w:rsidRDefault="00121682" w:rsidP="00C139E0">
      <w:pPr>
        <w:pStyle w:val="aa"/>
        <w:numPr>
          <w:ilvl w:val="0"/>
          <w:numId w:val="26"/>
        </w:numPr>
        <w:spacing w:line="288" w:lineRule="auto"/>
        <w:ind w:left="714" w:hanging="357"/>
      </w:pPr>
      <w:r>
        <w:t xml:space="preserve">Создание и сохранение резервных копий </w:t>
      </w:r>
    </w:p>
    <w:p w14:paraId="031DBC25" w14:textId="77777777" w:rsidR="00C139E0" w:rsidRDefault="00121682" w:rsidP="00C139E0">
      <w:pPr>
        <w:pStyle w:val="aa"/>
        <w:numPr>
          <w:ilvl w:val="0"/>
          <w:numId w:val="26"/>
        </w:numPr>
        <w:spacing w:line="288" w:lineRule="auto"/>
        <w:ind w:left="714" w:hanging="357"/>
      </w:pPr>
      <w:r>
        <w:t>Подде</w:t>
      </w:r>
      <w:r w:rsidR="00C139E0">
        <w:t xml:space="preserve">ржка согласованности данных </w:t>
      </w:r>
    </w:p>
    <w:p w14:paraId="27FE263A" w14:textId="26C77D5B" w:rsidR="00121682" w:rsidRDefault="00121682" w:rsidP="00C139E0">
      <w:pPr>
        <w:pStyle w:val="aa"/>
        <w:numPr>
          <w:ilvl w:val="0"/>
          <w:numId w:val="26"/>
        </w:numPr>
        <w:spacing w:line="288" w:lineRule="auto"/>
        <w:ind w:left="714" w:hanging="357"/>
      </w:pPr>
      <w:r>
        <w:t xml:space="preserve">Разделение прав доступа к данным для групп пользователей </w:t>
      </w:r>
    </w:p>
    <w:p w14:paraId="34E7FD1E" w14:textId="77777777" w:rsidR="00C139E0" w:rsidRDefault="00C139E0" w:rsidP="00C139E0">
      <w:pPr>
        <w:pStyle w:val="aa"/>
        <w:spacing w:line="288" w:lineRule="auto"/>
      </w:pPr>
      <w:r>
        <w:t>Технологические требования:</w:t>
      </w:r>
    </w:p>
    <w:p w14:paraId="1E01A151" w14:textId="77777777" w:rsidR="00C139E0" w:rsidRPr="00C139E0" w:rsidRDefault="00121682" w:rsidP="00C139E0">
      <w:pPr>
        <w:pStyle w:val="aa"/>
        <w:numPr>
          <w:ilvl w:val="0"/>
          <w:numId w:val="27"/>
        </w:numPr>
        <w:spacing w:line="288" w:lineRule="auto"/>
        <w:rPr>
          <w:sz w:val="22"/>
          <w:szCs w:val="22"/>
        </w:rPr>
      </w:pPr>
      <w:r>
        <w:t>Поддержка параллельной работы ядер СУБД</w:t>
      </w:r>
      <w:r w:rsidR="007B4978">
        <w:t xml:space="preserve"> (системы управления базами данных)</w:t>
      </w:r>
      <w:r>
        <w:t xml:space="preserve"> </w:t>
      </w:r>
      <w:r w:rsidR="00670B45">
        <w:t>–</w:t>
      </w:r>
      <w:r>
        <w:t xml:space="preserve"> Необходима для обеспечения быст</w:t>
      </w:r>
      <w:r w:rsidR="00C139E0">
        <w:t xml:space="preserve">родействия работы хранилища </w:t>
      </w:r>
    </w:p>
    <w:p w14:paraId="5A6C499A" w14:textId="77777777" w:rsidR="00C139E0" w:rsidRPr="00C139E0" w:rsidRDefault="00121682" w:rsidP="00C139E0">
      <w:pPr>
        <w:pStyle w:val="aa"/>
        <w:numPr>
          <w:ilvl w:val="0"/>
          <w:numId w:val="27"/>
        </w:numPr>
        <w:spacing w:line="288" w:lineRule="auto"/>
        <w:rPr>
          <w:sz w:val="22"/>
          <w:szCs w:val="22"/>
        </w:rPr>
      </w:pPr>
      <w:r>
        <w:t>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p>
    <w:p w14:paraId="1AF13360" w14:textId="77777777" w:rsidR="00C139E0" w:rsidRPr="00C139E0" w:rsidRDefault="00121682" w:rsidP="00C139E0">
      <w:pPr>
        <w:pStyle w:val="aa"/>
        <w:numPr>
          <w:ilvl w:val="0"/>
          <w:numId w:val="27"/>
        </w:numPr>
        <w:spacing w:line="288" w:lineRule="auto"/>
        <w:rPr>
          <w:sz w:val="22"/>
          <w:szCs w:val="22"/>
        </w:rPr>
      </w:pP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p>
    <w:p w14:paraId="68273E7B" w14:textId="418AC85E" w:rsidR="0082250F" w:rsidRPr="005D7B56" w:rsidRDefault="00121682" w:rsidP="00C139E0">
      <w:pPr>
        <w:pStyle w:val="aa"/>
        <w:numPr>
          <w:ilvl w:val="0"/>
          <w:numId w:val="27"/>
        </w:numPr>
        <w:spacing w:line="288" w:lineRule="auto"/>
        <w:rPr>
          <w:sz w:val="22"/>
          <w:szCs w:val="22"/>
        </w:rPr>
      </w:pP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Pr="00F149F3" w:rsidRDefault="0082250F" w:rsidP="00F149F3">
      <w:pPr>
        <w:jc w:val="center"/>
        <w:rPr>
          <w:rStyle w:val="10"/>
          <w:rFonts w:ascii="Times New Roman" w:hAnsi="Times New Roman" w:cs="Times New Roman"/>
          <w:b/>
          <w:bCs/>
          <w:color w:val="auto"/>
          <w:sz w:val="44"/>
          <w:szCs w:val="44"/>
        </w:rPr>
      </w:pPr>
      <w:bookmarkStart w:id="19" w:name="_Toc73293212"/>
      <w:r w:rsidRPr="00F149F3">
        <w:rPr>
          <w:rStyle w:val="10"/>
          <w:rFonts w:ascii="Times New Roman" w:hAnsi="Times New Roman" w:cs="Times New Roman"/>
          <w:b/>
          <w:bCs/>
          <w:color w:val="auto"/>
          <w:sz w:val="44"/>
          <w:szCs w:val="44"/>
        </w:rPr>
        <w:lastRenderedPageBreak/>
        <w:t>Третий раздел – Выбор ИТ-решения</w:t>
      </w:r>
      <w:bookmarkEnd w:id="19"/>
    </w:p>
    <w:p w14:paraId="38E236DF" w14:textId="77777777" w:rsidR="00C139E0" w:rsidRDefault="00C139E0" w:rsidP="00C139E0">
      <w:pPr>
        <w:spacing w:line="288" w:lineRule="auto"/>
        <w:ind w:firstLine="709"/>
        <w:rPr>
          <w:szCs w:val="24"/>
        </w:rPr>
      </w:pPr>
    </w:p>
    <w:p w14:paraId="1DA3C6C2" w14:textId="125097F4" w:rsidR="0082250F" w:rsidRDefault="0082250F" w:rsidP="00C139E0">
      <w:pPr>
        <w:spacing w:line="288" w:lineRule="auto"/>
        <w:ind w:firstLine="709"/>
        <w:rPr>
          <w:szCs w:val="24"/>
        </w:rPr>
      </w:pP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20"/>
          <w:rFonts w:ascii="Times New Roman" w:hAnsi="Times New Roman" w:cs="Times New Roman"/>
          <w:b/>
          <w:bCs/>
          <w:color w:val="auto"/>
          <w:sz w:val="28"/>
          <w:szCs w:val="28"/>
        </w:rPr>
      </w:pPr>
      <w:bookmarkStart w:id="20" w:name="_Toc73293213"/>
      <w:r w:rsidRPr="00C728BA">
        <w:rPr>
          <w:rStyle w:val="20"/>
          <w:rFonts w:ascii="Times New Roman" w:hAnsi="Times New Roman" w:cs="Times New Roman"/>
          <w:b/>
          <w:bCs/>
          <w:color w:val="auto"/>
          <w:sz w:val="28"/>
          <w:szCs w:val="28"/>
        </w:rPr>
        <w:t>Модель прогнозирования</w:t>
      </w:r>
      <w:bookmarkEnd w:id="20"/>
    </w:p>
    <w:p w14:paraId="6E786323" w14:textId="77777777" w:rsidR="00C139E0" w:rsidRDefault="00C139E0" w:rsidP="00C139E0">
      <w:pPr>
        <w:spacing w:line="288" w:lineRule="auto"/>
        <w:ind w:firstLine="709"/>
        <w:rPr>
          <w:b/>
          <w:bCs/>
          <w:szCs w:val="24"/>
        </w:rPr>
      </w:pPr>
    </w:p>
    <w:p w14:paraId="2F0CB5D4" w14:textId="0091A520" w:rsidR="0082250F" w:rsidRPr="0082250F" w:rsidRDefault="0082250F" w:rsidP="00F149F3">
      <w:pPr>
        <w:spacing w:line="288" w:lineRule="auto"/>
        <w:ind w:firstLine="709"/>
        <w:rPr>
          <w:b/>
          <w:bCs/>
          <w:szCs w:val="24"/>
        </w:rPr>
      </w:pP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т.к.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т.к.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F149F3">
      <w:pPr>
        <w:spacing w:line="288" w:lineRule="auto"/>
        <w:ind w:firstLine="709"/>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3.</w:t>
      </w:r>
      <w:r w:rsidRPr="0082250F">
        <w:rPr>
          <w:szCs w:val="24"/>
          <w:lang w:val="en-US"/>
        </w:rPr>
        <w:t>x</w:t>
      </w:r>
      <w:r w:rsidR="00CA0372">
        <w:rPr>
          <w:szCs w:val="24"/>
        </w:rPr>
        <w:t xml:space="preserve"> </w:t>
      </w:r>
      <w:r w:rsidR="004313B8">
        <w:rPr>
          <w:szCs w:val="24"/>
        </w:rPr>
        <w:t xml:space="preserve"> на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5E09E2C2" w14:textId="205F6733"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Pandas</w:t>
      </w:r>
    </w:p>
    <w:p w14:paraId="3B8F5A72" w14:textId="128200A5"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NumPy</w:t>
      </w:r>
    </w:p>
    <w:p w14:paraId="4DA9FD5A" w14:textId="190C9377"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scikit</w:t>
      </w:r>
      <w:r w:rsidRPr="00C139E0">
        <w:rPr>
          <w:szCs w:val="24"/>
        </w:rPr>
        <w:t>-</w:t>
      </w:r>
      <w:proofErr w:type="gramStart"/>
      <w:r w:rsidRPr="00C139E0">
        <w:rPr>
          <w:szCs w:val="24"/>
          <w:lang w:val="en-US"/>
        </w:rPr>
        <w:t>learn</w:t>
      </w:r>
      <w:proofErr w:type="gramEnd"/>
    </w:p>
    <w:p w14:paraId="5C88AC48" w14:textId="6B723FF5" w:rsidR="00C139E0" w:rsidRPr="00C139E0" w:rsidRDefault="00C139E0" w:rsidP="00F149F3">
      <w:pPr>
        <w:pStyle w:val="af5"/>
        <w:numPr>
          <w:ilvl w:val="0"/>
          <w:numId w:val="28"/>
        </w:numPr>
        <w:spacing w:line="288" w:lineRule="auto"/>
        <w:ind w:left="714" w:hanging="357"/>
        <w:jc w:val="left"/>
        <w:rPr>
          <w:szCs w:val="24"/>
        </w:rPr>
      </w:pPr>
      <w:r w:rsidRPr="00C139E0">
        <w:rPr>
          <w:szCs w:val="24"/>
          <w:lang w:val="en-US"/>
        </w:rPr>
        <w:t>T</w:t>
      </w:r>
      <w:r w:rsidR="0082250F" w:rsidRPr="00C139E0">
        <w:rPr>
          <w:szCs w:val="24"/>
          <w:lang w:val="en-US"/>
        </w:rPr>
        <w:t>qdm</w:t>
      </w:r>
    </w:p>
    <w:p w14:paraId="0706DE48" w14:textId="37FCDC6D" w:rsidR="00C139E0" w:rsidRPr="00C139E0" w:rsidRDefault="00C139E0" w:rsidP="00F149F3">
      <w:pPr>
        <w:pStyle w:val="af5"/>
        <w:numPr>
          <w:ilvl w:val="0"/>
          <w:numId w:val="28"/>
        </w:numPr>
        <w:spacing w:line="288" w:lineRule="auto"/>
        <w:ind w:left="714" w:hanging="357"/>
        <w:jc w:val="left"/>
        <w:rPr>
          <w:szCs w:val="24"/>
        </w:rPr>
      </w:pPr>
      <w:r w:rsidRPr="00C139E0">
        <w:rPr>
          <w:szCs w:val="24"/>
          <w:lang w:val="en-US"/>
        </w:rPr>
        <w:t>P</w:t>
      </w:r>
      <w:r w:rsidR="0082250F" w:rsidRPr="00C139E0">
        <w:rPr>
          <w:szCs w:val="24"/>
          <w:lang w:val="en-US"/>
        </w:rPr>
        <w:t>ickle</w:t>
      </w:r>
    </w:p>
    <w:p w14:paraId="677B1B3D" w14:textId="77777777"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LightGBM</w:t>
      </w:r>
    </w:p>
    <w:p w14:paraId="1F12F1EB" w14:textId="77777777"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XGBoost</w:t>
      </w:r>
    </w:p>
    <w:p w14:paraId="5BD009E8" w14:textId="77777777" w:rsidR="00C139E0" w:rsidRPr="00C139E0" w:rsidRDefault="0082250F" w:rsidP="00F149F3">
      <w:pPr>
        <w:pStyle w:val="af5"/>
        <w:numPr>
          <w:ilvl w:val="0"/>
          <w:numId w:val="28"/>
        </w:numPr>
        <w:spacing w:line="288" w:lineRule="auto"/>
        <w:ind w:left="714" w:hanging="357"/>
        <w:jc w:val="left"/>
        <w:rPr>
          <w:szCs w:val="24"/>
        </w:rPr>
      </w:pPr>
      <w:r w:rsidRPr="00C139E0">
        <w:rPr>
          <w:szCs w:val="24"/>
          <w:lang w:val="en-US"/>
        </w:rPr>
        <w:t>CatBoost</w:t>
      </w:r>
    </w:p>
    <w:p w14:paraId="15A84615" w14:textId="3EB57D33" w:rsidR="0082250F" w:rsidRPr="00C139E0" w:rsidRDefault="0082250F" w:rsidP="00F149F3">
      <w:pPr>
        <w:pStyle w:val="af5"/>
        <w:numPr>
          <w:ilvl w:val="0"/>
          <w:numId w:val="28"/>
        </w:numPr>
        <w:spacing w:line="288" w:lineRule="auto"/>
        <w:ind w:left="714" w:hanging="357"/>
        <w:jc w:val="left"/>
        <w:rPr>
          <w:szCs w:val="24"/>
        </w:rPr>
      </w:pPr>
      <w:r w:rsidRPr="00C139E0">
        <w:rPr>
          <w:szCs w:val="24"/>
          <w:lang w:val="en-US"/>
        </w:rPr>
        <w:t>Keras</w:t>
      </w:r>
    </w:p>
    <w:p w14:paraId="2F553AB5" w14:textId="77777777" w:rsidR="00C942ED" w:rsidRPr="0082250F" w:rsidRDefault="00C942ED" w:rsidP="0082250F">
      <w:pPr>
        <w:jc w:val="left"/>
        <w:rPr>
          <w:szCs w:val="24"/>
        </w:rPr>
      </w:pPr>
    </w:p>
    <w:p w14:paraId="739552B7" w14:textId="246E2FD6" w:rsidR="0082250F" w:rsidRDefault="0082250F" w:rsidP="00C139E0">
      <w:pPr>
        <w:spacing w:line="288" w:lineRule="auto"/>
        <w:ind w:firstLine="709"/>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378591CD" w:rsidR="005463B5" w:rsidRPr="00D71979" w:rsidRDefault="0082250F" w:rsidP="0082250F">
      <w:pPr>
        <w:spacing w:line="259" w:lineRule="auto"/>
        <w:jc w:val="left"/>
        <w:rPr>
          <w:rStyle w:val="20"/>
          <w:rFonts w:ascii="Times New Roman" w:hAnsi="Times New Roman" w:cs="Times New Roman"/>
          <w:b/>
          <w:bCs/>
          <w:color w:val="auto"/>
          <w:sz w:val="28"/>
          <w:szCs w:val="28"/>
        </w:rPr>
      </w:pPr>
      <w:bookmarkStart w:id="21" w:name="_Toc73293214"/>
      <w:r w:rsidRPr="00D71979">
        <w:rPr>
          <w:rStyle w:val="20"/>
          <w:rFonts w:ascii="Times New Roman" w:hAnsi="Times New Roman" w:cs="Times New Roman"/>
          <w:b/>
          <w:bCs/>
          <w:color w:val="auto"/>
          <w:sz w:val="28"/>
          <w:szCs w:val="28"/>
        </w:rPr>
        <w:t>BI-</w:t>
      </w:r>
      <w:r w:rsidR="00123AB3">
        <w:rPr>
          <w:rStyle w:val="20"/>
          <w:rFonts w:ascii="Times New Roman" w:hAnsi="Times New Roman" w:cs="Times New Roman"/>
          <w:b/>
          <w:bCs/>
          <w:color w:val="auto"/>
          <w:sz w:val="28"/>
          <w:szCs w:val="28"/>
        </w:rPr>
        <w:t>приложение</w:t>
      </w:r>
      <w:bookmarkEnd w:id="21"/>
    </w:p>
    <w:p w14:paraId="4293346F" w14:textId="0EA961AE" w:rsidR="0082250F" w:rsidRDefault="0082250F" w:rsidP="00F149F3">
      <w:pPr>
        <w:spacing w:line="288" w:lineRule="auto"/>
        <w:ind w:firstLine="709"/>
        <w:rPr>
          <w:szCs w:val="24"/>
        </w:rPr>
      </w:pPr>
      <w:r w:rsidRPr="0082250F">
        <w:rPr>
          <w:b/>
          <w:bCs/>
          <w:szCs w:val="24"/>
        </w:rPr>
        <w:br/>
      </w:r>
      <w:r w:rsidRPr="0082250F">
        <w:rPr>
          <w:szCs w:val="24"/>
        </w:rPr>
        <w:t xml:space="preserve">В архитектурном плане ИТ-решение будет построено при помощи </w:t>
      </w:r>
      <w:r w:rsidRPr="0082250F">
        <w:rPr>
          <w:szCs w:val="24"/>
        </w:rPr>
        <w:lastRenderedPageBreak/>
        <w:t xml:space="preserve">фреймворка </w:t>
      </w:r>
      <w:r w:rsidR="005145C5">
        <w:rPr>
          <w:szCs w:val="24"/>
          <w:lang w:val="en-US"/>
        </w:rPr>
        <w:t>Flask</w:t>
      </w:r>
      <w:r w:rsidRPr="0082250F">
        <w:rPr>
          <w:szCs w:val="24"/>
        </w:rPr>
        <w:t>.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w:t>
      </w:r>
      <w:r w:rsidR="005145C5">
        <w:rPr>
          <w:szCs w:val="24"/>
        </w:rPr>
        <w:t xml:space="preserve"> проекта</w:t>
      </w:r>
      <w:r w:rsidR="005145C5" w:rsidRPr="005145C5">
        <w:rPr>
          <w:szCs w:val="24"/>
        </w:rPr>
        <w:t xml:space="preserve">, </w:t>
      </w:r>
      <w:r w:rsidR="005145C5">
        <w:rPr>
          <w:szCs w:val="24"/>
        </w:rPr>
        <w:t xml:space="preserve">а также интеграция данных напрямую из облачного хранилища </w:t>
      </w:r>
      <w:r w:rsidRPr="0082250F">
        <w:rPr>
          <w:szCs w:val="24"/>
        </w:rPr>
        <w:t xml:space="preserve">позволит развивать проект без вмешательства в </w:t>
      </w:r>
      <w:r w:rsidR="005145C5">
        <w:rPr>
          <w:szCs w:val="24"/>
        </w:rPr>
        <w:t>блок моделирования. Также возможно легкое и быстрое подключение к новому проекту, требующему визуализацию своих данных.</w:t>
      </w:r>
      <w:r w:rsidRPr="0082250F">
        <w:rPr>
          <w:szCs w:val="24"/>
        </w:rPr>
        <w:t xml:space="preserve"> </w:t>
      </w:r>
      <w:r w:rsidR="005145C5">
        <w:rPr>
          <w:szCs w:val="24"/>
        </w:rPr>
        <w:t>Формат</w:t>
      </w:r>
      <w:r w:rsidRPr="0082250F">
        <w:rPr>
          <w:szCs w:val="24"/>
        </w:rPr>
        <w:t xml:space="preserve"> </w:t>
      </w:r>
      <w:r w:rsidR="005145C5">
        <w:rPr>
          <w:szCs w:val="24"/>
          <w:lang w:val="en-US"/>
        </w:rPr>
        <w:t>web</w:t>
      </w:r>
      <w:r w:rsidR="005145C5" w:rsidRPr="005145C5">
        <w:rPr>
          <w:szCs w:val="24"/>
        </w:rPr>
        <w:t>-</w:t>
      </w:r>
      <w:r w:rsidRPr="0082250F">
        <w:rPr>
          <w:szCs w:val="24"/>
        </w:rPr>
        <w:t>приложени</w:t>
      </w:r>
      <w:r w:rsidR="005145C5">
        <w:rPr>
          <w:szCs w:val="24"/>
        </w:rPr>
        <w:t>я</w:t>
      </w:r>
      <w:r w:rsidRPr="0082250F">
        <w:rPr>
          <w:szCs w:val="24"/>
        </w:rPr>
        <w:t xml:space="preserve"> </w:t>
      </w:r>
      <w:r w:rsidR="005145C5">
        <w:rPr>
          <w:szCs w:val="24"/>
        </w:rPr>
        <w:t>позволяет достичь максимальной гибкости в работе</w:t>
      </w:r>
      <w:r w:rsidRPr="0082250F">
        <w:rPr>
          <w:szCs w:val="24"/>
        </w:rPr>
        <w:t xml:space="preserve">. Таким образом, выбор построения архитектуры ИТ-решения сразу </w:t>
      </w:r>
      <w:r w:rsidR="005145C5">
        <w:rPr>
          <w:szCs w:val="24"/>
        </w:rPr>
        <w:t xml:space="preserve">пал </w:t>
      </w:r>
      <w:r w:rsidRPr="0082250F">
        <w:rPr>
          <w:szCs w:val="24"/>
        </w:rPr>
        <w:t xml:space="preserve">на </w:t>
      </w:r>
      <w:r w:rsidR="005145C5">
        <w:rPr>
          <w:szCs w:val="24"/>
          <w:lang w:val="en-US"/>
        </w:rPr>
        <w:t>Flask</w:t>
      </w:r>
      <w:r w:rsidR="005145C5" w:rsidRPr="005145C5">
        <w:rPr>
          <w:szCs w:val="24"/>
        </w:rPr>
        <w:t xml:space="preserve">, </w:t>
      </w:r>
      <w:r w:rsidR="005145C5">
        <w:rPr>
          <w:szCs w:val="24"/>
        </w:rPr>
        <w:t>так как данный фреймворк позволяет в кратчайшие сроки производить переработку кода и адаптацию под нужды клиента</w:t>
      </w:r>
      <w:r w:rsidRPr="0082250F">
        <w:rPr>
          <w:szCs w:val="24"/>
        </w:rPr>
        <w:t>.</w:t>
      </w:r>
    </w:p>
    <w:p w14:paraId="13150C4E" w14:textId="75A40F35" w:rsidR="005145C5" w:rsidRDefault="005145C5" w:rsidP="00F149F3">
      <w:pPr>
        <w:spacing w:line="288" w:lineRule="auto"/>
        <w:ind w:firstLine="709"/>
        <w:rPr>
          <w:szCs w:val="24"/>
        </w:rPr>
      </w:pPr>
      <w:r>
        <w:rPr>
          <w:szCs w:val="24"/>
        </w:rPr>
        <w:t>Для визуализации данных был выбран данный набор библиотек</w:t>
      </w:r>
      <w:r w:rsidRPr="005145C5">
        <w:rPr>
          <w:szCs w:val="24"/>
        </w:rPr>
        <w:t>:</w:t>
      </w:r>
    </w:p>
    <w:p w14:paraId="4E00B924" w14:textId="5CBB226C" w:rsidR="005145C5" w:rsidRPr="00C139E0" w:rsidRDefault="005145C5" w:rsidP="00F149F3">
      <w:pPr>
        <w:pStyle w:val="af5"/>
        <w:numPr>
          <w:ilvl w:val="0"/>
          <w:numId w:val="29"/>
        </w:numPr>
        <w:spacing w:line="288" w:lineRule="auto"/>
        <w:ind w:left="1077" w:hanging="357"/>
        <w:rPr>
          <w:szCs w:val="24"/>
          <w:lang w:val="en-US"/>
        </w:rPr>
      </w:pPr>
      <w:r w:rsidRPr="00C139E0">
        <w:rPr>
          <w:szCs w:val="24"/>
          <w:lang w:val="en-US"/>
        </w:rPr>
        <w:t xml:space="preserve">Pandas </w:t>
      </w:r>
    </w:p>
    <w:p w14:paraId="5F77E107" w14:textId="01702A59" w:rsidR="005145C5" w:rsidRPr="00C139E0" w:rsidRDefault="005145C5" w:rsidP="00F149F3">
      <w:pPr>
        <w:pStyle w:val="af5"/>
        <w:numPr>
          <w:ilvl w:val="0"/>
          <w:numId w:val="29"/>
        </w:numPr>
        <w:spacing w:line="288" w:lineRule="auto"/>
        <w:ind w:left="1077" w:hanging="357"/>
        <w:rPr>
          <w:szCs w:val="24"/>
        </w:rPr>
      </w:pPr>
      <w:r w:rsidRPr="00C139E0">
        <w:rPr>
          <w:szCs w:val="24"/>
          <w:lang w:val="en-US"/>
        </w:rPr>
        <w:t>N</w:t>
      </w:r>
      <w:r w:rsidRPr="00C139E0">
        <w:rPr>
          <w:szCs w:val="24"/>
        </w:rPr>
        <w:t xml:space="preserve">umpy </w:t>
      </w:r>
    </w:p>
    <w:p w14:paraId="5095067E" w14:textId="25758609" w:rsidR="005145C5" w:rsidRPr="00C139E0" w:rsidRDefault="005145C5" w:rsidP="00F149F3">
      <w:pPr>
        <w:pStyle w:val="af5"/>
        <w:numPr>
          <w:ilvl w:val="0"/>
          <w:numId w:val="29"/>
        </w:numPr>
        <w:spacing w:line="288" w:lineRule="auto"/>
        <w:ind w:left="1077" w:hanging="357"/>
        <w:rPr>
          <w:szCs w:val="24"/>
          <w:lang w:val="en-US"/>
        </w:rPr>
      </w:pPr>
      <w:r w:rsidRPr="00C139E0">
        <w:rPr>
          <w:szCs w:val="24"/>
          <w:lang w:val="en-US"/>
        </w:rPr>
        <w:t>Plotly</w:t>
      </w:r>
    </w:p>
    <w:p w14:paraId="56FE7F6D" w14:textId="27661BC3" w:rsidR="005145C5" w:rsidRPr="00C139E0" w:rsidRDefault="005145C5" w:rsidP="00F149F3">
      <w:pPr>
        <w:pStyle w:val="af5"/>
        <w:numPr>
          <w:ilvl w:val="0"/>
          <w:numId w:val="29"/>
        </w:numPr>
        <w:spacing w:line="288" w:lineRule="auto"/>
        <w:ind w:left="1077" w:hanging="357"/>
        <w:rPr>
          <w:szCs w:val="24"/>
          <w:lang w:val="en-US"/>
        </w:rPr>
      </w:pPr>
      <w:r w:rsidRPr="00C139E0">
        <w:rPr>
          <w:szCs w:val="24"/>
          <w:lang w:val="en-US"/>
        </w:rPr>
        <w:t>PlotlyExpress</w:t>
      </w:r>
    </w:p>
    <w:p w14:paraId="1343CF40" w14:textId="2BCB3398" w:rsidR="005145C5" w:rsidRDefault="005145C5" w:rsidP="00F149F3">
      <w:pPr>
        <w:spacing w:line="288" w:lineRule="auto"/>
        <w:ind w:firstLine="709"/>
        <w:rPr>
          <w:szCs w:val="24"/>
        </w:rPr>
      </w:pPr>
      <w:r>
        <w:rPr>
          <w:szCs w:val="24"/>
        </w:rPr>
        <w:t xml:space="preserve">Также интеграция с хранилищем данных происходит на базе библиотеки </w:t>
      </w:r>
      <w:r>
        <w:rPr>
          <w:szCs w:val="24"/>
          <w:lang w:val="en-US"/>
        </w:rPr>
        <w:t>SQLAlchemy</w:t>
      </w:r>
      <w:r w:rsidRPr="005145C5">
        <w:rPr>
          <w:szCs w:val="24"/>
        </w:rPr>
        <w:t xml:space="preserve">, </w:t>
      </w:r>
      <w:r>
        <w:rPr>
          <w:szCs w:val="24"/>
        </w:rPr>
        <w:t>позволяющей в несколько строк реализовать подключение к удаленной базе данных.</w:t>
      </w:r>
    </w:p>
    <w:p w14:paraId="7928E76A" w14:textId="6EFC92C8" w:rsidR="00841722" w:rsidRDefault="00841722" w:rsidP="00F149F3">
      <w:pPr>
        <w:spacing w:line="288" w:lineRule="auto"/>
        <w:ind w:firstLine="709"/>
        <w:rPr>
          <w:noProof/>
          <w:szCs w:val="24"/>
        </w:rPr>
      </w:pPr>
      <w:r>
        <w:rPr>
          <w:szCs w:val="24"/>
        </w:rPr>
        <w:t xml:space="preserve">На данных скриншотах можно увидеть примеры страниц из </w:t>
      </w:r>
      <w:r w:rsidR="00087F31">
        <w:rPr>
          <w:szCs w:val="24"/>
        </w:rPr>
        <w:t>интерфейса</w:t>
      </w:r>
      <w:r>
        <w:rPr>
          <w:szCs w:val="24"/>
        </w:rPr>
        <w:t xml:space="preserve"> </w:t>
      </w:r>
      <w:r>
        <w:rPr>
          <w:szCs w:val="24"/>
          <w:lang w:val="en-US"/>
        </w:rPr>
        <w:t>BI</w:t>
      </w:r>
      <w:r w:rsidRPr="00841722">
        <w:rPr>
          <w:szCs w:val="24"/>
        </w:rPr>
        <w:t>:</w:t>
      </w:r>
      <w:r>
        <w:rPr>
          <w:noProof/>
          <w:szCs w:val="24"/>
        </w:rPr>
        <w:t xml:space="preserve"> </w:t>
      </w:r>
    </w:p>
    <w:p w14:paraId="2D87201E" w14:textId="33A5C2A4" w:rsidR="00841722" w:rsidRDefault="00841722" w:rsidP="00841722">
      <w:pPr>
        <w:spacing w:line="259" w:lineRule="auto"/>
        <w:jc w:val="center"/>
        <w:rPr>
          <w:noProof/>
          <w:szCs w:val="24"/>
        </w:rPr>
      </w:pPr>
      <w:r>
        <w:rPr>
          <w:noProof/>
          <w:lang w:eastAsia="ru-RU"/>
        </w:rPr>
        <w:drawing>
          <wp:inline distT="0" distB="0" distL="0" distR="0" wp14:anchorId="1F116FD6" wp14:editId="524CBBFA">
            <wp:extent cx="4828018" cy="2619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8018" cy="2619375"/>
                    </a:xfrm>
                    <a:prstGeom prst="rect">
                      <a:avLst/>
                    </a:prstGeom>
                  </pic:spPr>
                </pic:pic>
              </a:graphicData>
            </a:graphic>
          </wp:inline>
        </w:drawing>
      </w:r>
    </w:p>
    <w:p w14:paraId="2D9B9BF8" w14:textId="7D2DA534" w:rsidR="00841722" w:rsidRPr="00841722" w:rsidRDefault="00841722" w:rsidP="00841722">
      <w:pPr>
        <w:spacing w:line="259" w:lineRule="auto"/>
        <w:jc w:val="center"/>
        <w:rPr>
          <w:szCs w:val="24"/>
        </w:rPr>
      </w:pPr>
      <w:r>
        <w:rPr>
          <w:noProof/>
          <w:szCs w:val="24"/>
        </w:rPr>
        <w:t>Рисунок 1.</w:t>
      </w:r>
      <w:r w:rsidR="00CA7629">
        <w:rPr>
          <w:noProof/>
          <w:szCs w:val="24"/>
        </w:rPr>
        <w:t xml:space="preserve"> </w:t>
      </w:r>
      <w:r>
        <w:rPr>
          <w:noProof/>
          <w:szCs w:val="24"/>
        </w:rPr>
        <w:t>Карта демографии клиентов.</w:t>
      </w:r>
    </w:p>
    <w:p w14:paraId="33B47029" w14:textId="3142C58B" w:rsidR="0082250F" w:rsidRDefault="00841722" w:rsidP="00841722">
      <w:pPr>
        <w:spacing w:line="259" w:lineRule="auto"/>
        <w:jc w:val="center"/>
        <w:rPr>
          <w:b/>
          <w:bCs/>
          <w:szCs w:val="24"/>
        </w:rPr>
      </w:pPr>
      <w:r>
        <w:rPr>
          <w:noProof/>
          <w:lang w:eastAsia="ru-RU"/>
        </w:rPr>
        <w:lastRenderedPageBreak/>
        <w:drawing>
          <wp:inline distT="0" distB="0" distL="0" distR="0" wp14:anchorId="10A2470C" wp14:editId="667BC6CC">
            <wp:extent cx="5003583" cy="271462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31">
                      <a:extLst>
                        <a:ext uri="{28A0092B-C50C-407E-A947-70E740481C1C}">
                          <a14:useLocalDpi xmlns:a14="http://schemas.microsoft.com/office/drawing/2010/main" val="0"/>
                        </a:ext>
                      </a:extLst>
                    </a:blip>
                    <a:stretch>
                      <a:fillRect/>
                    </a:stretch>
                  </pic:blipFill>
                  <pic:spPr>
                    <a:xfrm>
                      <a:off x="0" y="0"/>
                      <a:ext cx="5003583" cy="2714625"/>
                    </a:xfrm>
                    <a:prstGeom prst="rect">
                      <a:avLst/>
                    </a:prstGeom>
                  </pic:spPr>
                </pic:pic>
              </a:graphicData>
            </a:graphic>
          </wp:inline>
        </w:drawing>
      </w:r>
    </w:p>
    <w:p w14:paraId="69A13F08" w14:textId="6F8CF20C" w:rsidR="00841722" w:rsidRDefault="00841722" w:rsidP="00841722">
      <w:pPr>
        <w:spacing w:line="259" w:lineRule="auto"/>
        <w:jc w:val="center"/>
        <w:rPr>
          <w:szCs w:val="24"/>
        </w:rPr>
      </w:pPr>
      <w:r>
        <w:rPr>
          <w:szCs w:val="24"/>
        </w:rPr>
        <w:t xml:space="preserve">Рисунок 2. Главная страница </w:t>
      </w:r>
      <w:r>
        <w:rPr>
          <w:szCs w:val="24"/>
          <w:lang w:val="en-US"/>
        </w:rPr>
        <w:t>BI</w:t>
      </w:r>
      <w:r w:rsidRPr="00841722">
        <w:rPr>
          <w:szCs w:val="24"/>
        </w:rPr>
        <w:t>-</w:t>
      </w:r>
      <w:r>
        <w:rPr>
          <w:szCs w:val="24"/>
        </w:rPr>
        <w:t>интерфейса.</w:t>
      </w:r>
    </w:p>
    <w:p w14:paraId="445D05A6" w14:textId="77777777" w:rsidR="00C139E0" w:rsidRPr="00841722" w:rsidRDefault="00C139E0" w:rsidP="00841722">
      <w:pPr>
        <w:spacing w:line="259" w:lineRule="auto"/>
        <w:jc w:val="center"/>
        <w:rPr>
          <w:szCs w:val="24"/>
        </w:rPr>
      </w:pPr>
    </w:p>
    <w:p w14:paraId="20A437FA" w14:textId="77777777" w:rsidR="00FA7C6C" w:rsidRDefault="0082250F" w:rsidP="0037366A">
      <w:pPr>
        <w:spacing w:after="160" w:line="259" w:lineRule="auto"/>
        <w:jc w:val="left"/>
        <w:rPr>
          <w:szCs w:val="24"/>
        </w:rPr>
      </w:pPr>
      <w:bookmarkStart w:id="22" w:name="_Toc73293215"/>
      <w:r w:rsidRPr="00C728BA">
        <w:rPr>
          <w:rStyle w:val="20"/>
          <w:rFonts w:ascii="Times New Roman" w:hAnsi="Times New Roman" w:cs="Times New Roman"/>
          <w:b/>
          <w:bCs/>
          <w:color w:val="auto"/>
          <w:sz w:val="28"/>
          <w:szCs w:val="28"/>
        </w:rPr>
        <w:t>Хранилище данных</w:t>
      </w:r>
      <w:bookmarkEnd w:id="22"/>
      <w:r w:rsidRPr="0082250F">
        <w:rPr>
          <w:sz w:val="22"/>
          <w:szCs w:val="22"/>
        </w:rPr>
        <w:t xml:space="preserve"> </w:t>
      </w:r>
      <w:r w:rsidR="0037366A">
        <w:br/>
      </w:r>
    </w:p>
    <w:p w14:paraId="244F6D34" w14:textId="64FC3120" w:rsidR="0082250F" w:rsidRPr="0037366A" w:rsidRDefault="0082250F" w:rsidP="00F149F3">
      <w:pPr>
        <w:spacing w:after="160" w:line="288" w:lineRule="auto"/>
        <w:ind w:firstLine="709"/>
        <w:jc w:val="left"/>
      </w:pPr>
      <w:r w:rsidRPr="0082250F">
        <w:rPr>
          <w:szCs w:val="24"/>
        </w:rPr>
        <w:t>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w:t>
      </w:r>
      <w:r w:rsidR="00FA7C6C">
        <w:rPr>
          <w:szCs w:val="24"/>
        </w:rPr>
        <w:t xml:space="preserve"> со стороны</w:t>
      </w:r>
      <w:r w:rsidRPr="0082250F">
        <w:rPr>
          <w:szCs w:val="24"/>
        </w:rPr>
        <w:t xml:space="preserve"> всех участников проекта и компонент, за которые они ответственны: моделей и BI-</w:t>
      </w:r>
      <w:r w:rsidR="00087F31">
        <w:rPr>
          <w:szCs w:val="24"/>
        </w:rPr>
        <w:t>интерфейса</w:t>
      </w:r>
      <w:r w:rsidRPr="0082250F">
        <w:rPr>
          <w:szCs w:val="24"/>
        </w:rPr>
        <w:t xml:space="preserve">. </w:t>
      </w:r>
    </w:p>
    <w:p w14:paraId="161D266E" w14:textId="7196CC3D" w:rsidR="0082250F" w:rsidRDefault="0082250F" w:rsidP="00F149F3">
      <w:pPr>
        <w:spacing w:before="100" w:beforeAutospacing="1" w:after="100" w:afterAutospacing="1" w:line="288" w:lineRule="auto"/>
        <w:ind w:firstLine="709"/>
        <w:rPr>
          <w:szCs w:val="24"/>
        </w:rPr>
      </w:pPr>
      <w:r w:rsidRPr="0082250F">
        <w:rPr>
          <w:szCs w:val="24"/>
        </w:rPr>
        <w:t>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Google. Ближайшие аналоги – аналогичные сервисы от Amazon и Яндекса – не предоставляют пользовател</w:t>
      </w:r>
      <w:r w:rsidR="007B4978">
        <w:rPr>
          <w:szCs w:val="24"/>
        </w:rPr>
        <w:t>ям условно бесплатный</w:t>
      </w:r>
      <w:r w:rsidRPr="0082250F">
        <w:rPr>
          <w:szCs w:val="24"/>
        </w:rPr>
        <w:t xml:space="preserve"> доступ: в Google вновь созданный аккаунт получает некоторую сумму на счет, которую </w:t>
      </w:r>
      <w:r w:rsidR="00FA7C6C">
        <w:rPr>
          <w:szCs w:val="24"/>
        </w:rPr>
        <w:t xml:space="preserve">владелец аккаунта </w:t>
      </w:r>
      <w:r w:rsidRPr="0082250F">
        <w:rPr>
          <w:szCs w:val="24"/>
        </w:rPr>
        <w:t xml:space="preserve">может тратить в течение ограниченного времени после регистрации. </w:t>
      </w:r>
    </w:p>
    <w:p w14:paraId="5B7FE278" w14:textId="7776106B" w:rsidR="00FA7C6C" w:rsidRPr="0082250F" w:rsidRDefault="00FA7C6C" w:rsidP="00F149F3">
      <w:pPr>
        <w:spacing w:before="100" w:beforeAutospacing="1" w:after="100" w:afterAutospacing="1" w:line="288" w:lineRule="auto"/>
        <w:ind w:firstLine="709"/>
        <w:rPr>
          <w:szCs w:val="24"/>
        </w:rPr>
      </w:pPr>
      <w:r>
        <w:rPr>
          <w:szCs w:val="24"/>
        </w:rPr>
        <w:t>В рамках курсовой работы планируется перенос разработанного в облаке хранилище на локальный сервер одного из участников с последующим предоставлением удаленного доступа остальным членам команды ра</w:t>
      </w:r>
      <w:r w:rsidR="00B230FA">
        <w:rPr>
          <w:szCs w:val="24"/>
        </w:rPr>
        <w:t>зработки в виду того, что сроки выполнения работы превышают длительность пробного периода облачного сервиса.</w:t>
      </w:r>
    </w:p>
    <w:p w14:paraId="3BF157A6" w14:textId="77777777" w:rsidR="00B230FA" w:rsidRDefault="0082250F" w:rsidP="00F149F3">
      <w:pPr>
        <w:spacing w:before="100" w:beforeAutospacing="1" w:after="100" w:afterAutospacing="1" w:line="288" w:lineRule="auto"/>
        <w:ind w:firstLine="709"/>
        <w:rPr>
          <w:szCs w:val="24"/>
        </w:rPr>
      </w:pPr>
      <w:r w:rsidRPr="00CB6FC4">
        <w:rPr>
          <w:szCs w:val="24"/>
        </w:rPr>
        <w:lastRenderedPageBreak/>
        <w:t>В качестве СУБД (системы управления базами данных) был выбран Postgres,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Po</w:t>
      </w:r>
      <w:r w:rsidR="00B230FA">
        <w:rPr>
          <w:szCs w:val="24"/>
        </w:rPr>
        <w:t xml:space="preserve">stgres активно развивается и незначительно </w:t>
      </w:r>
      <w:r w:rsidRPr="00CB6FC4">
        <w:rPr>
          <w:szCs w:val="24"/>
        </w:rPr>
        <w:t xml:space="preserve">уступает платным аналогам. В дальнейшем рассматривается возможность использовать СУБД, поддерживающую MPP (massive parallel processing) – </w:t>
      </w:r>
      <w:r w:rsidR="00B230FA">
        <w:rPr>
          <w:szCs w:val="24"/>
        </w:rPr>
        <w:t xml:space="preserve">массивные </w:t>
      </w:r>
      <w:r w:rsidRPr="00CB6FC4">
        <w:rPr>
          <w:szCs w:val="24"/>
        </w:rPr>
        <w:t>параллельные вычисления. В</w:t>
      </w:r>
      <w:r w:rsidR="00B230FA">
        <w:rPr>
          <w:szCs w:val="24"/>
        </w:rPr>
        <w:t xml:space="preserve"> рамках проекта</w:t>
      </w:r>
      <w:r w:rsidRPr="00CB6FC4">
        <w:rPr>
          <w:szCs w:val="24"/>
        </w:rPr>
        <w:t xml:space="preserve"> планируется </w:t>
      </w:r>
      <w:r w:rsidR="00B230FA">
        <w:rPr>
          <w:szCs w:val="24"/>
        </w:rPr>
        <w:t>исследовать возможность использования</w:t>
      </w:r>
      <w:r w:rsidRPr="00CB6FC4">
        <w:rPr>
          <w:szCs w:val="24"/>
        </w:rPr>
        <w:t xml:space="preserve"> Google BiqQuery – облачное решение, аналогичное с поддержкой MPP. </w:t>
      </w:r>
    </w:p>
    <w:p w14:paraId="263D6D47" w14:textId="2D8C67A6" w:rsidR="00B230FA" w:rsidRPr="00B230FA" w:rsidRDefault="00B230FA" w:rsidP="00F149F3">
      <w:pPr>
        <w:spacing w:before="100" w:beforeAutospacing="1" w:after="100" w:afterAutospacing="1" w:line="288" w:lineRule="auto"/>
        <w:ind w:firstLine="709"/>
        <w:rPr>
          <w:szCs w:val="24"/>
        </w:rPr>
      </w:pPr>
      <w:r>
        <w:rPr>
          <w:szCs w:val="24"/>
        </w:rPr>
        <w:t xml:space="preserve">В результате предпринятых попыток включения </w:t>
      </w:r>
      <w:r w:rsidRPr="00CB6FC4">
        <w:rPr>
          <w:szCs w:val="24"/>
        </w:rPr>
        <w:t>Google BiqQuery</w:t>
      </w:r>
      <w:r>
        <w:rPr>
          <w:szCs w:val="24"/>
        </w:rPr>
        <w:t xml:space="preserve"> в технологический стек нашего проекта команда пришла к выводу, что, несмотря на высокую производительность и довольно дружелюбный к пользователю интерфейс, данная технология не может использоваться в работе </w:t>
      </w:r>
      <w:r w:rsidR="00EB4229">
        <w:rPr>
          <w:szCs w:val="24"/>
        </w:rPr>
        <w:t>ввиду</w:t>
      </w:r>
      <w:r>
        <w:rPr>
          <w:szCs w:val="24"/>
        </w:rPr>
        <w:t xml:space="preserve"> отсутствия ряда критически важных функций таких, как простой способ интеграции хранилища с </w:t>
      </w:r>
      <w:r>
        <w:rPr>
          <w:szCs w:val="24"/>
          <w:lang w:val="en-US"/>
        </w:rPr>
        <w:t>Python</w:t>
      </w:r>
      <w:r w:rsidRPr="00B230FA">
        <w:rPr>
          <w:szCs w:val="24"/>
        </w:rPr>
        <w:t xml:space="preserve">. </w:t>
      </w:r>
    </w:p>
    <w:p w14:paraId="3EEBA124" w14:textId="0D011420" w:rsidR="00217E09" w:rsidRDefault="00B230FA" w:rsidP="00F149F3">
      <w:pPr>
        <w:spacing w:before="100" w:beforeAutospacing="1" w:after="100" w:afterAutospacing="1" w:line="288" w:lineRule="auto"/>
        <w:ind w:firstLine="709"/>
        <w:rPr>
          <w:szCs w:val="24"/>
        </w:rPr>
      </w:pPr>
      <w:r>
        <w:rPr>
          <w:szCs w:val="24"/>
        </w:rPr>
        <w:t xml:space="preserve">В качестве </w:t>
      </w:r>
      <w:r w:rsidR="002815AD">
        <w:rPr>
          <w:szCs w:val="24"/>
          <w:lang w:val="en-US"/>
        </w:rPr>
        <w:t>ETL</w:t>
      </w:r>
      <w:r w:rsidR="002815AD">
        <w:rPr>
          <w:szCs w:val="24"/>
        </w:rPr>
        <w:t xml:space="preserve"> (</w:t>
      </w:r>
      <w:r w:rsidR="002815AD">
        <w:rPr>
          <w:szCs w:val="24"/>
          <w:lang w:val="en-US"/>
        </w:rPr>
        <w:t>Extract</w:t>
      </w:r>
      <w:r w:rsidR="002815AD">
        <w:rPr>
          <w:szCs w:val="24"/>
        </w:rPr>
        <w:t>,</w:t>
      </w:r>
      <w:r w:rsidR="002815AD" w:rsidRPr="002815AD">
        <w:rPr>
          <w:szCs w:val="24"/>
        </w:rPr>
        <w:t xml:space="preserve"> </w:t>
      </w:r>
      <w:r w:rsidR="002815AD">
        <w:rPr>
          <w:szCs w:val="24"/>
          <w:lang w:val="en-US"/>
        </w:rPr>
        <w:t>Transform</w:t>
      </w:r>
      <w:r w:rsidR="002815AD" w:rsidRPr="002815AD">
        <w:rPr>
          <w:szCs w:val="24"/>
        </w:rPr>
        <w:t xml:space="preserve">, </w:t>
      </w:r>
      <w:r w:rsidR="002815AD">
        <w:rPr>
          <w:szCs w:val="24"/>
          <w:lang w:val="en-US"/>
        </w:rPr>
        <w:t>Load</w:t>
      </w:r>
      <w:r w:rsidR="002815AD" w:rsidRPr="002815AD">
        <w:rPr>
          <w:szCs w:val="24"/>
        </w:rPr>
        <w:t>)</w:t>
      </w:r>
      <w:r w:rsidR="002815AD" w:rsidRPr="00B230FA">
        <w:rPr>
          <w:szCs w:val="24"/>
        </w:rPr>
        <w:t xml:space="preserve"> -</w:t>
      </w:r>
      <w:r>
        <w:rPr>
          <w:szCs w:val="24"/>
        </w:rPr>
        <w:t>инструмента</w:t>
      </w:r>
      <w:r w:rsidR="001325F3" w:rsidRPr="00CB6FC4">
        <w:rPr>
          <w:szCs w:val="24"/>
        </w:rPr>
        <w:t xml:space="preserve"> </w:t>
      </w:r>
      <w:r>
        <w:rPr>
          <w:szCs w:val="24"/>
        </w:rPr>
        <w:t xml:space="preserve">был выбран </w:t>
      </w:r>
      <w:r w:rsidR="001325F3" w:rsidRPr="00CB6FC4">
        <w:rPr>
          <w:szCs w:val="24"/>
          <w:lang w:val="en-US"/>
        </w:rPr>
        <w:t>Python</w:t>
      </w:r>
      <w:r w:rsidR="001325F3" w:rsidRPr="00CB6FC4">
        <w:rPr>
          <w:szCs w:val="24"/>
        </w:rPr>
        <w:t>, так как, благодаря наличию широкого спектра библиотек, он является гибким и простым в использовании средством,</w:t>
      </w:r>
      <w:r>
        <w:rPr>
          <w:szCs w:val="24"/>
        </w:rPr>
        <w:t xml:space="preserve"> на котором одинаково удобно использовать как для проверки гипотез и разработки, так и для создания промышленных решений.  </w:t>
      </w:r>
      <w:r>
        <w:rPr>
          <w:szCs w:val="24"/>
          <w:lang w:val="en-US"/>
        </w:rPr>
        <w:t>Python</w:t>
      </w:r>
      <w:r w:rsidRPr="00B230FA">
        <w:rPr>
          <w:szCs w:val="24"/>
        </w:rPr>
        <w:t xml:space="preserve"> </w:t>
      </w:r>
      <w:r>
        <w:rPr>
          <w:szCs w:val="24"/>
        </w:rPr>
        <w:t>позволяет</w:t>
      </w:r>
      <w:r w:rsidR="001325F3" w:rsidRPr="00CB6FC4">
        <w:rPr>
          <w:szCs w:val="24"/>
        </w:rPr>
        <w:t xml:space="preserve"> реализовать собственные алгоритмы обработки и загрузки данных, а также кастомизированные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7BDF38C" w14:textId="48B5416A" w:rsidR="00217E09" w:rsidRDefault="00217E09">
      <w:pPr>
        <w:spacing w:after="160" w:line="259" w:lineRule="auto"/>
        <w:jc w:val="left"/>
        <w:rPr>
          <w:szCs w:val="24"/>
        </w:rPr>
      </w:pPr>
    </w:p>
    <w:p w14:paraId="6B0C142E" w14:textId="3D6202B4" w:rsidR="00E07EA1" w:rsidRPr="00217E09" w:rsidRDefault="00217E09" w:rsidP="002445FF">
      <w:pPr>
        <w:spacing w:before="100" w:beforeAutospacing="1" w:after="100" w:afterAutospacing="1"/>
        <w:rPr>
          <w:rStyle w:val="20"/>
          <w:rFonts w:ascii="Times New Roman" w:hAnsi="Times New Roman" w:cs="Times New Roman"/>
          <w:bCs/>
          <w:color w:val="auto"/>
          <w:sz w:val="28"/>
          <w:szCs w:val="28"/>
        </w:rPr>
      </w:pPr>
      <w:bookmarkStart w:id="23" w:name="_Toc73293216"/>
      <w:r w:rsidRPr="00EB4229">
        <w:rPr>
          <w:rStyle w:val="20"/>
          <w:rFonts w:ascii="Times New Roman" w:hAnsi="Times New Roman" w:cs="Times New Roman"/>
          <w:b/>
          <w:bCs/>
          <w:color w:val="auto"/>
          <w:sz w:val="28"/>
          <w:szCs w:val="28"/>
        </w:rPr>
        <w:t xml:space="preserve">Архитектура </w:t>
      </w:r>
      <w:r w:rsidR="005D7D20">
        <w:rPr>
          <w:rStyle w:val="20"/>
          <w:rFonts w:ascii="Times New Roman" w:hAnsi="Times New Roman" w:cs="Times New Roman"/>
          <w:b/>
          <w:bCs/>
          <w:color w:val="auto"/>
          <w:sz w:val="28"/>
          <w:szCs w:val="28"/>
        </w:rPr>
        <w:t>системы</w:t>
      </w:r>
      <w:bookmarkEnd w:id="23"/>
      <w:r w:rsidR="005D7D20">
        <w:rPr>
          <w:rStyle w:val="20"/>
          <w:rFonts w:ascii="Times New Roman" w:hAnsi="Times New Roman" w:cs="Times New Roman"/>
          <w:b/>
          <w:bCs/>
          <w:color w:val="auto"/>
          <w:sz w:val="28"/>
          <w:szCs w:val="28"/>
        </w:rPr>
        <w:t xml:space="preserve"> </w:t>
      </w:r>
    </w:p>
    <w:p w14:paraId="28FF035B" w14:textId="2BD3F983" w:rsidR="00C139E0" w:rsidRDefault="0816188D" w:rsidP="00C139E0">
      <w:pPr>
        <w:spacing w:before="100" w:beforeAutospacing="1" w:after="100" w:afterAutospacing="1" w:line="288" w:lineRule="auto"/>
        <w:ind w:firstLine="709"/>
        <w:jc w:val="left"/>
      </w:pPr>
      <w:r>
        <w:t xml:space="preserve">С учетом выбранных нами технологий </w:t>
      </w:r>
      <w:r w:rsidR="00B230FA">
        <w:t>архитектура нашей системы выглядит следующим образом</w:t>
      </w:r>
      <w:r w:rsidR="003631CE">
        <w:t xml:space="preserve"> (стрелки показывают потоки данных)</w:t>
      </w:r>
      <w:r>
        <w:t>:</w:t>
      </w:r>
    </w:p>
    <w:p w14:paraId="7E17D2C1" w14:textId="77777777" w:rsidR="00C139E0" w:rsidRDefault="00C139E0">
      <w:pPr>
        <w:spacing w:after="160" w:line="259" w:lineRule="auto"/>
        <w:jc w:val="left"/>
      </w:pPr>
      <w:r>
        <w:br w:type="page"/>
      </w:r>
    </w:p>
    <w:p w14:paraId="0B41ADCB" w14:textId="6C4C8343" w:rsidR="003631CE" w:rsidRDefault="003631CE" w:rsidP="0082250F">
      <w:pPr>
        <w:spacing w:before="100" w:beforeAutospacing="1" w:after="100" w:afterAutospacing="1"/>
        <w:jc w:val="left"/>
      </w:pPr>
      <w:r>
        <w:rPr>
          <w:noProof/>
          <w:lang w:eastAsia="ru-RU"/>
        </w:rPr>
        <w:lastRenderedPageBreak/>
        <mc:AlternateContent>
          <mc:Choice Requires="wpg">
            <w:drawing>
              <wp:inline distT="0" distB="0" distL="0" distR="0" wp14:anchorId="26606B37" wp14:editId="7D9476B8">
                <wp:extent cx="6257766" cy="2782101"/>
                <wp:effectExtent l="0" t="0" r="10160" b="18415"/>
                <wp:docPr id="1523187717" name="Группа 1523187717"/>
                <wp:cNvGraphicFramePr/>
                <a:graphic xmlns:a="http://schemas.openxmlformats.org/drawingml/2006/main">
                  <a:graphicData uri="http://schemas.microsoft.com/office/word/2010/wordprocessingGroup">
                    <wpg:wgp>
                      <wpg:cNvGrpSpPr/>
                      <wpg:grpSpPr>
                        <a:xfrm>
                          <a:off x="0" y="0"/>
                          <a:ext cx="6257766" cy="2782101"/>
                          <a:chOff x="7863" y="0"/>
                          <a:chExt cx="6257766" cy="2782101"/>
                        </a:xfrm>
                      </wpg:grpSpPr>
                      <wpg:grpSp>
                        <wpg:cNvPr id="547261596" name="Группа 547261596"/>
                        <wpg:cNvGrpSpPr/>
                        <wpg:grpSpPr>
                          <a:xfrm>
                            <a:off x="7863" y="0"/>
                            <a:ext cx="6257766" cy="2034623"/>
                            <a:chOff x="7863" y="0"/>
                            <a:chExt cx="6257766" cy="2034623"/>
                          </a:xfrm>
                        </wpg:grpSpPr>
                        <wpg:grpSp>
                          <wpg:cNvPr id="547261592" name="Группа 547261592"/>
                          <wpg:cNvGrpSpPr/>
                          <wpg:grpSpPr>
                            <a:xfrm>
                              <a:off x="7863" y="596348"/>
                              <a:ext cx="6257766" cy="1438275"/>
                              <a:chOff x="7863" y="0"/>
                              <a:chExt cx="6257766" cy="1438275"/>
                            </a:xfrm>
                          </wpg:grpSpPr>
                          <wpg:grpSp>
                            <wpg:cNvPr id="547261591" name="Группа 547261591"/>
                            <wpg:cNvGrpSpPr/>
                            <wpg:grpSpPr>
                              <a:xfrm>
                                <a:off x="5359559" y="270345"/>
                                <a:ext cx="906070" cy="882594"/>
                                <a:chOff x="-142744" y="-7951"/>
                                <a:chExt cx="906070" cy="882594"/>
                              </a:xfrm>
                            </wpg:grpSpPr>
                            <wps:wsp>
                              <wps:cNvPr id="547261577" name="Надпись 547261577"/>
                              <wps:cNvSpPr txBox="1"/>
                              <wps:spPr>
                                <a:xfrm>
                                  <a:off x="-142744" y="-7951"/>
                                  <a:ext cx="659958"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B7B14" w14:textId="1BFE5BAF" w:rsidR="00606129" w:rsidRPr="00803B2C" w:rsidRDefault="00606129">
                                    <w:pPr>
                                      <w:rPr>
                                        <w:i/>
                                        <w:sz w:val="12"/>
                                        <w:lang w:val="en-US"/>
                                      </w:rPr>
                                    </w:pPr>
                                    <w:r w:rsidRPr="00803B2C">
                                      <w:rPr>
                                        <w:i/>
                                        <w:sz w:val="20"/>
                                        <w:lang w:val="en-US"/>
                                      </w:rPr>
                                      <w:t>Postgres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78" name="Надпись 547261578"/>
                              <wps:cNvSpPr txBox="1"/>
                              <wps:spPr>
                                <a:xfrm>
                                  <a:off x="-95415" y="310100"/>
                                  <a:ext cx="858741" cy="564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F5DDFD" w14:textId="1F009D66" w:rsidR="00606129" w:rsidRPr="00803B2C" w:rsidRDefault="00606129">
                                    <w:pPr>
                                      <w:rPr>
                                        <w:sz w:val="22"/>
                                      </w:rPr>
                                    </w:pPr>
                                    <w:r w:rsidRPr="00803B2C">
                                      <w:rPr>
                                        <w:sz w:val="22"/>
                                      </w:rPr>
                                      <w:t>Область обработки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7261590" name="Группа 547261590"/>
                            <wpg:cNvGrpSpPr/>
                            <wpg:grpSpPr>
                              <a:xfrm>
                                <a:off x="7863" y="0"/>
                                <a:ext cx="5239170" cy="1438275"/>
                                <a:chOff x="7863" y="0"/>
                                <a:chExt cx="5239170" cy="1438275"/>
                              </a:xfrm>
                            </wpg:grpSpPr>
                            <wpg:grpSp>
                              <wpg:cNvPr id="547261585" name="Группа 547261585"/>
                              <wpg:cNvGrpSpPr/>
                              <wpg:grpSpPr>
                                <a:xfrm>
                                  <a:off x="1296063" y="0"/>
                                  <a:ext cx="3950970" cy="1438275"/>
                                  <a:chOff x="0" y="0"/>
                                  <a:chExt cx="3951494" cy="1438275"/>
                                </a:xfrm>
                              </wpg:grpSpPr>
                              <wps:wsp>
                                <wps:cNvPr id="547261576" name="Стрелка вверх 547261576"/>
                                <wps:cNvSpPr/>
                                <wps:spPr>
                                  <a:xfrm>
                                    <a:off x="1884459" y="882594"/>
                                    <a:ext cx="301625" cy="142986"/>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261584" name="Группа 547261584"/>
                                <wpg:cNvGrpSpPr/>
                                <wpg:grpSpPr>
                                  <a:xfrm>
                                    <a:off x="0" y="0"/>
                                    <a:ext cx="3951494" cy="1438275"/>
                                    <a:chOff x="0" y="0"/>
                                    <a:chExt cx="3951494" cy="1438275"/>
                                  </a:xfrm>
                                </wpg:grpSpPr>
                                <wps:wsp>
                                  <wps:cNvPr id="547261575" name="Стрелка вверх 547261575"/>
                                  <wps:cNvSpPr/>
                                  <wps:spPr>
                                    <a:xfrm>
                                      <a:off x="1884209" y="397565"/>
                                      <a:ext cx="301625" cy="158888"/>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261583" name="Группа 547261583"/>
                                  <wpg:cNvGrpSpPr/>
                                  <wpg:grpSpPr>
                                    <a:xfrm>
                                      <a:off x="0" y="0"/>
                                      <a:ext cx="3951494" cy="1438275"/>
                                      <a:chOff x="0" y="0"/>
                                      <a:chExt cx="3951494" cy="1438275"/>
                                    </a:xfrm>
                                  </wpg:grpSpPr>
                                  <wps:wsp>
                                    <wps:cNvPr id="547261574" name="Надпись 547261574"/>
                                    <wps:cNvSpPr txBox="1"/>
                                    <wps:spPr>
                                      <a:xfrm>
                                        <a:off x="135172" y="1025718"/>
                                        <a:ext cx="3688908"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082841" w14:textId="3A257999" w:rsidR="00606129" w:rsidRPr="00803B2C" w:rsidRDefault="00606129" w:rsidP="00803B2C">
                                          <w:pPr>
                                            <w:jc w:val="center"/>
                                          </w:pPr>
                                          <w:r>
                                            <w:t>Область подготовки данных (</w:t>
                                          </w:r>
                                          <w:r>
                                            <w:rPr>
                                              <w:lang w:val="en-US"/>
                                            </w:rPr>
                                            <w:t>Staging</w:t>
                                          </w:r>
                                          <w:r w:rsidRPr="00803B2C">
                                            <w:t xml:space="preserve"> </w:t>
                                          </w:r>
                                          <w:r>
                                            <w:rPr>
                                              <w:lang w:val="en-US"/>
                                            </w:rPr>
                                            <w:t>area</w:t>
                                          </w:r>
                                          <w:r w:rsidRPr="00803B2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47261582" name="Группа 547261582"/>
                                    <wpg:cNvGrpSpPr/>
                                    <wpg:grpSpPr>
                                      <a:xfrm>
                                        <a:off x="0" y="0"/>
                                        <a:ext cx="3951494" cy="1438275"/>
                                        <a:chOff x="0" y="0"/>
                                        <a:chExt cx="3951494" cy="1438275"/>
                                      </a:xfrm>
                                    </wpg:grpSpPr>
                                    <wps:wsp>
                                      <wps:cNvPr id="547261573" name="Надпись 547261573"/>
                                      <wps:cNvSpPr txBox="1"/>
                                      <wps:spPr>
                                        <a:xfrm>
                                          <a:off x="143123" y="556591"/>
                                          <a:ext cx="3673006"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603D73" w14:textId="729FCBE1" w:rsidR="00606129" w:rsidRPr="00803B2C" w:rsidRDefault="00606129" w:rsidP="00803B2C">
                                            <w:pPr>
                                              <w:jc w:val="center"/>
                                            </w:pPr>
                                            <w:r>
                                              <w:t>Хранилище данных</w:t>
                                            </w:r>
                                          </w:p>
                                          <w:p w14:paraId="4AB6A6C4" w14:textId="77777777" w:rsidR="00606129" w:rsidRDefault="006061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47261581" name="Группа 547261581"/>
                                      <wpg:cNvGrpSpPr/>
                                      <wpg:grpSpPr>
                                        <a:xfrm>
                                          <a:off x="0" y="0"/>
                                          <a:ext cx="3951494" cy="1438275"/>
                                          <a:chOff x="0" y="0"/>
                                          <a:chExt cx="3951494" cy="1438275"/>
                                        </a:xfrm>
                                      </wpg:grpSpPr>
                                      <wps:wsp>
                                        <wps:cNvPr id="547261572" name="Надпись 547261572"/>
                                        <wps:cNvSpPr txBox="1"/>
                                        <wps:spPr>
                                          <a:xfrm>
                                            <a:off x="159026" y="79513"/>
                                            <a:ext cx="3641200"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FD4366" w14:textId="4F6C6A84" w:rsidR="00606129" w:rsidRPr="00803B2C" w:rsidRDefault="00606129" w:rsidP="00803B2C">
                                              <w:pPr>
                                                <w:jc w:val="center"/>
                                              </w:pPr>
                                              <w:r w:rsidRPr="00803B2C">
                                                <w:t>Витрины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Прямоугольник 1"/>
                                        <wps:cNvSpPr/>
                                        <wps:spPr>
                                          <a:xfrm>
                                            <a:off x="0" y="0"/>
                                            <a:ext cx="3951494" cy="1438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547261589" name="Группа 547261589"/>
                              <wpg:cNvGrpSpPr/>
                              <wpg:grpSpPr>
                                <a:xfrm>
                                  <a:off x="7863" y="159024"/>
                                  <a:ext cx="1423266" cy="850460"/>
                                  <a:chOff x="7863" y="39755"/>
                                  <a:chExt cx="1423266" cy="850460"/>
                                </a:xfrm>
                              </wpg:grpSpPr>
                              <wpg:grpSp>
                                <wpg:cNvPr id="547261587" name="Группа 547261587"/>
                                <wpg:cNvGrpSpPr/>
                                <wpg:grpSpPr>
                                  <a:xfrm>
                                    <a:off x="7863" y="39755"/>
                                    <a:ext cx="962108" cy="850460"/>
                                    <a:chOff x="7863" y="39755"/>
                                    <a:chExt cx="962108" cy="850460"/>
                                  </a:xfrm>
                                </wpg:grpSpPr>
                                <wps:wsp>
                                  <wps:cNvPr id="547261580" name="Надпись 547261580"/>
                                  <wps:cNvSpPr txBox="1"/>
                                  <wps:spPr>
                                    <a:xfrm>
                                      <a:off x="7863" y="294199"/>
                                      <a:ext cx="962108" cy="5960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200418" w14:textId="6E54C647" w:rsidR="00606129" w:rsidRPr="00803B2C" w:rsidRDefault="00606129">
                                        <w:pPr>
                                          <w:rPr>
                                            <w:sz w:val="22"/>
                                          </w:rPr>
                                        </w:pPr>
                                        <w:r w:rsidRPr="00803B2C">
                                          <w:rPr>
                                            <w:sz w:val="22"/>
                                          </w:rPr>
                                          <w:t>Модуль выпол</w:t>
                                        </w:r>
                                        <w:r>
                                          <w:rPr>
                                            <w:sz w:val="22"/>
                                          </w:rPr>
                                          <w:t>н</w:t>
                                        </w:r>
                                        <w:r w:rsidRPr="00803B2C">
                                          <w:rPr>
                                            <w:sz w:val="22"/>
                                          </w:rPr>
                                          <w:t>ения модели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86" name="Надпись 547261586"/>
                                  <wps:cNvSpPr txBox="1"/>
                                  <wps:spPr>
                                    <a:xfrm>
                                      <a:off x="23854" y="39755"/>
                                      <a:ext cx="659958"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D98A1" w14:textId="2F29C15C" w:rsidR="00606129" w:rsidRPr="003631CE" w:rsidRDefault="00606129" w:rsidP="003631CE">
                                        <w:pPr>
                                          <w:rPr>
                                            <w:i/>
                                            <w:sz w:val="12"/>
                                          </w:rPr>
                                        </w:pPr>
                                        <w:r>
                                          <w:rPr>
                                            <w:i/>
                                            <w:sz w:val="20"/>
                                            <w:lang w:val="en-US"/>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7261588" name="Двойная стрелка влево/вправо 547261588"/>
                                <wps:cNvSpPr/>
                                <wps:spPr>
                                  <a:xfrm>
                                    <a:off x="969971" y="469128"/>
                                    <a:ext cx="461158" cy="262157"/>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547261595" name="Группа 547261595"/>
                          <wpg:cNvGrpSpPr/>
                          <wpg:grpSpPr>
                            <a:xfrm>
                              <a:off x="1264257" y="0"/>
                              <a:ext cx="3991555" cy="675861"/>
                              <a:chOff x="0" y="0"/>
                              <a:chExt cx="3991555" cy="675861"/>
                            </a:xfrm>
                          </wpg:grpSpPr>
                          <wps:wsp>
                            <wps:cNvPr id="547261593" name="Надпись 547261593"/>
                            <wps:cNvSpPr txBox="1"/>
                            <wps:spPr>
                              <a:xfrm>
                                <a:off x="0" y="0"/>
                                <a:ext cx="3991555"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3D30F3" w14:textId="08CE2FB8" w:rsidR="00606129" w:rsidRPr="003631CE" w:rsidRDefault="00606129" w:rsidP="003631CE">
                                  <w:pPr>
                                    <w:jc w:val="center"/>
                                  </w:pPr>
                                  <w:r>
                                    <w:t>Средства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94" name="Стрелка вверх 547261594"/>
                            <wps:cNvSpPr/>
                            <wps:spPr>
                              <a:xfrm>
                                <a:off x="1892411" y="310101"/>
                                <a:ext cx="301558" cy="36576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23187715" name="Группа 1523187715"/>
                        <wpg:cNvGrpSpPr/>
                        <wpg:grpSpPr>
                          <a:xfrm>
                            <a:off x="1296063" y="1924216"/>
                            <a:ext cx="3990975" cy="857885"/>
                            <a:chOff x="0" y="0"/>
                            <a:chExt cx="3990975" cy="857885"/>
                          </a:xfrm>
                        </wpg:grpSpPr>
                        <wpg:grpSp>
                          <wpg:cNvPr id="1523187713" name="Группа 1523187713"/>
                          <wpg:cNvGrpSpPr/>
                          <wpg:grpSpPr>
                            <a:xfrm>
                              <a:off x="0" y="0"/>
                              <a:ext cx="3990975" cy="857885"/>
                              <a:chOff x="0" y="0"/>
                              <a:chExt cx="3990975" cy="857885"/>
                            </a:xfrm>
                          </wpg:grpSpPr>
                          <wps:wsp>
                            <wps:cNvPr id="547261597" name="Надпись 547261597"/>
                            <wps:cNvSpPr txBox="1"/>
                            <wps:spPr>
                              <a:xfrm>
                                <a:off x="0" y="548640"/>
                                <a:ext cx="3990975" cy="30924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2630A2" w14:textId="1B7F2437" w:rsidR="00606129" w:rsidRPr="003631CE" w:rsidRDefault="00606129" w:rsidP="003631CE">
                                  <w:pPr>
                                    <w:jc w:val="center"/>
                                  </w:pPr>
                                  <w:r>
                                    <w:t>Система-источник транзакционных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98" name="Стрелка вверх 547261598"/>
                            <wps:cNvSpPr/>
                            <wps:spPr>
                              <a:xfrm>
                                <a:off x="1884459" y="0"/>
                                <a:ext cx="300990" cy="53273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7261599" name="Надпись 547261599"/>
                          <wps:cNvSpPr txBox="1"/>
                          <wps:spPr>
                            <a:xfrm>
                              <a:off x="135172" y="119270"/>
                              <a:ext cx="1606163" cy="373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750855" w14:textId="3A87E0C1" w:rsidR="00606129" w:rsidRPr="003631CE" w:rsidRDefault="00606129" w:rsidP="003631CE">
                                <w:pPr>
                                  <w:jc w:val="center"/>
                                  <w:rPr>
                                    <w:i/>
                                    <w:sz w:val="12"/>
                                  </w:rPr>
                                </w:pPr>
                                <w:r>
                                  <w:rPr>
                                    <w:i/>
                                    <w:sz w:val="20"/>
                                  </w:rPr>
                                  <w:t xml:space="preserve">Обработка данных в </w:t>
                                </w:r>
                                <w:r>
                                  <w:rPr>
                                    <w:i/>
                                    <w:sz w:val="20"/>
                                    <w:lang w:val="en-US"/>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26606B37" id="Группа 1523187717" o:spid="_x0000_s1026" style="width:492.75pt;height:219.05pt;mso-position-horizontal-relative:char;mso-position-vertical-relative:line" coordorigin="78" coordsize="62577,2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">
                <v:group id="Группа 547261596" o:spid="_x0000_s1027" style="position:absolute;left:78;width:62578;height:20346" coordorigin="78" coordsize="62577,2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">
                  <v:group id="Группа 547261592" o:spid="_x0000_s1028" style="position:absolute;left:78;top:5963;width:62578;height:14383" coordorigin="78" coordsize="62577,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">
                    <v:group id="Группа 547261591" o:spid="_x0000_s1029" style="position:absolute;left:53595;top:2703;width:9061;height:8826" coordorigin="-1427,-79" coordsize="9060,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">
                      <v:shapetype id="_x0000_t202" coordsize="21600,21600" o:spt="202" path="m,l,21600r21600,l21600,xe">
                        <v:stroke joinstyle="miter"/>
                        <v:path gradientshapeok="t" o:connecttype="rect"/>
                      </v:shapetype>
                      <v:shape id="Надпись 547261577" o:spid="_x0000_s1030" type="#_x0000_t202" style="position:absolute;left:-1427;top:-79;width:659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" filled="f" stroked="f" strokeweight=".5pt">
                        <v:textbox>
                          <w:txbxContent>
                            <w:p w14:paraId="669B7B14" w14:textId="1BFE5BAF" w:rsidR="00606129" w:rsidRPr="00803B2C" w:rsidRDefault="00606129">
                              <w:pPr>
                                <w:rPr>
                                  <w:i/>
                                  <w:sz w:val="12"/>
                                  <w:lang w:val="en-US"/>
                                </w:rPr>
                              </w:pPr>
                              <w:r w:rsidRPr="00803B2C">
                                <w:rPr>
                                  <w:i/>
                                  <w:sz w:val="20"/>
                                  <w:lang w:val="en-US"/>
                                </w:rPr>
                                <w:t>Postgres</w:t>
                              </w:r>
                            </w:p>
                          </w:txbxContent>
                        </v:textbox>
                      </v:shape>
                      <v:shape id="Надпись 547261578" o:spid="_x0000_s1031" type="#_x0000_t202" style="position:absolute;left:-954;top:3101;width:8587;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" fillcolor="white [3201]" strokeweight=".5pt">
                        <v:textbox>
                          <w:txbxContent>
                            <w:p w14:paraId="01F5DDFD" w14:textId="1F009D66" w:rsidR="00606129" w:rsidRPr="00803B2C" w:rsidRDefault="00606129">
                              <w:pPr>
                                <w:rPr>
                                  <w:sz w:val="22"/>
                                </w:rPr>
                              </w:pPr>
                              <w:r w:rsidRPr="00803B2C">
                                <w:rPr>
                                  <w:sz w:val="22"/>
                                </w:rPr>
                                <w:t>Область обработки данных</w:t>
                              </w:r>
                            </w:p>
                          </w:txbxContent>
                        </v:textbox>
                      </v:shape>
                    </v:group>
                    <v:group id="Группа 547261590" o:spid="_x0000_s1032" style="position:absolute;left:78;width:52392;height:14382" coordorigin="78" coordsize="52391,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">
                      <v:group id="Группа 547261585" o:spid="_x0000_s1033" style="position:absolute;left:12960;width:39510;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547261576" o:spid="_x0000_s1034" type="#_x0000_t68" style="position:absolute;left:18844;top:8825;width:3016;height: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" adj="10800" filled="f" strokecolor="black [3213]" strokeweight="1pt"/>
                        <v:group id="Группа 547261584" o:spid="_x0000_s1035"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">
                          <v:shape id="Стрелка вверх 547261575" o:spid="_x0000_s1036" type="#_x0000_t68" style="position:absolute;left:18842;top:3975;width:3016;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" adj="10800" filled="f" strokecolor="black [3213]" strokeweight="1pt"/>
                          <v:group id="Группа 547261583" o:spid="_x0000_s1037"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">
                            <v:shape id="Надпись 547261574" o:spid="_x0000_s1038" type="#_x0000_t202" style="position:absolute;left:1351;top:10257;width:3688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" fillcolor="white [3201]" strokeweight="1pt">
                              <v:textbox>
                                <w:txbxContent>
                                  <w:p w14:paraId="00082841" w14:textId="3A257999" w:rsidR="00606129" w:rsidRPr="00803B2C" w:rsidRDefault="00606129" w:rsidP="00803B2C">
                                    <w:pPr>
                                      <w:jc w:val="center"/>
                                    </w:pPr>
                                    <w:r>
                                      <w:t>Область подготовки данных (</w:t>
                                    </w:r>
                                    <w:r>
                                      <w:rPr>
                                        <w:lang w:val="en-US"/>
                                      </w:rPr>
                                      <w:t>Staging</w:t>
                                    </w:r>
                                    <w:r w:rsidRPr="00803B2C">
                                      <w:t xml:space="preserve"> </w:t>
                                    </w:r>
                                    <w:r>
                                      <w:rPr>
                                        <w:lang w:val="en-US"/>
                                      </w:rPr>
                                      <w:t>area</w:t>
                                    </w:r>
                                    <w:r w:rsidRPr="00803B2C">
                                      <w:t>)</w:t>
                                    </w:r>
                                  </w:p>
                                </w:txbxContent>
                              </v:textbox>
                            </v:shape>
                            <v:group id="Группа 547261582" o:spid="_x0000_s1039"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">
                              <v:shape id="Надпись 547261573" o:spid="_x0000_s1040" type="#_x0000_t202" style="position:absolute;left:1431;top:5565;width:36730;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" fillcolor="white [3201]" strokeweight="1pt">
                                <v:textbox>
                                  <w:txbxContent>
                                    <w:p w14:paraId="20603D73" w14:textId="729FCBE1" w:rsidR="00606129" w:rsidRPr="00803B2C" w:rsidRDefault="00606129" w:rsidP="00803B2C">
                                      <w:pPr>
                                        <w:jc w:val="center"/>
                                      </w:pPr>
                                      <w:r>
                                        <w:t>Хранилище данных</w:t>
                                      </w:r>
                                    </w:p>
                                    <w:p w14:paraId="4AB6A6C4" w14:textId="77777777" w:rsidR="00606129" w:rsidRDefault="00606129"/>
                                  </w:txbxContent>
                                </v:textbox>
                              </v:shape>
                              <v:group id="Группа 547261581" o:spid="_x0000_s1041"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">
                                <v:shape id="Надпись 547261572" o:spid="_x0000_s1042" type="#_x0000_t202" style="position:absolute;left:1590;top:795;width:36412;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" fillcolor="white [3201]" strokeweight="1pt">
                                  <v:textbox>
                                    <w:txbxContent>
                                      <w:p w14:paraId="30FD4366" w14:textId="4F6C6A84" w:rsidR="00606129" w:rsidRPr="00803B2C" w:rsidRDefault="00606129" w:rsidP="00803B2C">
                                        <w:pPr>
                                          <w:jc w:val="center"/>
                                        </w:pPr>
                                        <w:r w:rsidRPr="00803B2C">
                                          <w:t>Витрины данных</w:t>
                                        </w:r>
                                      </w:p>
                                    </w:txbxContent>
                                  </v:textbox>
                                </v:shape>
                                <v:rect id="Прямоугольник 1" o:spid="_x0000_s1043" style="position:absolute;width:39514;height:1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group>
                            </v:group>
                          </v:group>
                        </v:group>
                      </v:group>
                      <v:group id="Группа 547261589" o:spid="_x0000_s1044" style="position:absolute;left:78;top:1590;width:14233;height:8504" coordorigin="78,397" coordsize="14232,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">
                        <v:group id="Группа 547261587" o:spid="_x0000_s1045" style="position:absolute;left:78;top:397;width:9621;height:8505" coordorigin="78,397" coordsize="9621,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">
                          <v:shape id="Надпись 547261580" o:spid="_x0000_s1046" type="#_x0000_t202" style="position:absolute;left:78;top:2941;width:9621;height:5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" fillcolor="white [3201]" strokeweight=".5pt">
                            <v:textbox>
                              <w:txbxContent>
                                <w:p w14:paraId="6D200418" w14:textId="6E54C647" w:rsidR="00606129" w:rsidRPr="00803B2C" w:rsidRDefault="00606129">
                                  <w:pPr>
                                    <w:rPr>
                                      <w:sz w:val="22"/>
                                    </w:rPr>
                                  </w:pPr>
                                  <w:r w:rsidRPr="00803B2C">
                                    <w:rPr>
                                      <w:sz w:val="22"/>
                                    </w:rPr>
                                    <w:t>Модуль выпол</w:t>
                                  </w:r>
                                  <w:r>
                                    <w:rPr>
                                      <w:sz w:val="22"/>
                                    </w:rPr>
                                    <w:t>н</w:t>
                                  </w:r>
                                  <w:r w:rsidRPr="00803B2C">
                                    <w:rPr>
                                      <w:sz w:val="22"/>
                                    </w:rPr>
                                    <w:t>ения модели</w:t>
                                  </w:r>
                                </w:p>
                              </w:txbxContent>
                            </v:textbox>
                          </v:shape>
                          <v:shape id="Надпись 547261586" o:spid="_x0000_s1047" type="#_x0000_t202" style="position:absolute;left:238;top:397;width:6600;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" filled="f" stroked="f" strokeweight=".5pt">
                            <v:textbox>
                              <w:txbxContent>
                                <w:p w14:paraId="226D98A1" w14:textId="2F29C15C" w:rsidR="00606129" w:rsidRPr="003631CE" w:rsidRDefault="00606129" w:rsidP="003631CE">
                                  <w:pPr>
                                    <w:rPr>
                                      <w:i/>
                                      <w:sz w:val="12"/>
                                    </w:rPr>
                                  </w:pPr>
                                  <w:r>
                                    <w:rPr>
                                      <w:i/>
                                      <w:sz w:val="20"/>
                                      <w:lang w:val="en-US"/>
                                    </w:rPr>
                                    <w:t>Python</w:t>
                                  </w:r>
                                </w:p>
                              </w:txbxContent>
                            </v:textbox>
                          </v:shape>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547261588" o:spid="_x0000_s1048" type="#_x0000_t69" style="position:absolute;left:9699;top:4691;width:4612;height:2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" adj="6140" fillcolor="white [3212]" strokecolor="black [3213]" strokeweight="1pt"/>
                      </v:group>
                    </v:group>
                  </v:group>
                  <v:group id="Группа 547261595" o:spid="_x0000_s1049" style="position:absolute;left:12642;width:39916;height:6758" coordsize="39915,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">
                    <v:shape id="Надпись 547261593" o:spid="_x0000_s1050" type="#_x0000_t202" style="position:absolute;width:39915;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" fillcolor="white [3201]" strokeweight="1pt">
                      <v:textbox>
                        <w:txbxContent>
                          <w:p w14:paraId="383D30F3" w14:textId="08CE2FB8" w:rsidR="00606129" w:rsidRPr="003631CE" w:rsidRDefault="00606129" w:rsidP="003631CE">
                            <w:pPr>
                              <w:jc w:val="center"/>
                            </w:pPr>
                            <w:r>
                              <w:t>Средства визуализации</w:t>
                            </w:r>
                          </w:p>
                        </w:txbxContent>
                      </v:textbox>
                    </v:shape>
                    <v:shape id="Стрелка вверх 547261594" o:spid="_x0000_s1051" type="#_x0000_t68" style="position:absolute;left:18924;top:3101;width:3015;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" adj="8904" fillcolor="white [3212]" strokecolor="black [3213]" strokeweight="1pt"/>
                  </v:group>
                </v:group>
                <v:group id="Группа 1523187715" o:spid="_x0000_s1052" style="position:absolute;left:12960;top:19242;width:39910;height:8579" coordsize="39909,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">
                  <v:group id="Группа 1523187713" o:spid="_x0000_s1053" style="position:absolute;width:39909;height:8578" coordsize="39909,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">
                    <v:shape id="Надпись 547261597" o:spid="_x0000_s1054" type="#_x0000_t202" style="position:absolute;top:5486;width:39909;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" fillcolor="white [3201]" strokeweight="1pt">
                      <v:textbox>
                        <w:txbxContent>
                          <w:p w14:paraId="642630A2" w14:textId="1B7F2437" w:rsidR="00606129" w:rsidRPr="003631CE" w:rsidRDefault="00606129" w:rsidP="003631CE">
                            <w:pPr>
                              <w:jc w:val="center"/>
                            </w:pPr>
                            <w:r>
                              <w:t>Система-источник транзакционных данных</w:t>
                            </w:r>
                          </w:p>
                        </w:txbxContent>
                      </v:textbox>
                    </v:shape>
                    <v:shape id="Стрелка вверх 547261598" o:spid="_x0000_s1055" type="#_x0000_t68" style="position:absolute;left:18844;width:3010;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" adj="6102" fillcolor="white [3212]" strokecolor="black [3213]" strokeweight="1pt"/>
                  </v:group>
                  <v:shape id="Надпись 547261599" o:spid="_x0000_s1056" type="#_x0000_t202" style="position:absolute;left:1351;top:1192;width:16062;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" filled="f" stroked="f" strokeweight=".5pt">
                    <v:textbox>
                      <w:txbxContent>
                        <w:p w14:paraId="17750855" w14:textId="3A87E0C1" w:rsidR="00606129" w:rsidRPr="003631CE" w:rsidRDefault="00606129" w:rsidP="003631CE">
                          <w:pPr>
                            <w:jc w:val="center"/>
                            <w:rPr>
                              <w:i/>
                              <w:sz w:val="12"/>
                            </w:rPr>
                          </w:pPr>
                          <w:r>
                            <w:rPr>
                              <w:i/>
                              <w:sz w:val="20"/>
                            </w:rPr>
                            <w:t xml:space="preserve">Обработка данных в </w:t>
                          </w:r>
                          <w:r>
                            <w:rPr>
                              <w:i/>
                              <w:sz w:val="20"/>
                              <w:lang w:val="en-US"/>
                            </w:rPr>
                            <w:t>Python</w:t>
                          </w:r>
                        </w:p>
                      </w:txbxContent>
                    </v:textbox>
                  </v:shape>
                </v:group>
                <w10:anchorlock/>
              </v:group>
            </w:pict>
          </mc:Fallback>
        </mc:AlternateContent>
      </w:r>
    </w:p>
    <w:p w14:paraId="07576FB5" w14:textId="25D42A8A" w:rsidR="0082250F" w:rsidRPr="0082250F" w:rsidRDefault="1615C9CD" w:rsidP="1615C9CD">
      <w:pPr>
        <w:spacing w:before="100" w:beforeAutospacing="1" w:after="100" w:afterAutospacing="1"/>
        <w:jc w:val="center"/>
        <w:rPr>
          <w:szCs w:val="24"/>
        </w:rPr>
      </w:pPr>
      <w:r>
        <w:t>Схема 3 «Архитектура системы в период разработки»</w:t>
      </w:r>
    </w:p>
    <w:p w14:paraId="35283543" w14:textId="7C9744D0" w:rsidR="002815AD" w:rsidRDefault="00E8678D" w:rsidP="00C139E0">
      <w:pPr>
        <w:spacing w:before="100" w:beforeAutospacing="1" w:after="100" w:afterAutospacing="1" w:line="288" w:lineRule="auto"/>
        <w:ind w:firstLine="709"/>
        <w:rPr>
          <w:szCs w:val="24"/>
        </w:rPr>
      </w:pPr>
      <w:r>
        <w:rPr>
          <w:szCs w:val="24"/>
        </w:rPr>
        <w:t>До вывода в промышленную эксплуатацию</w:t>
      </w:r>
      <w:r w:rsidR="0082250F" w:rsidRPr="0082250F">
        <w:rPr>
          <w:szCs w:val="24"/>
        </w:rPr>
        <w:t xml:space="preserve"> наша система имеет следующую архитектуру: подготовленный для нашего использования отчет с транзакционными данными</w:t>
      </w:r>
      <w:r w:rsidR="002815AD">
        <w:rPr>
          <w:szCs w:val="24"/>
        </w:rPr>
        <w:t>, структура которых описана в разделе «Исходный набор переменных»,</w:t>
      </w:r>
      <w:r w:rsidR="0082250F" w:rsidRPr="0082250F">
        <w:rPr>
          <w:szCs w:val="24"/>
        </w:rPr>
        <w:t xml:space="preserve"> при помощи языка программирования </w:t>
      </w:r>
      <w:r w:rsidR="002815AD">
        <w:rPr>
          <w:szCs w:val="24"/>
          <w:lang w:val="en-US"/>
        </w:rPr>
        <w:t>Python</w:t>
      </w:r>
      <w:r w:rsidR="002815AD">
        <w:rPr>
          <w:szCs w:val="24"/>
        </w:rPr>
        <w:t xml:space="preserve"> </w:t>
      </w:r>
      <w:r w:rsidR="0082250F" w:rsidRPr="0082250F">
        <w:rPr>
          <w:szCs w:val="24"/>
        </w:rPr>
        <w:t>загружается в область подготовки данных (</w:t>
      </w:r>
      <w:r w:rsidR="002815AD">
        <w:rPr>
          <w:szCs w:val="24"/>
          <w:lang w:val="en-US"/>
        </w:rPr>
        <w:t>staging</w:t>
      </w:r>
      <w:r w:rsidR="002815AD" w:rsidRPr="002815AD">
        <w:rPr>
          <w:szCs w:val="24"/>
        </w:rPr>
        <w:t xml:space="preserve"> </w:t>
      </w:r>
      <w:r w:rsidR="002815AD">
        <w:rPr>
          <w:szCs w:val="24"/>
          <w:lang w:val="en-US"/>
        </w:rPr>
        <w:t>area</w:t>
      </w:r>
      <w:r w:rsidR="0082250F" w:rsidRPr="0082250F">
        <w:rPr>
          <w:szCs w:val="24"/>
        </w:rPr>
        <w:t>), которая находится в СУБД Postgres.</w:t>
      </w:r>
      <w:r w:rsidR="002815AD">
        <w:rPr>
          <w:szCs w:val="24"/>
        </w:rPr>
        <w:t xml:space="preserve"> В этой же области находится массив персональных данных клиентов банка – заемщиков, в нем находятся следующие атрибуты: ФИО, возраст, регион и город проживания, уровень образования. </w:t>
      </w:r>
    </w:p>
    <w:p w14:paraId="6F25DECB" w14:textId="75B6E1FE" w:rsidR="002815AD" w:rsidRDefault="002815AD" w:rsidP="00C139E0">
      <w:pPr>
        <w:spacing w:before="100" w:beforeAutospacing="1" w:after="100" w:afterAutospacing="1" w:line="288" w:lineRule="auto"/>
        <w:ind w:firstLine="709"/>
        <w:rPr>
          <w:szCs w:val="24"/>
        </w:rPr>
      </w:pPr>
      <w:r>
        <w:rPr>
          <w:szCs w:val="24"/>
        </w:rPr>
        <w:t xml:space="preserve">Транзакционные данные из </w:t>
      </w:r>
      <w:r>
        <w:rPr>
          <w:szCs w:val="24"/>
          <w:lang w:val="en-US"/>
        </w:rPr>
        <w:t>staging</w:t>
      </w:r>
      <w:r w:rsidRPr="002815AD">
        <w:rPr>
          <w:szCs w:val="24"/>
        </w:rPr>
        <w:t xml:space="preserve"> </w:t>
      </w:r>
      <w:r>
        <w:rPr>
          <w:szCs w:val="24"/>
          <w:lang w:val="en-US"/>
        </w:rPr>
        <w:t>area</w:t>
      </w:r>
      <w:r w:rsidRPr="002815AD">
        <w:rPr>
          <w:szCs w:val="24"/>
        </w:rPr>
        <w:t xml:space="preserve"> </w:t>
      </w:r>
      <w:r>
        <w:rPr>
          <w:szCs w:val="24"/>
        </w:rPr>
        <w:t xml:space="preserve">при помощи выбранного нами </w:t>
      </w:r>
      <w:r>
        <w:rPr>
          <w:szCs w:val="24"/>
          <w:lang w:val="en-US"/>
        </w:rPr>
        <w:t>ETL</w:t>
      </w:r>
      <w:r>
        <w:rPr>
          <w:szCs w:val="24"/>
        </w:rPr>
        <w:t>-инструмента -</w:t>
      </w:r>
      <w:r w:rsidRPr="002815AD">
        <w:rPr>
          <w:szCs w:val="24"/>
        </w:rPr>
        <w:t xml:space="preserve"> </w:t>
      </w:r>
      <w:r>
        <w:rPr>
          <w:szCs w:val="24"/>
          <w:lang w:val="en-US"/>
        </w:rPr>
        <w:t>Python</w:t>
      </w:r>
      <w:r>
        <w:rPr>
          <w:szCs w:val="24"/>
        </w:rPr>
        <w:t xml:space="preserve"> - преобразуются в структуры, необходимые для работы ансамбля моделей машинного обучения: для нейросети отдельные транзакции, выполненные одним клиентом, преобразуются во временные ряды произвольной длины, в полях полученной таблицы хранятся массивы с характеристиками каждой транзакции; для моделей градиентного </w:t>
      </w:r>
      <w:proofErr w:type="spellStart"/>
      <w:r>
        <w:rPr>
          <w:szCs w:val="24"/>
        </w:rPr>
        <w:t>бустинга</w:t>
      </w:r>
      <w:proofErr w:type="spellEnd"/>
      <w:r>
        <w:rPr>
          <w:szCs w:val="24"/>
        </w:rPr>
        <w:t xml:space="preserve"> различные метрики транзакций, относящихся к одной заявке на кредитный продукт, преобразуются в агрегированные показатели: среднее, медиану и другие квантили, минимум, максимум для числовых признаков и различные счетчики для категориальных переменных. </w:t>
      </w:r>
      <w:r w:rsidR="001174CD">
        <w:rPr>
          <w:szCs w:val="24"/>
        </w:rPr>
        <w:t>Преобразованные данные загружаются в область хранилища данных, к таблицам в которой обращается модуль исполнения моделей для получения входных данных перед построением новых прогнозов.</w:t>
      </w:r>
    </w:p>
    <w:p w14:paraId="5C7E5605" w14:textId="08C0113B" w:rsidR="001174CD" w:rsidRDefault="001174CD" w:rsidP="00C139E0">
      <w:pPr>
        <w:spacing w:before="100" w:beforeAutospacing="1" w:after="100" w:afterAutospacing="1" w:line="288" w:lineRule="auto"/>
        <w:ind w:firstLine="709"/>
        <w:rPr>
          <w:szCs w:val="24"/>
        </w:rPr>
      </w:pPr>
      <w:r>
        <w:rPr>
          <w:szCs w:val="24"/>
        </w:rPr>
        <w:lastRenderedPageBreak/>
        <w:t xml:space="preserve">Модуль выполнения модели с заданной периодичностью (3 дня) обращается к хранилищу для получения новых данных, использующихся для построения новых прогнозов дефолта и обновления старых. Результаты работы ансамбля моделей загружаются обратно в хранилище в новые объекты в том же пространстве хранилища. </w:t>
      </w:r>
    </w:p>
    <w:p w14:paraId="077C6D72" w14:textId="77777777" w:rsidR="00E0034C" w:rsidRDefault="001174CD" w:rsidP="00C139E0">
      <w:pPr>
        <w:spacing w:before="100" w:beforeAutospacing="1" w:after="100" w:afterAutospacing="1" w:line="288" w:lineRule="auto"/>
        <w:ind w:firstLine="709"/>
        <w:rPr>
          <w:szCs w:val="24"/>
        </w:rPr>
      </w:pPr>
      <w:r>
        <w:rPr>
          <w:szCs w:val="24"/>
        </w:rPr>
        <w:t xml:space="preserve">Последний слой хранилища данных содержит витрины данных, которые используются для построения дэшбордов и других способов визуализации данных. В рамках работы были созданы следующие витрины: </w:t>
      </w:r>
    </w:p>
    <w:p w14:paraId="1C3C1037" w14:textId="77777777" w:rsidR="00E0034C" w:rsidRDefault="001174CD" w:rsidP="00C139E0">
      <w:pPr>
        <w:pStyle w:val="af5"/>
        <w:numPr>
          <w:ilvl w:val="0"/>
          <w:numId w:val="12"/>
        </w:numPr>
        <w:spacing w:before="100" w:beforeAutospacing="1" w:after="100" w:afterAutospacing="1" w:line="288" w:lineRule="auto"/>
        <w:ind w:left="714" w:hanging="357"/>
        <w:rPr>
          <w:szCs w:val="24"/>
        </w:rPr>
      </w:pPr>
      <w:r w:rsidRPr="00E0034C">
        <w:rPr>
          <w:szCs w:val="24"/>
        </w:rPr>
        <w:t xml:space="preserve">основная бизнес-витрина, в которой каждой заявке приписан актуальный прогноз ансамбля моделей - флаг вхождения заявителя в дефолт при одобрении его заявки на кредитный продукт; </w:t>
      </w:r>
    </w:p>
    <w:p w14:paraId="04BCC609" w14:textId="77777777" w:rsidR="00E0034C" w:rsidRDefault="001174CD" w:rsidP="00C139E0">
      <w:pPr>
        <w:pStyle w:val="af5"/>
        <w:numPr>
          <w:ilvl w:val="0"/>
          <w:numId w:val="12"/>
        </w:numPr>
        <w:spacing w:before="100" w:beforeAutospacing="1" w:after="100" w:afterAutospacing="1" w:line="288" w:lineRule="auto"/>
        <w:ind w:left="714" w:hanging="357"/>
        <w:rPr>
          <w:szCs w:val="24"/>
        </w:rPr>
      </w:pPr>
      <w:r w:rsidRPr="00E0034C">
        <w:rPr>
          <w:szCs w:val="24"/>
        </w:rPr>
        <w:t xml:space="preserve">детальная бизнес-витрина, в которой к каждой паре «заявка – прогноз ансамбля моделей» добавлены персональные данные клиента с целью построения отчетов в различных разрезах – по возрасту заявителей, их местоположению, уровню образования; </w:t>
      </w:r>
    </w:p>
    <w:p w14:paraId="566877EF" w14:textId="77777777" w:rsidR="00E0034C" w:rsidRDefault="001174CD" w:rsidP="00C139E0">
      <w:pPr>
        <w:pStyle w:val="af5"/>
        <w:numPr>
          <w:ilvl w:val="0"/>
          <w:numId w:val="12"/>
        </w:numPr>
        <w:spacing w:before="100" w:beforeAutospacing="1" w:after="100" w:afterAutospacing="1" w:line="288" w:lineRule="auto"/>
        <w:ind w:left="714" w:hanging="357"/>
        <w:rPr>
          <w:szCs w:val="24"/>
        </w:rPr>
      </w:pPr>
      <w:r w:rsidRPr="00E0034C">
        <w:rPr>
          <w:szCs w:val="24"/>
        </w:rPr>
        <w:t xml:space="preserve">витрина для сотрудников кредитного департамента, в которой к каждой паре «заявка – прогноз ансамбля моделей» добавлены персональные данные клиента и все его транзакции для просмотра </w:t>
      </w:r>
      <w:r w:rsidR="00E0034C" w:rsidRPr="00E0034C">
        <w:rPr>
          <w:szCs w:val="24"/>
        </w:rPr>
        <w:t xml:space="preserve">детальной информации о любом человеке и возможного принятия решения, отличного от предложенного предиктивной системой; </w:t>
      </w:r>
    </w:p>
    <w:p w14:paraId="28BF9962" w14:textId="77777777" w:rsidR="00E0034C" w:rsidRPr="00E0034C" w:rsidRDefault="00E0034C" w:rsidP="00C139E0">
      <w:pPr>
        <w:pStyle w:val="af5"/>
        <w:numPr>
          <w:ilvl w:val="0"/>
          <w:numId w:val="12"/>
        </w:numPr>
        <w:spacing w:before="100" w:beforeAutospacing="1" w:after="100" w:afterAutospacing="1" w:line="288" w:lineRule="auto"/>
        <w:ind w:left="714" w:hanging="357"/>
      </w:pPr>
      <w:r w:rsidRPr="00E0034C">
        <w:rPr>
          <w:szCs w:val="24"/>
        </w:rPr>
        <w:t xml:space="preserve">витрина </w:t>
      </w:r>
      <w:r>
        <w:rPr>
          <w:szCs w:val="24"/>
        </w:rPr>
        <w:t>контроля качества данных, в которой находится информация о загруженных в хранилище данных и сопоставление этих метрик с метриками данных, заявленными поставщиком данных.</w:t>
      </w:r>
    </w:p>
    <w:p w14:paraId="6E9F327B" w14:textId="79A3B40D" w:rsidR="00E0034C" w:rsidRPr="001B712E" w:rsidRDefault="001B712E" w:rsidP="00C139E0">
      <w:pPr>
        <w:spacing w:before="100" w:beforeAutospacing="1" w:after="100" w:afterAutospacing="1" w:line="288" w:lineRule="auto"/>
        <w:ind w:firstLine="709"/>
      </w:pPr>
      <w:r>
        <w:rPr>
          <w:lang w:val="en-US"/>
        </w:rPr>
        <w:t>BI</w:t>
      </w:r>
      <w:r w:rsidRPr="001B712E">
        <w:t>-</w:t>
      </w:r>
      <w:r w:rsidR="00087F31">
        <w:t>интерфейс</w:t>
      </w:r>
      <w:r>
        <w:t xml:space="preserve"> обращается к витринам данных для обновления информации на дэшбордах.</w:t>
      </w:r>
    </w:p>
    <w:p w14:paraId="68AED516" w14:textId="27C932F1" w:rsidR="003631CE" w:rsidRDefault="00E0034C" w:rsidP="00C139E0">
      <w:pPr>
        <w:spacing w:before="100" w:beforeAutospacing="1" w:after="100" w:afterAutospacing="1" w:line="288" w:lineRule="auto"/>
        <w:ind w:firstLine="709"/>
        <w:rPr>
          <w:noProof/>
        </w:rPr>
      </w:pPr>
      <w:r>
        <w:t xml:space="preserve"> </w:t>
      </w:r>
      <w:r w:rsidR="001B712E">
        <w:t>В качестве целевой</w:t>
      </w:r>
      <w:r w:rsidR="0816188D">
        <w:t xml:space="preserve"> </w:t>
      </w:r>
      <w:r w:rsidR="001B712E">
        <w:t>архитектуры системы</w:t>
      </w:r>
      <w:r w:rsidR="0816188D">
        <w:t xml:space="preserve"> нами предполагается следующая схема:</w:t>
      </w:r>
      <w:r w:rsidR="0816188D" w:rsidRPr="0816188D">
        <w:rPr>
          <w:noProof/>
        </w:rPr>
        <w:t xml:space="preserve"> </w:t>
      </w:r>
    </w:p>
    <w:p w14:paraId="6CB40716" w14:textId="77777777" w:rsidR="003631CE" w:rsidRDefault="003631CE">
      <w:pPr>
        <w:spacing w:after="160" w:line="259" w:lineRule="auto"/>
        <w:jc w:val="left"/>
        <w:rPr>
          <w:noProof/>
        </w:rPr>
      </w:pPr>
      <w:r>
        <w:rPr>
          <w:noProof/>
        </w:rPr>
        <w:br w:type="page"/>
      </w:r>
    </w:p>
    <w:p w14:paraId="4960F5F9" w14:textId="77777777" w:rsidR="003631CE" w:rsidRDefault="003631CE" w:rsidP="00E0034C">
      <w:pPr>
        <w:spacing w:before="100" w:beforeAutospacing="1" w:after="100" w:afterAutospacing="1"/>
        <w:rPr>
          <w:noProof/>
        </w:rPr>
      </w:pPr>
    </w:p>
    <w:p w14:paraId="3B5D15B1" w14:textId="47622C9C" w:rsidR="002765E1" w:rsidRDefault="002765E1" w:rsidP="00E0034C">
      <w:pPr>
        <w:spacing w:before="100" w:beforeAutospacing="1" w:after="100" w:afterAutospacing="1"/>
      </w:pPr>
      <w:r>
        <w:rPr>
          <w:noProof/>
          <w:lang w:eastAsia="ru-RU"/>
        </w:rPr>
        <mc:AlternateContent>
          <mc:Choice Requires="wpg">
            <w:drawing>
              <wp:inline distT="0" distB="0" distL="0" distR="0" wp14:anchorId="5AF84004" wp14:editId="469A6169">
                <wp:extent cx="5295569" cy="3084830"/>
                <wp:effectExtent l="0" t="0" r="19685" b="20320"/>
                <wp:docPr id="72595856" name="Группа 72595856"/>
                <wp:cNvGraphicFramePr/>
                <a:graphic xmlns:a="http://schemas.openxmlformats.org/drawingml/2006/main">
                  <a:graphicData uri="http://schemas.microsoft.com/office/word/2010/wordprocessingGroup">
                    <wpg:wgp>
                      <wpg:cNvGrpSpPr/>
                      <wpg:grpSpPr>
                        <a:xfrm>
                          <a:off x="0" y="0"/>
                          <a:ext cx="5295569" cy="3084830"/>
                          <a:chOff x="0" y="0"/>
                          <a:chExt cx="5295569" cy="3084830"/>
                        </a:xfrm>
                      </wpg:grpSpPr>
                      <wpg:grpSp>
                        <wpg:cNvPr id="28910698" name="Группа 28910698"/>
                        <wpg:cNvGrpSpPr/>
                        <wpg:grpSpPr>
                          <a:xfrm>
                            <a:off x="0" y="0"/>
                            <a:ext cx="5263515" cy="3084830"/>
                            <a:chOff x="-8040" y="0"/>
                            <a:chExt cx="5263852" cy="3085106"/>
                          </a:xfrm>
                        </wpg:grpSpPr>
                        <wpg:grpSp>
                          <wpg:cNvPr id="28910699" name="Группа 28910699"/>
                          <wpg:cNvGrpSpPr/>
                          <wpg:grpSpPr>
                            <a:xfrm>
                              <a:off x="-8040" y="0"/>
                              <a:ext cx="5263852" cy="2034623"/>
                              <a:chOff x="-8040" y="0"/>
                              <a:chExt cx="5263852" cy="2034623"/>
                            </a:xfrm>
                          </wpg:grpSpPr>
                          <wpg:grpSp>
                            <wpg:cNvPr id="28910705" name="Группа 28910705"/>
                            <wpg:cNvGrpSpPr/>
                            <wpg:grpSpPr>
                              <a:xfrm>
                                <a:off x="-8040" y="596348"/>
                                <a:ext cx="5255073" cy="1438275"/>
                                <a:chOff x="-8040" y="0"/>
                                <a:chExt cx="5255073" cy="1438275"/>
                              </a:xfrm>
                            </wpg:grpSpPr>
                            <wpg:grpSp>
                              <wpg:cNvPr id="28910706" name="Группа 28910706"/>
                              <wpg:cNvGrpSpPr/>
                              <wpg:grpSpPr>
                                <a:xfrm>
                                  <a:off x="1296063" y="0"/>
                                  <a:ext cx="3950970" cy="1438275"/>
                                  <a:chOff x="0" y="0"/>
                                  <a:chExt cx="3951494" cy="1438275"/>
                                </a:xfrm>
                              </wpg:grpSpPr>
                              <wps:wsp>
                                <wps:cNvPr id="28910707" name="Стрелка вверх 28910707"/>
                                <wps:cNvSpPr/>
                                <wps:spPr>
                                  <a:xfrm>
                                    <a:off x="1884459" y="882594"/>
                                    <a:ext cx="301625" cy="142986"/>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910708" name="Группа 28910708"/>
                                <wpg:cNvGrpSpPr/>
                                <wpg:grpSpPr>
                                  <a:xfrm>
                                    <a:off x="0" y="0"/>
                                    <a:ext cx="3951494" cy="1438275"/>
                                    <a:chOff x="0" y="0"/>
                                    <a:chExt cx="3951494" cy="1438275"/>
                                  </a:xfrm>
                                </wpg:grpSpPr>
                                <wps:wsp>
                                  <wps:cNvPr id="28910709" name="Стрелка вверх 28910709"/>
                                  <wps:cNvSpPr/>
                                  <wps:spPr>
                                    <a:xfrm>
                                      <a:off x="1884209" y="397565"/>
                                      <a:ext cx="301625" cy="158888"/>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910710" name="Группа 28910710"/>
                                  <wpg:cNvGrpSpPr/>
                                  <wpg:grpSpPr>
                                    <a:xfrm>
                                      <a:off x="0" y="0"/>
                                      <a:ext cx="3951494" cy="1438275"/>
                                      <a:chOff x="0" y="0"/>
                                      <a:chExt cx="3951494" cy="1438275"/>
                                    </a:xfrm>
                                  </wpg:grpSpPr>
                                  <wps:wsp>
                                    <wps:cNvPr id="28910711" name="Надпись 28910711"/>
                                    <wps:cNvSpPr txBox="1"/>
                                    <wps:spPr>
                                      <a:xfrm>
                                        <a:off x="135172" y="1025718"/>
                                        <a:ext cx="3688908"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8682" w14:textId="06F7434B" w:rsidR="00606129" w:rsidRPr="00803B2C" w:rsidRDefault="00606129" w:rsidP="003631CE">
                                          <w:pPr>
                                            <w:jc w:val="center"/>
                                          </w:pPr>
                                          <w:r>
                                            <w:t>Фабрика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10712" name="Группа 28910712"/>
                                    <wpg:cNvGrpSpPr/>
                                    <wpg:grpSpPr>
                                      <a:xfrm>
                                        <a:off x="0" y="0"/>
                                        <a:ext cx="3951494" cy="1438275"/>
                                        <a:chOff x="0" y="0"/>
                                        <a:chExt cx="3951494" cy="1438275"/>
                                      </a:xfrm>
                                    </wpg:grpSpPr>
                                    <wps:wsp>
                                      <wps:cNvPr id="28910713" name="Надпись 28910713"/>
                                      <wps:cNvSpPr txBox="1"/>
                                      <wps:spPr>
                                        <a:xfrm>
                                          <a:off x="143123" y="556591"/>
                                          <a:ext cx="3673006"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5C2BE" w14:textId="3DC2C5CB" w:rsidR="00606129" w:rsidRPr="002765E1" w:rsidRDefault="00606129" w:rsidP="002765E1">
                                            <w:pPr>
                                              <w:jc w:val="center"/>
                                              <w:rPr>
                                                <w:sz w:val="22"/>
                                              </w:rPr>
                                            </w:pPr>
                                            <w:r w:rsidRPr="002765E1">
                                              <w:rPr>
                                                <w:sz w:val="22"/>
                                              </w:rPr>
                                              <w:t>Приложение корпоративной аналитической пл</w:t>
                                            </w:r>
                                            <w:r>
                                              <w:rPr>
                                                <w:sz w:val="22"/>
                                              </w:rPr>
                                              <w:t>атфор</w:t>
                                            </w:r>
                                            <w:r w:rsidRPr="002765E1">
                                              <w:rPr>
                                                <w:sz w:val="22"/>
                                              </w:rPr>
                                              <w:t>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10714" name="Группа 28910714"/>
                                      <wpg:cNvGrpSpPr/>
                                      <wpg:grpSpPr>
                                        <a:xfrm>
                                          <a:off x="0" y="0"/>
                                          <a:ext cx="3951494" cy="1438275"/>
                                          <a:chOff x="0" y="0"/>
                                          <a:chExt cx="3951494" cy="1438275"/>
                                        </a:xfrm>
                                      </wpg:grpSpPr>
                                      <wps:wsp>
                                        <wps:cNvPr id="28910715" name="Надпись 28910715"/>
                                        <wps:cNvSpPr txBox="1"/>
                                        <wps:spPr>
                                          <a:xfrm>
                                            <a:off x="159026" y="79513"/>
                                            <a:ext cx="3641200"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CCDFAB" w14:textId="77777777" w:rsidR="00606129" w:rsidRPr="00803B2C" w:rsidRDefault="00606129" w:rsidP="003631CE">
                                              <w:pPr>
                                                <w:jc w:val="center"/>
                                              </w:pPr>
                                              <w:r w:rsidRPr="00803B2C">
                                                <w:t>Витрины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10716" name="Прямоугольник 28910716"/>
                                        <wps:cNvSpPr/>
                                        <wps:spPr>
                                          <a:xfrm>
                                            <a:off x="0" y="0"/>
                                            <a:ext cx="3951494" cy="1438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28910717" name="Группа 28910717"/>
                              <wpg:cNvGrpSpPr/>
                              <wpg:grpSpPr>
                                <a:xfrm>
                                  <a:off x="-8040" y="588055"/>
                                  <a:ext cx="1439169" cy="262505"/>
                                  <a:chOff x="-8040" y="468786"/>
                                  <a:chExt cx="1439169" cy="262505"/>
                                </a:xfrm>
                              </wpg:grpSpPr>
                              <wps:wsp>
                                <wps:cNvPr id="28910719" name="Надпись 28910719"/>
                                <wps:cNvSpPr txBox="1"/>
                                <wps:spPr>
                                  <a:xfrm>
                                    <a:off x="-8040" y="468786"/>
                                    <a:ext cx="962108" cy="262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AD8BA6" w14:textId="18C993D0" w:rsidR="00606129" w:rsidRPr="002765E1" w:rsidRDefault="00606129" w:rsidP="002765E1">
                                      <w:pPr>
                                        <w:jc w:val="center"/>
                                        <w:rPr>
                                          <w:sz w:val="22"/>
                                          <w:lang w:val="en-US"/>
                                        </w:rPr>
                                      </w:pPr>
                                      <w:r>
                                        <w:rPr>
                                          <w:sz w:val="22"/>
                                          <w:lang w:val="en-US"/>
                                        </w:rPr>
                                        <w:t>MEF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1" name="Двойная стрелка влево/вправо 72595841"/>
                                <wps:cNvSpPr/>
                                <wps:spPr>
                                  <a:xfrm>
                                    <a:off x="969971" y="469128"/>
                                    <a:ext cx="461158" cy="262157"/>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42" name="Группа 72595842"/>
                            <wpg:cNvGrpSpPr/>
                            <wpg:grpSpPr>
                              <a:xfrm>
                                <a:off x="1264257" y="0"/>
                                <a:ext cx="3991555" cy="675861"/>
                                <a:chOff x="0" y="0"/>
                                <a:chExt cx="3991555" cy="675861"/>
                              </a:xfrm>
                            </wpg:grpSpPr>
                            <wps:wsp>
                              <wps:cNvPr id="72595843" name="Надпись 72595843"/>
                              <wps:cNvSpPr txBox="1"/>
                              <wps:spPr>
                                <a:xfrm>
                                  <a:off x="0" y="0"/>
                                  <a:ext cx="3991555"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05A97" w14:textId="77777777" w:rsidR="00606129" w:rsidRPr="003631CE" w:rsidRDefault="00606129" w:rsidP="003631CE">
                                    <w:pPr>
                                      <w:jc w:val="center"/>
                                    </w:pPr>
                                    <w:r>
                                      <w:t>Средства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4" name="Стрелка вверх 72595844"/>
                              <wps:cNvSpPr/>
                              <wps:spPr>
                                <a:xfrm>
                                  <a:off x="1892411" y="310101"/>
                                  <a:ext cx="301558" cy="36576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47" name="Группа 72595847"/>
                          <wpg:cNvGrpSpPr/>
                          <wpg:grpSpPr>
                            <a:xfrm>
                              <a:off x="1295574" y="1939957"/>
                              <a:ext cx="1423390" cy="1145149"/>
                              <a:chOff x="-489" y="15741"/>
                              <a:chExt cx="1423390" cy="1145149"/>
                            </a:xfrm>
                          </wpg:grpSpPr>
                          <wps:wsp>
                            <wps:cNvPr id="72595848" name="Надпись 72595848"/>
                            <wps:cNvSpPr txBox="1"/>
                            <wps:spPr>
                              <a:xfrm>
                                <a:off x="-489" y="548248"/>
                                <a:ext cx="1423390" cy="612642"/>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04425" w14:textId="77777777" w:rsidR="00606129" w:rsidRPr="003631CE" w:rsidRDefault="00606129" w:rsidP="003631CE">
                                  <w:pPr>
                                    <w:jc w:val="center"/>
                                    <w:rPr>
                                      <w:sz w:val="24"/>
                                    </w:rPr>
                                  </w:pPr>
                                  <w:r w:rsidRPr="003631CE">
                                    <w:rPr>
                                      <w:sz w:val="24"/>
                                    </w:rPr>
                                    <w:t>Система-источник транзакционных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9" name="Стрелка вверх 72595849"/>
                            <wps:cNvSpPr/>
                            <wps:spPr>
                              <a:xfrm>
                                <a:off x="588248" y="15741"/>
                                <a:ext cx="300990" cy="53273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55" name="Группа 72595855"/>
                        <wpg:cNvGrpSpPr/>
                        <wpg:grpSpPr>
                          <a:xfrm>
                            <a:off x="2751151" y="1940118"/>
                            <a:ext cx="2544418" cy="993914"/>
                            <a:chOff x="0" y="0"/>
                            <a:chExt cx="2544418" cy="993914"/>
                          </a:xfrm>
                        </wpg:grpSpPr>
                        <wps:wsp>
                          <wps:cNvPr id="72595851" name="Надпись 72595851"/>
                          <wps:cNvSpPr txBox="1"/>
                          <wps:spPr>
                            <a:xfrm>
                              <a:off x="0" y="532738"/>
                              <a:ext cx="1240404" cy="461176"/>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356496" w14:textId="66AEAFD7" w:rsidR="00606129" w:rsidRPr="003631CE" w:rsidRDefault="00606129" w:rsidP="003631CE">
                                <w:pPr>
                                  <w:jc w:val="center"/>
                                  <w:rPr>
                                    <w:sz w:val="24"/>
                                  </w:rPr>
                                </w:pPr>
                                <w:r>
                                  <w:rPr>
                                    <w:sz w:val="24"/>
                                  </w:rPr>
                                  <w:t>Другие ИС банка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52" name="Стрелка вверх 72595852"/>
                          <wps:cNvSpPr/>
                          <wps:spPr>
                            <a:xfrm>
                              <a:off x="437322" y="0"/>
                              <a:ext cx="300967" cy="532738"/>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95853" name="Надпись 72595853"/>
                          <wps:cNvSpPr txBox="1"/>
                          <wps:spPr>
                            <a:xfrm>
                              <a:off x="1304014" y="516835"/>
                              <a:ext cx="1240404" cy="461176"/>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AB0ED9" w14:textId="78D873C9" w:rsidR="00606129" w:rsidRPr="003631CE" w:rsidRDefault="00606129" w:rsidP="003631CE">
                                <w:pPr>
                                  <w:jc w:val="center"/>
                                  <w:rPr>
                                    <w:sz w:val="24"/>
                                  </w:rPr>
                                </w:pPr>
                                <w:r>
                                  <w:rPr>
                                    <w:sz w:val="24"/>
                                  </w:rPr>
                                  <w:t>Внешние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54" name="Стрелка вверх 72595854"/>
                          <wps:cNvSpPr/>
                          <wps:spPr>
                            <a:xfrm>
                              <a:off x="1733384" y="0"/>
                              <a:ext cx="300967" cy="532738"/>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AF84004" id="Группа 72595856" o:spid="_x0000_s1057" style="width:416.95pt;height:242.9pt;mso-position-horizontal-relative:char;mso-position-vertical-relative:line" coordsize="52955,3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">
                <v:group id="Группа 28910698" o:spid="_x0000_s1058" style="position:absolute;width:52635;height:30848" coordorigin="-80" coordsize="52638,3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">
                  <v:group id="Группа 28910699" o:spid="_x0000_s1059" style="position:absolute;left:-80;width:52638;height:20346" coordorigin="-80" coordsize="52638,2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">
                    <v:group id="Группа 28910705" o:spid="_x0000_s1060" style="position:absolute;left:-80;top:5963;width:52550;height:14383" coordorigin="-80" coordsize="52550,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">
                      <v:group id="Группа 28910706" o:spid="_x0000_s1061" style="position:absolute;left:12960;width:39510;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">
                        <v:shape id="Стрелка вверх 28910707" o:spid="_x0000_s1062" type="#_x0000_t68" style="position:absolute;left:18844;top:8825;width:3016;height: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" adj="10800" filled="f" strokecolor="black [3213]" strokeweight="1pt"/>
                        <v:group id="Группа 28910708" o:spid="_x0000_s1063"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">
                          <v:shape id="Стрелка вверх 28910709" o:spid="_x0000_s1064" type="#_x0000_t68" style="position:absolute;left:18842;top:3975;width:3016;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" adj="10800" filled="f" strokecolor="black [3213]" strokeweight="1pt"/>
                          <v:group id="Группа 28910710" o:spid="_x0000_s1065"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">
                            <v:shape id="Надпись 28910711" o:spid="_x0000_s1066" type="#_x0000_t202" style="position:absolute;left:1351;top:10257;width:3688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" fillcolor="white [3201]" strokeweight="1pt">
                              <v:textbox>
                                <w:txbxContent>
                                  <w:p w14:paraId="76EF8682" w14:textId="06F7434B" w:rsidR="00606129" w:rsidRPr="00803B2C" w:rsidRDefault="00606129" w:rsidP="003631CE">
                                    <w:pPr>
                                      <w:jc w:val="center"/>
                                    </w:pPr>
                                    <w:r>
                                      <w:t>Фабрика данных</w:t>
                                    </w:r>
                                  </w:p>
                                </w:txbxContent>
                              </v:textbox>
                            </v:shape>
                            <v:group id="Группа 28910712" o:spid="_x0000_s1067"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">
                              <v:shape id="Надпись 28910713" o:spid="_x0000_s1068" type="#_x0000_t202" style="position:absolute;left:1431;top:5565;width:36730;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" fillcolor="white [3201]" strokeweight="1pt">
                                <v:textbox>
                                  <w:txbxContent>
                                    <w:p w14:paraId="78C5C2BE" w14:textId="3DC2C5CB" w:rsidR="00606129" w:rsidRPr="002765E1" w:rsidRDefault="00606129" w:rsidP="002765E1">
                                      <w:pPr>
                                        <w:jc w:val="center"/>
                                        <w:rPr>
                                          <w:sz w:val="22"/>
                                        </w:rPr>
                                      </w:pPr>
                                      <w:r w:rsidRPr="002765E1">
                                        <w:rPr>
                                          <w:sz w:val="22"/>
                                        </w:rPr>
                                        <w:t>Приложение корпоративной аналитической пл</w:t>
                                      </w:r>
                                      <w:r>
                                        <w:rPr>
                                          <w:sz w:val="22"/>
                                        </w:rPr>
                                        <w:t>атфор</w:t>
                                      </w:r>
                                      <w:r w:rsidRPr="002765E1">
                                        <w:rPr>
                                          <w:sz w:val="22"/>
                                        </w:rPr>
                                        <w:t>мы</w:t>
                                      </w:r>
                                    </w:p>
                                  </w:txbxContent>
                                </v:textbox>
                              </v:shape>
                              <v:group id="Группа 28910714" o:spid="_x0000_s1069"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">
                                <v:shape id="Надпись 28910715" o:spid="_x0000_s1070" type="#_x0000_t202" style="position:absolute;left:1590;top:795;width:36412;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" fillcolor="white [3201]" strokeweight="1pt">
                                  <v:textbox>
                                    <w:txbxContent>
                                      <w:p w14:paraId="55CCDFAB" w14:textId="77777777" w:rsidR="00606129" w:rsidRPr="00803B2C" w:rsidRDefault="00606129" w:rsidP="003631CE">
                                        <w:pPr>
                                          <w:jc w:val="center"/>
                                        </w:pPr>
                                        <w:r w:rsidRPr="00803B2C">
                                          <w:t>Витрины данных</w:t>
                                        </w:r>
                                      </w:p>
                                    </w:txbxContent>
                                  </v:textbox>
                                </v:shape>
                                <v:rect id="Прямоугольник 28910716" o:spid="_x0000_s1071" style="position:absolute;width:39514;height:1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" filled="f" strokecolor="black [3213]" strokeweight="1pt"/>
                              </v:group>
                            </v:group>
                          </v:group>
                        </v:group>
                      </v:group>
                      <v:group id="Группа 28910717" o:spid="_x0000_s1072" style="position:absolute;left:-80;top:5880;width:14391;height:2625" coordorigin="-80,4687" coordsize="14391,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">
                        <v:shape id="Надпись 28910719" o:spid="_x0000_s1073" type="#_x0000_t202" style="position:absolute;left:-80;top:4687;width:962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" fillcolor="white [3201]" strokeweight=".5pt">
                          <v:textbox>
                            <w:txbxContent>
                              <w:p w14:paraId="2FAD8BA6" w14:textId="18C993D0" w:rsidR="00606129" w:rsidRPr="002765E1" w:rsidRDefault="00606129" w:rsidP="002765E1">
                                <w:pPr>
                                  <w:jc w:val="center"/>
                                  <w:rPr>
                                    <w:sz w:val="22"/>
                                    <w:lang w:val="en-US"/>
                                  </w:rPr>
                                </w:pPr>
                                <w:r>
                                  <w:rPr>
                                    <w:sz w:val="22"/>
                                    <w:lang w:val="en-US"/>
                                  </w:rPr>
                                  <w:t>MEF</w:t>
                                </w:r>
                              </w:p>
                            </w:txbxContent>
                          </v:textbox>
                        </v:shape>
                        <v:shape id="Двойная стрелка влево/вправо 72595841" o:spid="_x0000_s1074" type="#_x0000_t69" style="position:absolute;left:9699;top:4691;width:4612;height:2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" adj="6140" fillcolor="white [3212]" strokecolor="black [3213]" strokeweight="1pt"/>
                      </v:group>
                    </v:group>
                    <v:group id="Группа 72595842" o:spid="_x0000_s1075" style="position:absolute;left:12642;width:39916;height:6758" coordsize="39915,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">
                      <v:shape id="Надпись 72595843" o:spid="_x0000_s1076" type="#_x0000_t202" style="position:absolute;width:39915;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" fillcolor="white [3201]" strokeweight="1pt">
                        <v:textbox>
                          <w:txbxContent>
                            <w:p w14:paraId="51C05A97" w14:textId="77777777" w:rsidR="00606129" w:rsidRPr="003631CE" w:rsidRDefault="00606129" w:rsidP="003631CE">
                              <w:pPr>
                                <w:jc w:val="center"/>
                              </w:pPr>
                              <w:r>
                                <w:t>Средства визуализации</w:t>
                              </w:r>
                            </w:p>
                          </w:txbxContent>
                        </v:textbox>
                      </v:shape>
                      <v:shape id="Стрелка вверх 72595844" o:spid="_x0000_s1077" type="#_x0000_t68" style="position:absolute;left:18924;top:3101;width:3015;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" adj="8904" fillcolor="white [3212]" strokecolor="black [3213]" strokeweight="1pt"/>
                    </v:group>
                  </v:group>
                  <v:group id="Группа 72595847" o:spid="_x0000_s1078" style="position:absolute;left:12955;top:19399;width:14234;height:11452" coordorigin="-4,157" coordsize="14233,1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">
                    <v:shape id="Надпись 72595848" o:spid="_x0000_s1079" type="#_x0000_t202" style="position:absolute;left:-4;top:5482;width:14233;height: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" fillcolor="white [3201]" strokeweight="1pt">
                      <v:textbox>
                        <w:txbxContent>
                          <w:p w14:paraId="5B604425" w14:textId="77777777" w:rsidR="00606129" w:rsidRPr="003631CE" w:rsidRDefault="00606129" w:rsidP="003631CE">
                            <w:pPr>
                              <w:jc w:val="center"/>
                              <w:rPr>
                                <w:sz w:val="24"/>
                              </w:rPr>
                            </w:pPr>
                            <w:r w:rsidRPr="003631CE">
                              <w:rPr>
                                <w:sz w:val="24"/>
                              </w:rPr>
                              <w:t>Система-источник транзакционных данных</w:t>
                            </w:r>
                          </w:p>
                        </w:txbxContent>
                      </v:textbox>
                    </v:shape>
                    <v:shape id="Стрелка вверх 72595849" o:spid="_x0000_s1080" type="#_x0000_t68" style="position:absolute;left:5882;top:157;width:3010;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" adj="6102" fillcolor="white [3212]" strokecolor="black [3213]" strokeweight="1pt"/>
                  </v:group>
                </v:group>
                <v:group id="Группа 72595855" o:spid="_x0000_s1081" style="position:absolute;left:27511;top:19401;width:25444;height:9939" coordsize="25444,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">
                  <v:shape id="Надпись 72595851" o:spid="_x0000_s1082" type="#_x0000_t202" style="position:absolute;top:5327;width:12404;height:4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" fillcolor="white [3201]" strokeweight="1pt">
                    <v:textbox>
                      <w:txbxContent>
                        <w:p w14:paraId="77356496" w14:textId="66AEAFD7" w:rsidR="00606129" w:rsidRPr="003631CE" w:rsidRDefault="00606129" w:rsidP="003631CE">
                          <w:pPr>
                            <w:jc w:val="center"/>
                            <w:rPr>
                              <w:sz w:val="24"/>
                            </w:rPr>
                          </w:pPr>
                          <w:r>
                            <w:rPr>
                              <w:sz w:val="24"/>
                            </w:rPr>
                            <w:t>Другие ИС банка</w:t>
                          </w:r>
                        </w:p>
                      </w:txbxContent>
                    </v:textbox>
                  </v:shape>
                  <v:shape id="Стрелка вверх 72595852" o:spid="_x0000_s1083" type="#_x0000_t68" style="position:absolute;left:4373;width:3009;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" adj="6101" fillcolor="white [3212]" strokecolor="black [3213]" strokeweight="1pt"/>
                  <v:shape id="Надпись 72595853" o:spid="_x0000_s1084" type="#_x0000_t202" style="position:absolute;left:13040;top:5168;width:12404;height:4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" fillcolor="white [3201]" strokeweight="1pt">
                    <v:textbox>
                      <w:txbxContent>
                        <w:p w14:paraId="0DAB0ED9" w14:textId="78D873C9" w:rsidR="00606129" w:rsidRPr="003631CE" w:rsidRDefault="00606129" w:rsidP="003631CE">
                          <w:pPr>
                            <w:jc w:val="center"/>
                            <w:rPr>
                              <w:sz w:val="24"/>
                            </w:rPr>
                          </w:pPr>
                          <w:r>
                            <w:rPr>
                              <w:sz w:val="24"/>
                            </w:rPr>
                            <w:t>Внешние данные</w:t>
                          </w:r>
                        </w:p>
                      </w:txbxContent>
                    </v:textbox>
                  </v:shape>
                  <v:shape id="Стрелка вверх 72595854" o:spid="_x0000_s1085" type="#_x0000_t68" style="position:absolute;left:17333;width:3010;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" adj="6101" fillcolor="white [3212]" strokecolor="black [3213]" strokeweight="1pt"/>
                </v:group>
                <w10:anchorlock/>
              </v:group>
            </w:pict>
          </mc:Fallback>
        </mc:AlternateContent>
      </w:r>
    </w:p>
    <w:p w14:paraId="282EFB01" w14:textId="7E20063F" w:rsidR="0082250F" w:rsidRPr="0082250F" w:rsidRDefault="1F8826AD" w:rsidP="1F8826AD">
      <w:pPr>
        <w:spacing w:before="100" w:beforeAutospacing="1" w:after="100" w:afterAutospacing="1"/>
        <w:jc w:val="center"/>
        <w:rPr>
          <w:noProof/>
        </w:rPr>
      </w:pPr>
      <w:r>
        <w:t>Схема 4 «Целевая архитектура системы»</w:t>
      </w:r>
      <w:r w:rsidRPr="1F8826AD">
        <w:rPr>
          <w:noProof/>
          <w:lang w:eastAsia="ru-RU"/>
        </w:rPr>
        <w:t xml:space="preserve"> </w:t>
      </w:r>
    </w:p>
    <w:p w14:paraId="2D602FE1" w14:textId="3B533BA7" w:rsidR="0082250F" w:rsidRPr="0082250F" w:rsidRDefault="0082250F" w:rsidP="00C139E0">
      <w:pPr>
        <w:spacing w:before="100" w:beforeAutospacing="1" w:after="100" w:afterAutospacing="1" w:line="288" w:lineRule="auto"/>
        <w:ind w:firstLine="709"/>
        <w:rPr>
          <w:szCs w:val="24"/>
        </w:rPr>
      </w:pPr>
      <w:r w:rsidRPr="0082250F">
        <w:rPr>
          <w:szCs w:val="24"/>
        </w:rPr>
        <w:t>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w:t>
      </w:r>
      <w:r w:rsidR="007B4978">
        <w:rPr>
          <w:szCs w:val="24"/>
        </w:rPr>
        <w:t xml:space="preserve"> (</w:t>
      </w:r>
      <w:r w:rsidR="007B4978">
        <w:rPr>
          <w:szCs w:val="24"/>
          <w:lang w:val="en-US"/>
        </w:rPr>
        <w:t>model</w:t>
      </w:r>
      <w:r w:rsidR="007B4978" w:rsidRPr="007B4978">
        <w:rPr>
          <w:szCs w:val="24"/>
        </w:rPr>
        <w:t xml:space="preserve"> </w:t>
      </w:r>
      <w:r w:rsidR="007B4978">
        <w:rPr>
          <w:szCs w:val="24"/>
          <w:lang w:val="en-US"/>
        </w:rPr>
        <w:t>execution</w:t>
      </w:r>
      <w:r w:rsidR="007B4978" w:rsidRPr="007B4978">
        <w:rPr>
          <w:szCs w:val="24"/>
        </w:rPr>
        <w:t xml:space="preserve"> </w:t>
      </w:r>
      <w:r w:rsidR="007B4978">
        <w:rPr>
          <w:szCs w:val="24"/>
          <w:lang w:val="en-US"/>
        </w:rPr>
        <w:t>framework</w:t>
      </w:r>
      <w:r w:rsidR="007B4978" w:rsidRPr="007B4978">
        <w:rPr>
          <w:szCs w:val="24"/>
        </w:rPr>
        <w:t>)</w:t>
      </w:r>
      <w:r w:rsidRPr="0082250F">
        <w:rPr>
          <w:szCs w:val="24"/>
        </w:rPr>
        <w:t xml:space="preserve">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C139E0">
      <w:pPr>
        <w:spacing w:before="100" w:beforeAutospacing="1" w:after="100" w:afterAutospacing="1" w:line="288" w:lineRule="auto"/>
        <w:ind w:firstLine="709"/>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crawling`а данных), что может позволить расширить функционал нашей системы в части визуализируемых данных. </w:t>
      </w:r>
    </w:p>
    <w:p w14:paraId="1731F5DF" w14:textId="70FAC9C9" w:rsidR="0082250F" w:rsidRPr="0082250F" w:rsidRDefault="0082250F" w:rsidP="00C139E0">
      <w:pPr>
        <w:spacing w:before="100" w:beforeAutospacing="1" w:after="100" w:afterAutospacing="1" w:line="288" w:lineRule="auto"/>
        <w:ind w:firstLine="709"/>
        <w:rPr>
          <w:szCs w:val="24"/>
        </w:rPr>
      </w:pPr>
      <w:r w:rsidRPr="0082250F">
        <w:rPr>
          <w:szCs w:val="24"/>
        </w:rPr>
        <w:t xml:space="preserve">В рамках ПКАП помимо витрин, определенных в схеме текущего состояния системы, могут появиться и иные витрины: например, витрина для </w:t>
      </w:r>
      <w:r w:rsidRPr="0082250F">
        <w:rPr>
          <w:szCs w:val="24"/>
        </w:rPr>
        <w:lastRenderedPageBreak/>
        <w:t xml:space="preserve">performance dialogue </w:t>
      </w:r>
      <w:r w:rsidR="00663BD3">
        <w:rPr>
          <w:szCs w:val="24"/>
        </w:rPr>
        <w:t>-</w:t>
      </w:r>
      <w:r w:rsidRPr="0082250F">
        <w:rPr>
          <w:szCs w:val="24"/>
        </w:rPr>
        <w:t xml:space="preserve"> демонстрации потенциальной успешности тех или иных кредитных продуктов в разных регионах с целью построения лучшей маркетинговой кампании там.</w:t>
      </w:r>
    </w:p>
    <w:p w14:paraId="72B2179E" w14:textId="77777777" w:rsidR="0082250F" w:rsidRPr="0082250F" w:rsidRDefault="0082250F" w:rsidP="00C139E0">
      <w:pPr>
        <w:spacing w:before="100" w:beforeAutospacing="1" w:after="100" w:afterAutospacing="1" w:line="288" w:lineRule="auto"/>
        <w:ind w:firstLine="709"/>
        <w:rPr>
          <w:szCs w:val="24"/>
        </w:rPr>
      </w:pPr>
      <w:r w:rsidRPr="0082250F">
        <w:rPr>
          <w:szCs w:val="24"/>
        </w:rPr>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br w:type="page"/>
      </w:r>
    </w:p>
    <w:p w14:paraId="19502094" w14:textId="0262D590" w:rsidR="0082250F" w:rsidRPr="00F149F3" w:rsidRDefault="0082250F" w:rsidP="00F149F3">
      <w:pPr>
        <w:pStyle w:val="1"/>
        <w:jc w:val="center"/>
        <w:rPr>
          <w:rFonts w:ascii="Times New Roman" w:eastAsia="Times New Roman" w:hAnsi="Times New Roman" w:cs="Times New Roman"/>
          <w:b/>
          <w:bCs/>
          <w:color w:val="auto"/>
          <w:sz w:val="44"/>
          <w:szCs w:val="44"/>
          <w:lang w:eastAsia="ru-RU"/>
        </w:rPr>
      </w:pPr>
      <w:bookmarkStart w:id="24" w:name="_Toc73293217"/>
      <w:r w:rsidRPr="00F149F3">
        <w:rPr>
          <w:rFonts w:ascii="Times New Roman" w:eastAsia="Times New Roman" w:hAnsi="Times New Roman" w:cs="Times New Roman"/>
          <w:b/>
          <w:bCs/>
          <w:color w:val="auto"/>
          <w:sz w:val="44"/>
          <w:szCs w:val="44"/>
          <w:lang w:eastAsia="ru-RU"/>
        </w:rPr>
        <w:lastRenderedPageBreak/>
        <w:t xml:space="preserve">Четвёртый раздел – </w:t>
      </w:r>
      <w:r w:rsidR="002A784B" w:rsidRPr="00F149F3">
        <w:rPr>
          <w:rFonts w:ascii="Times New Roman" w:eastAsia="Times New Roman" w:hAnsi="Times New Roman" w:cs="Times New Roman"/>
          <w:b/>
          <w:bCs/>
          <w:color w:val="auto"/>
          <w:sz w:val="44"/>
          <w:szCs w:val="44"/>
          <w:lang w:eastAsia="ru-RU"/>
        </w:rPr>
        <w:t>Построение модели</w:t>
      </w:r>
      <w:bookmarkEnd w:id="24"/>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20"/>
          <w:rFonts w:ascii="Times New Roman" w:hAnsi="Times New Roman" w:cs="Times New Roman"/>
          <w:b/>
          <w:bCs/>
          <w:color w:val="auto"/>
          <w:sz w:val="28"/>
          <w:szCs w:val="28"/>
        </w:rPr>
      </w:pPr>
      <w:bookmarkStart w:id="25" w:name="_Toc73293218"/>
      <w:r w:rsidRPr="001C5F1C">
        <w:rPr>
          <w:rStyle w:val="20"/>
          <w:rFonts w:ascii="Times New Roman" w:hAnsi="Times New Roman" w:cs="Times New Roman"/>
          <w:b/>
          <w:bCs/>
          <w:color w:val="auto"/>
          <w:sz w:val="28"/>
          <w:szCs w:val="28"/>
        </w:rPr>
        <w:t>Модель прогнозирования</w:t>
      </w:r>
      <w:bookmarkEnd w:id="25"/>
    </w:p>
    <w:p w14:paraId="470C9880" w14:textId="38D81727" w:rsidR="00FE50BC" w:rsidRPr="00F01C66" w:rsidRDefault="00632132" w:rsidP="00C139E0">
      <w:pPr>
        <w:spacing w:after="160" w:line="288" w:lineRule="auto"/>
        <w:ind w:firstLine="709"/>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я и соответствующая подготовка данных, т.к. разные модели могут требовать кардинально отличающиеся методы</w:t>
      </w:r>
      <w:r w:rsidR="00063729">
        <w:t xml:space="preserve">. </w:t>
      </w:r>
      <w:r w:rsidR="00CE413E">
        <w:t>Для первичного отбора были взяты три модели, использующие градиентный бустинг на решающих деревьях</w:t>
      </w:r>
      <w:r w:rsidR="00FC1B2B">
        <w:t xml:space="preserve"> (далее </w:t>
      </w:r>
      <w:r w:rsidR="00FC1B2B">
        <w:rPr>
          <w:lang w:val="en-US"/>
        </w:rPr>
        <w:t>GBDT</w:t>
      </w:r>
      <w:r w:rsidR="00FC1B2B">
        <w:t>)</w:t>
      </w:r>
      <w:r w:rsidR="00FF1352">
        <w:t>, и одна рекуррентная нейросетевая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a7"/>
        </w:rPr>
        <w:footnoteReference w:id="6"/>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т.к.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C139E0">
      <w:pPr>
        <w:spacing w:after="160" w:line="288" w:lineRule="auto"/>
        <w:ind w:firstLine="709"/>
      </w:pPr>
      <w:r>
        <w:t xml:space="preserve">Т.к.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нейросеть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59371D50" w:rsidR="00A068E4" w:rsidRDefault="002361A9" w:rsidP="00C139E0">
      <w:pPr>
        <w:spacing w:after="160" w:line="288" w:lineRule="auto"/>
        <w:ind w:firstLine="709"/>
      </w:pPr>
      <w:r w:rsidRPr="006961C2">
        <w:t>Для реализации моделей с использованием</w:t>
      </w:r>
      <w:r w:rsidR="000D55C0">
        <w:t xml:space="preserve"> </w:t>
      </w:r>
      <w:r w:rsidR="000D55C0">
        <w:rPr>
          <w:lang w:val="en-US"/>
        </w:rPr>
        <w:t>GBDT</w:t>
      </w:r>
      <w:r w:rsidR="000D55C0">
        <w:t xml:space="preserve"> было выбрано три </w:t>
      </w:r>
      <w:r w:rsidRPr="006961C2">
        <w:t>продукта</w:t>
      </w:r>
      <w:r w:rsidR="00E35C78">
        <w:t xml:space="preserve"> от разных создателей</w:t>
      </w:r>
      <w:r w:rsidR="000B2FDE">
        <w:t>, которые часто встречаются вместе</w:t>
      </w:r>
      <w:r w:rsidR="00EE462B">
        <w:t xml:space="preserve"> в </w:t>
      </w:r>
      <w:r w:rsidRPr="006961C2">
        <w:t>одном</w:t>
      </w:r>
      <w:r w:rsidR="00EE462B">
        <w:t xml:space="preserve"> ансамбле</w:t>
      </w:r>
      <w:r w:rsidR="007869F9">
        <w:t xml:space="preserve">: </w:t>
      </w:r>
      <w:r w:rsidR="008B0691">
        <w:rPr>
          <w:lang w:val="en-US"/>
        </w:rPr>
        <w:t>X</w:t>
      </w:r>
      <w:r w:rsidR="007869F9">
        <w:rPr>
          <w:lang w:val="en-US"/>
        </w:rPr>
        <w:t>G</w:t>
      </w:r>
      <w:r w:rsidR="008B0691">
        <w:rPr>
          <w:lang w:val="en-US"/>
        </w:rPr>
        <w:t>Boost</w:t>
      </w:r>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r w:rsidR="006D76E2">
        <w:rPr>
          <w:lang w:val="en-US"/>
        </w:rPr>
        <w:t>LightGBM</w:t>
      </w:r>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r w:rsidR="00DD6418">
        <w:rPr>
          <w:lang w:val="en-US"/>
        </w:rPr>
        <w:t>CatBoost</w:t>
      </w:r>
      <w:r w:rsidR="00DD6418" w:rsidRPr="00DD6418">
        <w:t xml:space="preserve"> (</w:t>
      </w:r>
      <w:r w:rsidR="00EE462B">
        <w:t xml:space="preserve">разработка </w:t>
      </w:r>
      <w:r w:rsidR="00DD6418">
        <w:rPr>
          <w:lang w:val="en-US"/>
        </w:rPr>
        <w:t>Yandex</w:t>
      </w:r>
      <w:r w:rsidR="00A86237">
        <w:t xml:space="preserve">, </w:t>
      </w:r>
      <w:r w:rsidR="00CF7C0B">
        <w:t xml:space="preserve">быстрая, но требует точного подбора </w:t>
      </w:r>
      <w:r w:rsidR="00CF7C0B">
        <w:lastRenderedPageBreak/>
        <w:t>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т.к. они не способны принимать ряды изменяемой длины</w:t>
      </w:r>
      <w:r w:rsidR="00861D2C">
        <w:t>, которыми по сути и являются получаемые на входе данные</w:t>
      </w:r>
      <w:r w:rsidR="00550209">
        <w:t xml:space="preserve">. Для работы модели нам потребуется </w:t>
      </w:r>
      <w:r w:rsidR="007D4B49">
        <w:t>пересчитать ряд агрегированных метрик</w:t>
      </w:r>
      <w:r w:rsidR="00502CDB">
        <w:t xml:space="preserve"> из набора 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w:t>
      </w:r>
      <w:r w:rsidRPr="006961C2">
        <w:t>преобразуются в</w:t>
      </w:r>
      <w:r>
        <w:t xml:space="preserve"> </w:t>
      </w:r>
      <w:r w:rsidR="00946325">
        <w:t>среднее, медианное, минимальное и максимальное значение</w:t>
      </w:r>
      <w:r w:rsidR="00BB580F">
        <w:t xml:space="preserve"> и другие параметры.</w:t>
      </w:r>
      <w:r w:rsidR="00F828B2">
        <w:t xml:space="preserve"> Всего </w:t>
      </w:r>
      <w:r w:rsidRPr="006961C2">
        <w:t>получено</w:t>
      </w:r>
      <w:r w:rsidR="00F828B2">
        <w:t xml:space="preserve"> 127 параметров, участвующих в построении моделей.</w:t>
      </w:r>
    </w:p>
    <w:p w14:paraId="65FF7169" w14:textId="6917A1B8" w:rsidR="00CB4DA4" w:rsidRDefault="00CB4DA4" w:rsidP="00C139E0">
      <w:pPr>
        <w:spacing w:after="160" w:line="288" w:lineRule="auto"/>
        <w:ind w:firstLine="709"/>
      </w:pPr>
      <w:r>
        <w:t xml:space="preserve">Обработанные данные </w:t>
      </w:r>
      <w:r w:rsidR="00087A20">
        <w:t>поступают в специально подготовленные для этого облачные витрины</w:t>
      </w:r>
      <w:r w:rsidR="00C357E0">
        <w:t xml:space="preserve">, откуда они уже </w:t>
      </w:r>
      <w:r w:rsidR="002361A9">
        <w:t>попадают</w:t>
      </w:r>
      <w:r w:rsidR="00C357E0">
        <w:t xml:space="preserve"> в</w:t>
      </w:r>
      <w:r w:rsidR="00C90D22">
        <w:t xml:space="preserve"> выбранные нами</w:t>
      </w:r>
      <w:r w:rsidR="00C357E0">
        <w:t xml:space="preserve"> </w:t>
      </w:r>
      <w:r w:rsidR="001F77EC">
        <w:t>модели</w:t>
      </w:r>
      <w:r w:rsidR="00C90D22">
        <w:t xml:space="preserve"> машинного обучения.</w:t>
      </w:r>
      <w:r w:rsidR="00D74460">
        <w:t xml:space="preserve"> </w:t>
      </w:r>
      <w:r w:rsidR="00D74460" w:rsidRPr="006961C2">
        <w:t xml:space="preserve">В ходе обучения </w:t>
      </w:r>
      <w:r w:rsidR="002361A9" w:rsidRPr="006961C2">
        <w:t xml:space="preserve">моделей </w:t>
      </w:r>
      <w:r w:rsidR="00D74460" w:rsidRPr="006961C2">
        <w:t xml:space="preserve">нам удалось вывести </w:t>
      </w:r>
      <w:r w:rsidR="002361A9" w:rsidRPr="006961C2">
        <w:t xml:space="preserve">качество их предсказаний </w:t>
      </w:r>
      <w:r w:rsidR="00D74460" w:rsidRPr="006961C2">
        <w:t>на приблизительно схожий уровень</w:t>
      </w:r>
      <w:r w:rsidR="004E19E9" w:rsidRPr="006961C2">
        <w:t>, что позволило оставить для финальной системы все выбранные</w:t>
      </w:r>
      <w:r w:rsidR="00791520" w:rsidRPr="006961C2">
        <w:t xml:space="preserve"> изначально</w:t>
      </w:r>
      <w:r w:rsidR="002361A9">
        <w:t xml:space="preserve"> </w:t>
      </w:r>
      <w:r w:rsidR="002361A9" w:rsidRPr="006961C2">
        <w:t>методы построения моделей</w:t>
      </w:r>
      <w:r w:rsidR="00791520">
        <w:t>.</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lang w:eastAsia="ru-RU"/>
        </w:rPr>
        <w:drawing>
          <wp:inline distT="0" distB="0" distL="0" distR="0" wp14:anchorId="7440796F" wp14:editId="51DF81AC">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2">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51CBFF2D" w:rsidR="00291BC6" w:rsidRDefault="00291BC6" w:rsidP="00841722">
      <w:pPr>
        <w:spacing w:after="160" w:line="259" w:lineRule="auto"/>
        <w:jc w:val="center"/>
      </w:pPr>
      <w:r>
        <w:t>Схема 5 «</w:t>
      </w:r>
      <w:r w:rsidR="00874740">
        <w:t>Схема работы</w:t>
      </w:r>
      <w:r w:rsidR="0003649F">
        <w:t xml:space="preserve"> </w:t>
      </w:r>
      <w:r w:rsidR="002361A9" w:rsidRPr="006961C2">
        <w:t>ансамбля</w:t>
      </w:r>
      <w:r w:rsidR="00874740">
        <w:t xml:space="preserve"> </w:t>
      </w:r>
      <w:r w:rsidR="00BF4311">
        <w:t>модел</w:t>
      </w:r>
      <w:r w:rsidR="002361A9">
        <w:t>ей</w:t>
      </w:r>
      <w:r w:rsidR="00BF4311">
        <w:rPr>
          <w:rStyle w:val="a7"/>
        </w:rPr>
        <w:footnoteReference w:id="7"/>
      </w:r>
      <w:r w:rsidR="00BF4311">
        <w:t>»</w:t>
      </w:r>
    </w:p>
    <w:p w14:paraId="1F34FFD4" w14:textId="7BF17AA9" w:rsidR="00243EBB" w:rsidRPr="00A907D1" w:rsidRDefault="005E3DF7" w:rsidP="00C139E0">
      <w:pPr>
        <w:spacing w:after="160" w:line="288" w:lineRule="auto"/>
        <w:ind w:firstLine="709"/>
      </w:pPr>
      <w:r>
        <w:lastRenderedPageBreak/>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т.к.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w:t>
      </w:r>
      <w:r w:rsidR="002361A9">
        <w:t xml:space="preserve">е моделей отдельные переменные </w:t>
      </w:r>
      <w:r w:rsidR="00992E8C">
        <w:t xml:space="preserve">оказывают минимальное влияние на итог, мы не собираемся их исключать, т.к. при работе </w:t>
      </w:r>
      <w:r w:rsidR="004D484A">
        <w:t xml:space="preserve">модели оценки кредитного риска значительно важнее </w:t>
      </w:r>
      <w:r w:rsidR="00274452">
        <w:t xml:space="preserve">точность модели, </w:t>
      </w:r>
      <w:r w:rsidR="002361A9">
        <w:t>чем</w:t>
      </w:r>
      <w:r w:rsidR="00274452">
        <w:t xml:space="preserve"> сокращение времени её работы</w:t>
      </w:r>
      <w:r w:rsidR="00025C2C">
        <w:t xml:space="preserve">. </w:t>
      </w:r>
      <w:r w:rsidR="00025C2C" w:rsidRPr="006961C2">
        <w:t>К тому же</w:t>
      </w:r>
      <w:r w:rsidR="002361A9" w:rsidRPr="006961C2">
        <w:t>,</w:t>
      </w:r>
      <w:r w:rsidR="00025C2C" w:rsidRPr="006961C2">
        <w:t xml:space="preserve"> в нашей системе будет предусмотрен </w:t>
      </w:r>
      <w:r w:rsidR="002361A9" w:rsidRPr="006961C2">
        <w:t>расчет</w:t>
      </w:r>
      <w:r w:rsidR="00025C2C" w:rsidRPr="006961C2">
        <w:t xml:space="preserve"> рисков </w:t>
      </w:r>
      <w:r w:rsidR="002361A9" w:rsidRPr="006961C2">
        <w:t xml:space="preserve">выдачи каждого кредитного продукта для действующих клиентов банка </w:t>
      </w:r>
      <w:r w:rsidR="00025C2C" w:rsidRPr="006961C2">
        <w:t>заранее,</w:t>
      </w:r>
      <w:r w:rsidR="002361A9" w:rsidRPr="006961C2">
        <w:t xml:space="preserve"> до их фактического обращения за тем или иным продуктом,</w:t>
      </w:r>
      <w:r w:rsidR="00025C2C" w:rsidRPr="006961C2">
        <w:t xml:space="preserve"> что позволит </w:t>
      </w:r>
      <w:r w:rsidR="002361A9" w:rsidRPr="006961C2">
        <w:t>сократить длительность процесса обработки заявок клиентов.</w:t>
      </w:r>
    </w:p>
    <w:p w14:paraId="49434B47" w14:textId="3A22DBF5" w:rsidR="00FE50BC" w:rsidRDefault="00F06A51" w:rsidP="00FE50BC">
      <w:pPr>
        <w:spacing w:before="100" w:beforeAutospacing="1" w:after="100" w:afterAutospacing="1"/>
      </w:pPr>
      <w:r>
        <w:rPr>
          <w:noProof/>
          <w:lang w:eastAsia="ru-RU"/>
        </w:rPr>
        <w:drawing>
          <wp:inline distT="0" distB="0" distL="0" distR="0" wp14:anchorId="30ABB173" wp14:editId="1DC9640C">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3">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r w:rsidR="00B17973">
        <w:rPr>
          <w:lang w:val="en-US"/>
        </w:rPr>
        <w:t>XGBoost</w:t>
      </w:r>
      <w:r w:rsidR="00B17973">
        <w:t>-модели»</w:t>
      </w:r>
    </w:p>
    <w:p w14:paraId="295BE380" w14:textId="335FA3B1" w:rsidR="00B15A12" w:rsidRPr="00B17973" w:rsidRDefault="00B15A12" w:rsidP="00C139E0">
      <w:pPr>
        <w:spacing w:before="100" w:beforeAutospacing="1" w:after="100" w:afterAutospacing="1" w:line="288" w:lineRule="auto"/>
        <w:ind w:firstLine="709"/>
      </w:pPr>
      <w:r>
        <w:t xml:space="preserve">На общем фоне </w:t>
      </w:r>
      <w:r w:rsidR="00992E8C">
        <w:rPr>
          <w:lang w:val="en-US"/>
        </w:rPr>
        <w:t>XGBoost</w:t>
      </w:r>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lang w:eastAsia="ru-RU"/>
        </w:rPr>
        <w:lastRenderedPageBreak/>
        <w:drawing>
          <wp:inline distT="0" distB="0" distL="0" distR="0" wp14:anchorId="305291E4" wp14:editId="462FBBA6">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4">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t xml:space="preserve">График 21 «Наиболее важные параметры в </w:t>
      </w:r>
      <w:r>
        <w:rPr>
          <w:lang w:val="en-US"/>
        </w:rPr>
        <w:t>LightGBM</w:t>
      </w:r>
      <w:r>
        <w:t>-модели»</w:t>
      </w:r>
    </w:p>
    <w:p w14:paraId="1A33B039" w14:textId="14294F25" w:rsidR="00FE50BC" w:rsidRDefault="001E2FDE" w:rsidP="00C139E0">
      <w:pPr>
        <w:spacing w:before="100" w:beforeAutospacing="1" w:after="100" w:afterAutospacing="1" w:line="288" w:lineRule="auto"/>
        <w:ind w:firstLine="709"/>
      </w:pPr>
      <w:r w:rsidRPr="006961C2">
        <w:t xml:space="preserve">В </w:t>
      </w:r>
      <w:r w:rsidRPr="006961C2">
        <w:rPr>
          <w:lang w:val="en-US"/>
        </w:rPr>
        <w:t>LightGBM</w:t>
      </w:r>
      <w:r w:rsidRPr="006961C2">
        <w:t>-модели можно наблюдать значительно боль</w:t>
      </w:r>
      <w:r w:rsidR="006F4DD1" w:rsidRPr="006961C2">
        <w:t>ш</w:t>
      </w:r>
      <w:r w:rsidR="00FD4673" w:rsidRPr="006961C2">
        <w:t>ий</w:t>
      </w:r>
      <w:r w:rsidR="00214D2E" w:rsidRPr="006961C2">
        <w:t xml:space="preserve"> </w:t>
      </w:r>
      <w:r w:rsidR="00FD4673" w:rsidRPr="006961C2">
        <w:t xml:space="preserve">разрыв </w:t>
      </w:r>
      <w:r w:rsidR="006F4DD1" w:rsidRPr="006961C2">
        <w:t xml:space="preserve">между значимостью </w:t>
      </w:r>
      <w:r w:rsidR="00FD4673" w:rsidRPr="006961C2">
        <w:t xml:space="preserve">отдельных </w:t>
      </w:r>
      <w:r w:rsidR="006F4DD1" w:rsidRPr="006961C2">
        <w:t xml:space="preserve">переменных </w:t>
      </w:r>
      <w:r w:rsidR="00A77361" w:rsidRPr="006961C2">
        <w:t xml:space="preserve">в пользу переменной, описывающей </w:t>
      </w:r>
      <w:r w:rsidR="009866C6" w:rsidRPr="006961C2">
        <w:t xml:space="preserve">разность в часах между </w:t>
      </w:r>
      <w:r w:rsidR="00E23A16" w:rsidRPr="006961C2">
        <w:t xml:space="preserve">транзакциями, </w:t>
      </w:r>
      <w:r w:rsidR="00FD4673" w:rsidRPr="006961C2">
        <w:t xml:space="preserve">важность которой </w:t>
      </w:r>
      <w:r w:rsidR="00870E18" w:rsidRPr="006961C2">
        <w:t xml:space="preserve">почти в два раза превышает </w:t>
      </w:r>
      <w:r w:rsidR="00FD4673" w:rsidRPr="006961C2">
        <w:t>значимость следующей переменной</w:t>
      </w:r>
      <w:r w:rsidR="00F90A71" w:rsidRPr="006961C2">
        <w:t>.</w:t>
      </w:r>
    </w:p>
    <w:p w14:paraId="4BFC32E7" w14:textId="4C6A1079" w:rsidR="00FE50BC" w:rsidRDefault="00FE50BC" w:rsidP="00FE50BC">
      <w:pPr>
        <w:spacing w:before="100" w:beforeAutospacing="1" w:after="100" w:afterAutospacing="1"/>
      </w:pPr>
      <w:r>
        <w:rPr>
          <w:noProof/>
          <w:lang w:eastAsia="ru-RU"/>
        </w:rPr>
        <w:drawing>
          <wp:inline distT="0" distB="0" distL="0" distR="0" wp14:anchorId="39800491" wp14:editId="3A6CCE02">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5">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r>
        <w:rPr>
          <w:lang w:val="en-US"/>
        </w:rPr>
        <w:t>CatBoost</w:t>
      </w:r>
      <w:r>
        <w:t>-модели»</w:t>
      </w:r>
    </w:p>
    <w:p w14:paraId="1FCEB3A0" w14:textId="48FC06FC" w:rsidR="00E80989" w:rsidRDefault="00F90A71" w:rsidP="00C139E0">
      <w:pPr>
        <w:spacing w:before="100" w:beforeAutospacing="1" w:after="100" w:afterAutospacing="1" w:line="288" w:lineRule="auto"/>
        <w:ind w:firstLine="709"/>
      </w:pPr>
      <w:r w:rsidRPr="006961C2">
        <w:t xml:space="preserve">В </w:t>
      </w:r>
      <w:r w:rsidRPr="006961C2">
        <w:rPr>
          <w:lang w:val="en-US"/>
        </w:rPr>
        <w:t>CatBoost</w:t>
      </w:r>
      <w:r w:rsidRPr="006961C2">
        <w:t>-модели мы можем наблюдать значительно меньш</w:t>
      </w:r>
      <w:r w:rsidR="00214D2E" w:rsidRPr="006961C2">
        <w:t xml:space="preserve">ее </w:t>
      </w:r>
      <w:r w:rsidR="00FD4673" w:rsidRPr="006961C2">
        <w:t>разброс значений важности признаков</w:t>
      </w:r>
      <w:r w:rsidR="001B2168" w:rsidRPr="006961C2">
        <w:t>, однако</w:t>
      </w:r>
      <w:r w:rsidR="00214D2E" w:rsidRPr="006961C2">
        <w:t xml:space="preserve"> </w:t>
      </w:r>
      <w:r w:rsidR="005650C2" w:rsidRPr="006961C2">
        <w:t xml:space="preserve">к наиболее значимым переменным мы </w:t>
      </w:r>
      <w:r w:rsidR="00FD4673" w:rsidRPr="006961C2">
        <w:t xml:space="preserve">все равно </w:t>
      </w:r>
      <w:r w:rsidR="005650C2" w:rsidRPr="006961C2">
        <w:t xml:space="preserve">можем отнести достаточно малое </w:t>
      </w:r>
      <w:r w:rsidR="00FD4673" w:rsidRPr="006961C2">
        <w:t xml:space="preserve">их </w:t>
      </w:r>
      <w:r w:rsidR="005650C2" w:rsidRPr="006961C2">
        <w:t>число.</w:t>
      </w:r>
    </w:p>
    <w:p w14:paraId="4940B378" w14:textId="77777777" w:rsidR="00101C1A" w:rsidRDefault="00101C1A" w:rsidP="00E80989">
      <w:pPr>
        <w:spacing w:before="100" w:beforeAutospacing="1" w:after="100" w:afterAutospacing="1"/>
      </w:pPr>
    </w:p>
    <w:p w14:paraId="2CCE1F47" w14:textId="77777777" w:rsidR="00F01C66" w:rsidRDefault="00E80989" w:rsidP="00E80989">
      <w:pPr>
        <w:spacing w:after="160" w:line="259" w:lineRule="auto"/>
        <w:jc w:val="left"/>
      </w:pPr>
      <w:bookmarkStart w:id="26" w:name="_Toc73293219"/>
      <w:r>
        <w:rPr>
          <w:rStyle w:val="20"/>
          <w:rFonts w:ascii="Times New Roman" w:hAnsi="Times New Roman" w:cs="Times New Roman"/>
          <w:b/>
          <w:bCs/>
          <w:color w:val="auto"/>
          <w:sz w:val="28"/>
          <w:szCs w:val="28"/>
        </w:rPr>
        <w:t>Оценка качества работы модели</w:t>
      </w:r>
      <w:bookmarkEnd w:id="26"/>
    </w:p>
    <w:p w14:paraId="31FE7B9F" w14:textId="0DADDF70" w:rsidR="0082250F" w:rsidRPr="00E80989" w:rsidRDefault="0082250F" w:rsidP="00C139E0">
      <w:pPr>
        <w:spacing w:after="160" w:line="288" w:lineRule="auto"/>
        <w:ind w:firstLine="709"/>
        <w:jc w:val="left"/>
        <w:rPr>
          <w:rFonts w:eastAsiaTheme="majorEastAsia"/>
          <w:b/>
          <w:bCs/>
          <w:szCs w:val="28"/>
        </w:rPr>
      </w:pPr>
      <w:r w:rsidRPr="0082250F">
        <w:rPr>
          <w:szCs w:val="24"/>
        </w:rPr>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lang w:eastAsia="ru-RU"/>
        </w:rPr>
        <w:drawing>
          <wp:inline distT="0" distB="0" distL="0" distR="0" wp14:anchorId="35A98754" wp14:editId="5C4FDCCB">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36">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5B27EAF0" w:rsidR="00F45DE9" w:rsidRPr="003475A8" w:rsidRDefault="00703A85" w:rsidP="00C139E0">
      <w:pPr>
        <w:spacing w:before="100" w:beforeAutospacing="1" w:after="100" w:afterAutospacing="1" w:line="288" w:lineRule="auto"/>
        <w:ind w:firstLine="709"/>
        <w:rPr>
          <w:szCs w:val="24"/>
        </w:rPr>
      </w:pPr>
      <w:r>
        <w:t>Получившийся уровень</w:t>
      </w:r>
      <w:r w:rsidR="00243C34">
        <w:t xml:space="preserve"> </w:t>
      </w:r>
      <w:r w:rsidR="00243C34">
        <w:rPr>
          <w:lang w:val="en-US"/>
        </w:rPr>
        <w:t>AUC</w:t>
      </w:r>
      <w:r>
        <w:t xml:space="preserve"> </w:t>
      </w:r>
      <w:r w:rsidR="00243C34">
        <w:t xml:space="preserve">смог превысить исходные требования к модели, </w:t>
      </w:r>
      <w:r w:rsidR="00FD4673">
        <w:t>но также</w:t>
      </w:r>
      <w:r w:rsidR="002F2276">
        <w:t xml:space="preserve">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w:t>
      </w:r>
      <w:r w:rsidR="00415AFB">
        <w:t xml:space="preserve">говорит </w:t>
      </w:r>
      <w:r w:rsidR="00FD4673">
        <w:t>о хорошей сбалансированности</w:t>
      </w:r>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lang w:eastAsia="ru-RU"/>
        </w:rPr>
        <w:drawing>
          <wp:inline distT="0" distB="0" distL="0" distR="0" wp14:anchorId="0ACEDEC3" wp14:editId="7EB21380">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37">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lang w:eastAsia="ru-RU"/>
        </w:rPr>
        <w:drawing>
          <wp:inline distT="0" distB="0" distL="0" distR="0" wp14:anchorId="1CAFE5C7" wp14:editId="5FD13F04">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38">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C139E0">
      <w:pPr>
        <w:spacing w:before="100" w:beforeAutospacing="1" w:after="100" w:afterAutospacing="1" w:line="288" w:lineRule="auto"/>
        <w:ind w:firstLine="709"/>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w:t>
      </w:r>
      <w:r w:rsidR="00733947">
        <w:lastRenderedPageBreak/>
        <w:t xml:space="preserve">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lang w:eastAsia="ru-RU"/>
        </w:rPr>
        <w:drawing>
          <wp:inline distT="0" distB="0" distL="0" distR="0" wp14:anchorId="69C09D94" wp14:editId="13717FD3">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39">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lang w:eastAsia="ru-RU"/>
        </w:rPr>
        <w:drawing>
          <wp:inline distT="0" distB="0" distL="0" distR="0" wp14:anchorId="3AF1F84D" wp14:editId="3B3C6860">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40">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EE3A375" w:rsidR="002B3AB1" w:rsidRPr="00211810" w:rsidRDefault="00425D78" w:rsidP="00C139E0">
      <w:pPr>
        <w:spacing w:line="288" w:lineRule="auto"/>
        <w:ind w:firstLine="709"/>
      </w:pPr>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w:t>
      </w:r>
      <w:r w:rsidR="007B4978" w:rsidRPr="007B4978">
        <w:t xml:space="preserve"> </w:t>
      </w:r>
      <w:r w:rsidR="008A0A6A">
        <w:t>(на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w:t>
      </w:r>
      <w:r w:rsidR="006E405D" w:rsidRPr="00EB4229">
        <w:t xml:space="preserve">Возможно, комбинирование </w:t>
      </w:r>
      <w:r w:rsidR="00E43FFA" w:rsidRPr="00EB4229">
        <w:t xml:space="preserve">нашей системы с уже существующей в банке </w:t>
      </w:r>
      <w:r w:rsidR="00EB08AB" w:rsidRPr="00EB4229">
        <w:t>моделью</w:t>
      </w:r>
      <w:r w:rsidR="00FD4673" w:rsidRPr="00EB4229">
        <w:t>, оценивающей риски выдачи кредитных продуктов</w:t>
      </w:r>
      <w:r w:rsidR="00EB08AB" w:rsidRPr="00EB4229">
        <w:t xml:space="preserve"> </w:t>
      </w:r>
      <w:r w:rsidR="00FD4673" w:rsidRPr="00EB4229">
        <w:t>по</w:t>
      </w:r>
      <w:r w:rsidR="00EB08AB" w:rsidRPr="00EB4229">
        <w:t xml:space="preserve"> </w:t>
      </w:r>
      <w:r w:rsidR="00FD4673" w:rsidRPr="00EB4229">
        <w:t>персональным данным,</w:t>
      </w:r>
      <w:r w:rsidR="00EB08AB" w:rsidRPr="00EB4229">
        <w:t xml:space="preserve"> поможет значительно улучшить качество </w:t>
      </w:r>
      <w:r w:rsidR="00211810" w:rsidRPr="00EB4229">
        <w:t>прогнозирования.</w:t>
      </w:r>
      <w:r w:rsidR="00D21DC3">
        <w:rPr>
          <w:szCs w:val="24"/>
          <w:highlight w:val="yellow"/>
        </w:rPr>
        <w:br w:type="page"/>
      </w:r>
    </w:p>
    <w:p w14:paraId="01F73A9A" w14:textId="7FAB5E45" w:rsidR="004C67B4" w:rsidRPr="00F149F3" w:rsidRDefault="004C67B4" w:rsidP="00F149F3">
      <w:pPr>
        <w:pStyle w:val="1"/>
        <w:jc w:val="center"/>
        <w:rPr>
          <w:sz w:val="44"/>
          <w:szCs w:val="44"/>
        </w:rPr>
      </w:pPr>
      <w:bookmarkStart w:id="27" w:name="_Toc67321732"/>
      <w:bookmarkStart w:id="28" w:name="_Toc73293220"/>
      <w:r w:rsidRPr="00F149F3">
        <w:rPr>
          <w:rFonts w:ascii="Times New Roman" w:hAnsi="Times New Roman" w:cs="Times New Roman"/>
          <w:b/>
          <w:bCs/>
          <w:color w:val="auto"/>
          <w:sz w:val="44"/>
          <w:szCs w:val="44"/>
        </w:rPr>
        <w:lastRenderedPageBreak/>
        <w:t>Заключение</w:t>
      </w:r>
      <w:bookmarkEnd w:id="27"/>
      <w:bookmarkEnd w:id="28"/>
    </w:p>
    <w:p w14:paraId="048FC9EA" w14:textId="77777777" w:rsidR="004C67B4" w:rsidRPr="004C67B4" w:rsidRDefault="004C67B4" w:rsidP="004C67B4">
      <w:pPr>
        <w:jc w:val="left"/>
        <w:rPr>
          <w:szCs w:val="24"/>
        </w:rPr>
      </w:pPr>
    </w:p>
    <w:p w14:paraId="527DE13D" w14:textId="77777777" w:rsidR="00BF3810" w:rsidRDefault="00BF3810" w:rsidP="00C139E0">
      <w:pPr>
        <w:spacing w:line="288" w:lineRule="auto"/>
        <w:ind w:firstLine="709"/>
        <w:rPr>
          <w:szCs w:val="24"/>
        </w:rPr>
      </w:pPr>
      <w:r>
        <w:rPr>
          <w:szCs w:val="24"/>
        </w:rPr>
        <w:t>В результате работы над курсовым проектом нами были выполнены все запланированные задачи:</w:t>
      </w:r>
    </w:p>
    <w:p w14:paraId="4236CB7C" w14:textId="77777777" w:rsidR="00BF3810" w:rsidRDefault="00BF3810" w:rsidP="00C139E0">
      <w:pPr>
        <w:pStyle w:val="af5"/>
        <w:numPr>
          <w:ilvl w:val="0"/>
          <w:numId w:val="11"/>
        </w:numPr>
        <w:spacing w:line="288" w:lineRule="auto"/>
        <w:ind w:left="714" w:hanging="357"/>
        <w:rPr>
          <w:szCs w:val="24"/>
        </w:rPr>
      </w:pPr>
      <w:r>
        <w:rPr>
          <w:szCs w:val="24"/>
        </w:rPr>
        <w:t>Проведен экспресс-анализ рынка банковского кредитования</w:t>
      </w:r>
    </w:p>
    <w:p w14:paraId="4B292438" w14:textId="77777777" w:rsidR="00BF3810" w:rsidRDefault="00BF3810" w:rsidP="00C139E0">
      <w:pPr>
        <w:pStyle w:val="af5"/>
        <w:numPr>
          <w:ilvl w:val="0"/>
          <w:numId w:val="11"/>
        </w:numPr>
        <w:spacing w:line="288" w:lineRule="auto"/>
        <w:ind w:left="714" w:hanging="357"/>
        <w:rPr>
          <w:szCs w:val="24"/>
        </w:rPr>
      </w:pPr>
      <w:r>
        <w:rPr>
          <w:szCs w:val="24"/>
        </w:rPr>
        <w:t xml:space="preserve">Изучены и описаны основные подходы к оценке кредитных рисков </w:t>
      </w:r>
    </w:p>
    <w:p w14:paraId="045F5FD3" w14:textId="77777777" w:rsidR="00BF3810" w:rsidRDefault="00BF3810" w:rsidP="00C139E0">
      <w:pPr>
        <w:pStyle w:val="af5"/>
        <w:numPr>
          <w:ilvl w:val="0"/>
          <w:numId w:val="11"/>
        </w:numPr>
        <w:spacing w:line="288" w:lineRule="auto"/>
        <w:ind w:left="714" w:hanging="357"/>
        <w:rPr>
          <w:szCs w:val="24"/>
        </w:rPr>
      </w:pPr>
      <w:r>
        <w:rPr>
          <w:szCs w:val="24"/>
        </w:rPr>
        <w:t xml:space="preserve">Выявлены и проанализированы требования банка к прогнозной модели </w:t>
      </w:r>
    </w:p>
    <w:p w14:paraId="59EBCF35" w14:textId="77777777" w:rsidR="00BF3810" w:rsidRDefault="00BF3810" w:rsidP="00C139E0">
      <w:pPr>
        <w:pStyle w:val="af5"/>
        <w:numPr>
          <w:ilvl w:val="0"/>
          <w:numId w:val="11"/>
        </w:numPr>
        <w:spacing w:line="288" w:lineRule="auto"/>
        <w:ind w:left="714" w:hanging="357"/>
        <w:rPr>
          <w:szCs w:val="24"/>
        </w:rPr>
      </w:pPr>
      <w:r>
        <w:rPr>
          <w:szCs w:val="24"/>
        </w:rPr>
        <w:t>Данные о транзакциях клиентов исследованы и подготовлены для дальнейшей работы</w:t>
      </w:r>
    </w:p>
    <w:p w14:paraId="46790EE0" w14:textId="77777777" w:rsidR="00BF3810" w:rsidRDefault="00BF3810" w:rsidP="00C139E0">
      <w:pPr>
        <w:pStyle w:val="af5"/>
        <w:numPr>
          <w:ilvl w:val="0"/>
          <w:numId w:val="11"/>
        </w:numPr>
        <w:spacing w:line="288" w:lineRule="auto"/>
        <w:ind w:left="714" w:hanging="357"/>
        <w:rPr>
          <w:szCs w:val="24"/>
        </w:rPr>
      </w:pPr>
      <w:r>
        <w:rPr>
          <w:szCs w:val="24"/>
        </w:rPr>
        <w:t>Выделены значимые для модели факторы (предикторы)</w:t>
      </w:r>
    </w:p>
    <w:p w14:paraId="2D3C936C" w14:textId="77777777" w:rsidR="00BF3810" w:rsidRDefault="00BF3810" w:rsidP="00C139E0">
      <w:pPr>
        <w:pStyle w:val="af5"/>
        <w:numPr>
          <w:ilvl w:val="0"/>
          <w:numId w:val="11"/>
        </w:numPr>
        <w:spacing w:line="288" w:lineRule="auto"/>
        <w:ind w:left="714" w:hanging="357"/>
        <w:rPr>
          <w:szCs w:val="24"/>
        </w:rPr>
      </w:pPr>
      <w:r>
        <w:rPr>
          <w:szCs w:val="24"/>
        </w:rPr>
        <w:t xml:space="preserve">Выбраны метрики для оценки качества моделей, а также методы прогнозирования </w:t>
      </w:r>
    </w:p>
    <w:p w14:paraId="07F06D3B" w14:textId="77777777" w:rsidR="00BF3810" w:rsidRDefault="00BF3810" w:rsidP="00C139E0">
      <w:pPr>
        <w:pStyle w:val="af5"/>
        <w:numPr>
          <w:ilvl w:val="0"/>
          <w:numId w:val="11"/>
        </w:numPr>
        <w:spacing w:line="288" w:lineRule="auto"/>
        <w:ind w:left="714" w:hanging="357"/>
        <w:rPr>
          <w:szCs w:val="24"/>
        </w:rPr>
      </w:pPr>
      <w:r>
        <w:rPr>
          <w:szCs w:val="24"/>
        </w:rPr>
        <w:t>Разработаны требования к создаваемой нами системе</w:t>
      </w:r>
    </w:p>
    <w:p w14:paraId="2D9B1F7D" w14:textId="77777777" w:rsidR="00BF3810" w:rsidRDefault="00BF3810" w:rsidP="00C139E0">
      <w:pPr>
        <w:pStyle w:val="af5"/>
        <w:numPr>
          <w:ilvl w:val="0"/>
          <w:numId w:val="11"/>
        </w:numPr>
        <w:spacing w:line="288" w:lineRule="auto"/>
        <w:ind w:left="714" w:hanging="357"/>
        <w:rPr>
          <w:szCs w:val="24"/>
        </w:rPr>
      </w:pPr>
      <w:r>
        <w:rPr>
          <w:szCs w:val="24"/>
        </w:rPr>
        <w:t>Описаны ожидаемые бизнес-эффекты от внедрения новой системы предиктивной аналитики</w:t>
      </w:r>
    </w:p>
    <w:p w14:paraId="3313DAF3" w14:textId="77777777" w:rsidR="00BF3810" w:rsidRDefault="00BF3810" w:rsidP="00C139E0">
      <w:pPr>
        <w:pStyle w:val="af5"/>
        <w:numPr>
          <w:ilvl w:val="0"/>
          <w:numId w:val="11"/>
        </w:numPr>
        <w:spacing w:line="288" w:lineRule="auto"/>
        <w:ind w:left="714" w:hanging="357"/>
        <w:rPr>
          <w:szCs w:val="24"/>
        </w:rPr>
      </w:pPr>
      <w:r>
        <w:rPr>
          <w:szCs w:val="24"/>
        </w:rPr>
        <w:t>Разработан ансамбль моделей для предсказания кредитного риска, проведена оценка качества ансамбля</w:t>
      </w:r>
    </w:p>
    <w:p w14:paraId="30B77B30" w14:textId="2215EC5C" w:rsidR="00BF3810" w:rsidRPr="00C139E0" w:rsidRDefault="005F2416" w:rsidP="00C139E0">
      <w:pPr>
        <w:pStyle w:val="af5"/>
        <w:numPr>
          <w:ilvl w:val="0"/>
          <w:numId w:val="11"/>
        </w:numPr>
        <w:spacing w:line="288" w:lineRule="auto"/>
        <w:ind w:left="714" w:hanging="357"/>
        <w:rPr>
          <w:szCs w:val="24"/>
        </w:rPr>
      </w:pPr>
      <w:r>
        <w:rPr>
          <w:szCs w:val="24"/>
        </w:rPr>
        <w:t>Разработана система</w:t>
      </w:r>
      <w:r w:rsidR="00BF3810">
        <w:rPr>
          <w:szCs w:val="24"/>
        </w:rPr>
        <w:t xml:space="preserve"> предиктивной аналитики для управления рисками коммерческого банка</w:t>
      </w:r>
    </w:p>
    <w:p w14:paraId="6627E43B" w14:textId="38F1290E" w:rsidR="00BF3810" w:rsidRDefault="00BF3810" w:rsidP="00C139E0">
      <w:pPr>
        <w:spacing w:line="288" w:lineRule="auto"/>
        <w:ind w:firstLine="709"/>
        <w:rPr>
          <w:szCs w:val="24"/>
        </w:rPr>
      </w:pPr>
      <w:r>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70A22C0E" w14:textId="2DD3FF2D" w:rsidR="00BF3810" w:rsidRDefault="00BF3810" w:rsidP="00C139E0">
      <w:pPr>
        <w:spacing w:line="288" w:lineRule="auto"/>
        <w:ind w:firstLine="709"/>
        <w:rPr>
          <w:szCs w:val="24"/>
        </w:rPr>
      </w:pPr>
      <w:r>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274C1566" w14:textId="4A5F38F5" w:rsidR="00BF3810" w:rsidRDefault="00BF3810" w:rsidP="00C139E0">
      <w:pPr>
        <w:spacing w:line="288" w:lineRule="auto"/>
        <w:ind w:firstLine="709"/>
        <w:rPr>
          <w:szCs w:val="24"/>
        </w:rPr>
      </w:pPr>
      <w:r>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w:t>
      </w:r>
      <w:r w:rsidR="00C139E0">
        <w:rPr>
          <w:szCs w:val="24"/>
        </w:rPr>
        <w:t>а информационного актива банка.</w:t>
      </w:r>
    </w:p>
    <w:p w14:paraId="2CDDAD0B" w14:textId="77777777" w:rsidR="00BF3810" w:rsidRDefault="00BF3810" w:rsidP="00C139E0">
      <w:pPr>
        <w:spacing w:line="288" w:lineRule="auto"/>
        <w:ind w:firstLine="709"/>
        <w:rPr>
          <w:szCs w:val="24"/>
        </w:rPr>
      </w:pPr>
      <w:r>
        <w:rPr>
          <w:szCs w:val="24"/>
        </w:rPr>
        <w:lastRenderedPageBreak/>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Pr>
          <w:szCs w:val="24"/>
          <w:lang w:val="en-US"/>
        </w:rPr>
        <w:t>near</w:t>
      </w:r>
      <w:r w:rsidRPr="00BF3810">
        <w:rPr>
          <w:szCs w:val="24"/>
        </w:rPr>
        <w:t xml:space="preserve"> </w:t>
      </w:r>
      <w:r>
        <w:rPr>
          <w:szCs w:val="24"/>
          <w:lang w:val="en-US"/>
        </w:rPr>
        <w:t>real</w:t>
      </w:r>
      <w:r w:rsidRPr="00BF3810">
        <w:rPr>
          <w:szCs w:val="24"/>
        </w:rPr>
        <w:t xml:space="preserve"> </w:t>
      </w:r>
      <w:r>
        <w:rPr>
          <w:szCs w:val="24"/>
          <w:lang w:val="en-US"/>
        </w:rPr>
        <w:t>time</w:t>
      </w:r>
      <w:r>
        <w:rPr>
          <w:szCs w:val="24"/>
        </w:rPr>
        <w:t xml:space="preserve">». </w:t>
      </w:r>
    </w:p>
    <w:p w14:paraId="088A4407" w14:textId="519DCD26" w:rsidR="00BF3810" w:rsidRDefault="00BF3810" w:rsidP="00C139E0">
      <w:pPr>
        <w:spacing w:line="288" w:lineRule="auto"/>
        <w:ind w:firstLine="709"/>
        <w:rPr>
          <w:szCs w:val="24"/>
        </w:rPr>
      </w:pPr>
      <w:r>
        <w:rPr>
          <w:szCs w:val="24"/>
          <w:lang w:val="en-US"/>
        </w:rPr>
        <w:t>B</w:t>
      </w:r>
      <w:r>
        <w:rPr>
          <w:szCs w:val="24"/>
        </w:rPr>
        <w:t xml:space="preserve"> результате внедрения системы </w:t>
      </w:r>
      <w:r>
        <w:rPr>
          <w:szCs w:val="24"/>
          <w:lang w:val="en-US"/>
        </w:rPr>
        <w:t>decision</w:t>
      </w:r>
      <w:r w:rsidRPr="00BF3810">
        <w:rPr>
          <w:szCs w:val="24"/>
        </w:rPr>
        <w:t xml:space="preserve"> </w:t>
      </w:r>
      <w:r>
        <w:rPr>
          <w:szCs w:val="24"/>
          <w:lang w:val="en-US"/>
        </w:rPr>
        <w:t>intelligence</w:t>
      </w:r>
      <w:r>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лояльность текущих (что, при выборе ими банка для получения кредита, может при</w:t>
      </w:r>
      <w:r w:rsidR="00C139E0">
        <w:rPr>
          <w:szCs w:val="24"/>
        </w:rPr>
        <w:t xml:space="preserve">нести дополнительную прибыль). </w:t>
      </w:r>
    </w:p>
    <w:p w14:paraId="3B60693B" w14:textId="77777777" w:rsidR="00BF3810" w:rsidRDefault="00BF3810" w:rsidP="00C139E0">
      <w:pPr>
        <w:spacing w:after="160" w:line="288" w:lineRule="auto"/>
        <w:ind w:firstLine="709"/>
        <w:rPr>
          <w:szCs w:val="24"/>
        </w:rPr>
      </w:pPr>
      <w:r>
        <w:rPr>
          <w:szCs w:val="24"/>
        </w:rPr>
        <w:t>Спрогнозированные нами бизнес-эффекты, которые должны быть достигнуты после успешного внедрения разработанной системы предиктивной аналитики представлены в таблице ниже.</w:t>
      </w:r>
    </w:p>
    <w:p w14:paraId="7CB1C81C" w14:textId="77777777" w:rsidR="00BF3810" w:rsidRDefault="00BF3810" w:rsidP="00BF3810">
      <w:pPr>
        <w:jc w:val="right"/>
        <w:rPr>
          <w:rFonts w:ascii="TimesNewRomanPSMT" w:eastAsia="TimesNewRomanPSMT" w:hAnsi="TimesNewRomanPSMT" w:cs="TimesNewRomanPSMT"/>
          <w:bCs/>
          <w:color w:val="000000" w:themeColor="text1"/>
          <w:szCs w:val="28"/>
        </w:rPr>
      </w:pPr>
      <w:r>
        <w:t>Таблица 8 «</w:t>
      </w:r>
      <w:r>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a6"/>
        <w:tblW w:w="0" w:type="auto"/>
        <w:jc w:val="center"/>
        <w:tblLayout w:type="fixed"/>
        <w:tblLook w:val="06A0" w:firstRow="1" w:lastRow="0" w:firstColumn="1" w:lastColumn="0" w:noHBand="1" w:noVBand="1"/>
      </w:tblPr>
      <w:tblGrid>
        <w:gridCol w:w="4508"/>
        <w:gridCol w:w="4807"/>
      </w:tblGrid>
      <w:tr w:rsidR="00BF3810" w14:paraId="296AC48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4B56C58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5AE54A9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Качественные бизнес-эффекты</w:t>
            </w:r>
          </w:p>
        </w:tc>
      </w:tr>
      <w:tr w:rsidR="00BF3810" w14:paraId="19F6CF4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1D100"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BA6B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BF3810" w14:paraId="2A5BC1B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7A0174"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676E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рейтинга надежности банка</w:t>
            </w:r>
          </w:p>
        </w:tc>
      </w:tr>
      <w:tr w:rsidR="00BF3810" w14:paraId="1ED567BA"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22C4B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0C43E"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привлекательности банка у заёмщиков</w:t>
            </w:r>
          </w:p>
        </w:tc>
      </w:tr>
      <w:tr w:rsidR="00BF3810" w14:paraId="7223D721"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8FEF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9627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BF3810" w14:paraId="2101792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011402"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976D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3E19441A" w14:textId="77777777" w:rsidR="00C139E0" w:rsidRDefault="00C139E0" w:rsidP="00C139E0">
      <w:pPr>
        <w:spacing w:after="160" w:line="288" w:lineRule="auto"/>
        <w:ind w:firstLine="709"/>
        <w:jc w:val="left"/>
        <w:rPr>
          <w:szCs w:val="24"/>
        </w:rPr>
      </w:pPr>
    </w:p>
    <w:p w14:paraId="353149EA" w14:textId="41912E85" w:rsidR="00103A03" w:rsidRDefault="00103A03" w:rsidP="00C139E0">
      <w:pPr>
        <w:spacing w:after="160" w:line="288" w:lineRule="auto"/>
        <w:ind w:firstLine="709"/>
        <w:jc w:val="left"/>
        <w:rPr>
          <w:szCs w:val="24"/>
        </w:rPr>
      </w:pPr>
      <w:r>
        <w:rPr>
          <w:szCs w:val="24"/>
        </w:rPr>
        <w:t>В качестве путей развития данной работы нашей командой предлагаются следующие варианты:</w:t>
      </w:r>
    </w:p>
    <w:p w14:paraId="35646D38" w14:textId="6C03FAD9" w:rsidR="003F7544" w:rsidRDefault="003F7544" w:rsidP="00C139E0">
      <w:pPr>
        <w:pStyle w:val="af5"/>
        <w:numPr>
          <w:ilvl w:val="0"/>
          <w:numId w:val="11"/>
        </w:numPr>
        <w:spacing w:after="160" w:line="288" w:lineRule="auto"/>
        <w:jc w:val="left"/>
        <w:rPr>
          <w:szCs w:val="24"/>
        </w:rPr>
      </w:pPr>
      <w:r>
        <w:rPr>
          <w:szCs w:val="24"/>
        </w:rPr>
        <w:t xml:space="preserve">дополнение ансамбля моделей для включения новых признаков транзакций клиентов </w:t>
      </w:r>
      <w:r w:rsidR="00303898">
        <w:rPr>
          <w:szCs w:val="24"/>
        </w:rPr>
        <w:t>в модель скоринга</w:t>
      </w:r>
    </w:p>
    <w:p w14:paraId="68BECE1D" w14:textId="6AFBBFA6" w:rsidR="003F7544" w:rsidRPr="00103A03" w:rsidRDefault="00303898" w:rsidP="00C139E0">
      <w:pPr>
        <w:pStyle w:val="af5"/>
        <w:numPr>
          <w:ilvl w:val="0"/>
          <w:numId w:val="11"/>
        </w:numPr>
        <w:spacing w:after="160" w:line="288" w:lineRule="auto"/>
        <w:jc w:val="left"/>
        <w:rPr>
          <w:szCs w:val="24"/>
        </w:rPr>
      </w:pPr>
      <w:r>
        <w:rPr>
          <w:szCs w:val="24"/>
        </w:rPr>
        <w:t>отслеживание изменения результатов работы предиктивной системы для предсказания оттока клиентов банка</w:t>
      </w:r>
    </w:p>
    <w:p w14:paraId="79B27E9A" w14:textId="2D46ECEB" w:rsidR="00103A03" w:rsidRDefault="003F7544" w:rsidP="00C139E0">
      <w:pPr>
        <w:pStyle w:val="af5"/>
        <w:numPr>
          <w:ilvl w:val="0"/>
          <w:numId w:val="11"/>
        </w:numPr>
        <w:spacing w:after="160" w:line="288" w:lineRule="auto"/>
        <w:jc w:val="left"/>
        <w:rPr>
          <w:szCs w:val="24"/>
        </w:rPr>
      </w:pPr>
      <w:r>
        <w:rPr>
          <w:szCs w:val="24"/>
        </w:rPr>
        <w:t>использование транзакционных данных пользователей продуктов банка в иных процессах, требующих скоринга клиентов</w:t>
      </w: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Pr="00F149F3" w:rsidRDefault="00394417" w:rsidP="00F149F3">
      <w:pPr>
        <w:pStyle w:val="1"/>
        <w:jc w:val="center"/>
        <w:rPr>
          <w:rFonts w:ascii="Times New Roman" w:hAnsi="Times New Roman" w:cs="Times New Roman"/>
          <w:b/>
          <w:bCs/>
          <w:color w:val="auto"/>
          <w:sz w:val="44"/>
          <w:szCs w:val="44"/>
        </w:rPr>
      </w:pPr>
      <w:bookmarkStart w:id="29" w:name="_Toc73293221"/>
      <w:r w:rsidRPr="00F149F3">
        <w:rPr>
          <w:rFonts w:ascii="Times New Roman" w:hAnsi="Times New Roman" w:cs="Times New Roman"/>
          <w:b/>
          <w:bCs/>
          <w:color w:val="auto"/>
          <w:sz w:val="44"/>
          <w:szCs w:val="44"/>
        </w:rPr>
        <w:lastRenderedPageBreak/>
        <w:t>Библиографический список</w:t>
      </w:r>
      <w:bookmarkEnd w:id="29"/>
    </w:p>
    <w:p w14:paraId="6D476212" w14:textId="668A3DE7" w:rsidR="00223013" w:rsidRDefault="00223013" w:rsidP="00223013"/>
    <w:p w14:paraId="24164F24" w14:textId="5FFACB7F" w:rsidR="00C62B51" w:rsidRDefault="00642FB8" w:rsidP="00C139E0">
      <w:pPr>
        <w:spacing w:after="160" w:line="288" w:lineRule="auto"/>
        <w:jc w:val="left"/>
      </w:pPr>
      <w:r w:rsidRPr="00642FB8">
        <w:t>1</w:t>
      </w:r>
      <w:r w:rsidR="00C62B51">
        <w:t xml:space="preserve">. Машинное обучение </w:t>
      </w:r>
      <w:r w:rsidR="00D978D2" w:rsidRPr="00D978D2">
        <w:t xml:space="preserve">(«Machine Learning») </w:t>
      </w:r>
      <w:r w:rsidR="00C62B51">
        <w:t>[Электронный ресурс].</w:t>
      </w:r>
      <w:r w:rsidR="007465D0" w:rsidRPr="007465D0">
        <w:t xml:space="preserve"> - URL:</w:t>
      </w:r>
      <w:r w:rsidR="000D7532" w:rsidRPr="000D7532">
        <w:t xml:space="preserve"> </w:t>
      </w:r>
      <w:r w:rsidR="007465D0" w:rsidRPr="007465D0">
        <w:t>machinelearning.r</w:t>
      </w:r>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335DA805" w14:textId="555D736F" w:rsidR="00EB5ECB" w:rsidRPr="00CC0E52" w:rsidRDefault="00EB5ECB" w:rsidP="00C139E0">
      <w:pPr>
        <w:spacing w:after="160" w:line="288" w:lineRule="auto"/>
        <w:jc w:val="left"/>
      </w:pPr>
      <w:r>
        <w:rPr>
          <w:szCs w:val="24"/>
        </w:rPr>
        <w:t>2</w:t>
      </w:r>
      <w:r w:rsidRPr="00EB5ECB">
        <w:rPr>
          <w:szCs w:val="24"/>
        </w:rPr>
        <w:t xml:space="preserve">. </w:t>
      </w:r>
      <w:r w:rsidRPr="00F73823">
        <w:rPr>
          <w:szCs w:val="24"/>
        </w:rPr>
        <w:t>Обзор</w:t>
      </w:r>
      <w:r w:rsidRPr="00EB5ECB">
        <w:rPr>
          <w:szCs w:val="24"/>
        </w:rPr>
        <w:t xml:space="preserve"> </w:t>
      </w:r>
      <w:r w:rsidRPr="00F73823">
        <w:rPr>
          <w:szCs w:val="24"/>
        </w:rPr>
        <w:t>методов</w:t>
      </w:r>
      <w:r w:rsidRPr="00EB5ECB">
        <w:rPr>
          <w:szCs w:val="24"/>
        </w:rPr>
        <w:t xml:space="preserve"> </w:t>
      </w:r>
      <w:r w:rsidRPr="00F73823">
        <w:rPr>
          <w:szCs w:val="24"/>
        </w:rPr>
        <w:t>и</w:t>
      </w:r>
      <w:r w:rsidRPr="00EB5ECB">
        <w:rPr>
          <w:szCs w:val="24"/>
        </w:rPr>
        <w:t xml:space="preserve"> </w:t>
      </w:r>
      <w:r w:rsidRPr="00F73823">
        <w:rPr>
          <w:szCs w:val="24"/>
        </w:rPr>
        <w:t>моделей</w:t>
      </w:r>
      <w:r w:rsidRPr="00EB5ECB">
        <w:rPr>
          <w:szCs w:val="24"/>
        </w:rPr>
        <w:t xml:space="preserve"> </w:t>
      </w:r>
      <w:r w:rsidRPr="00F73823">
        <w:rPr>
          <w:szCs w:val="24"/>
        </w:rPr>
        <w:t>кредитного</w:t>
      </w:r>
      <w:r w:rsidRPr="00EB5ECB">
        <w:rPr>
          <w:szCs w:val="24"/>
        </w:rPr>
        <w:t xml:space="preserve"> </w:t>
      </w:r>
      <w:r w:rsidRPr="00F73823">
        <w:rPr>
          <w:szCs w:val="24"/>
        </w:rPr>
        <w:t>и</w:t>
      </w:r>
      <w:r w:rsidRPr="00EB5ECB">
        <w:rPr>
          <w:szCs w:val="24"/>
        </w:rPr>
        <w:t xml:space="preserve"> </w:t>
      </w:r>
      <w:r w:rsidRPr="00F73823">
        <w:rPr>
          <w:szCs w:val="24"/>
        </w:rPr>
        <w:t>поведенческого</w:t>
      </w:r>
      <w:r w:rsidRPr="00EB5ECB">
        <w:rPr>
          <w:szCs w:val="24"/>
        </w:rPr>
        <w:t xml:space="preserve"> </w:t>
      </w:r>
      <w:r w:rsidRPr="00F73823">
        <w:rPr>
          <w:szCs w:val="24"/>
        </w:rPr>
        <w:t>скоринга</w:t>
      </w:r>
      <w:r w:rsidRPr="00EB5ECB">
        <w:t xml:space="preserve"> [</w:t>
      </w:r>
      <w:r w:rsidRPr="23CD3E8B">
        <w:t>Электронный</w:t>
      </w:r>
      <w:r w:rsidRPr="00EB5ECB">
        <w:t xml:space="preserve"> </w:t>
      </w:r>
      <w:r w:rsidRPr="23CD3E8B">
        <w:t>ресурс</w:t>
      </w:r>
      <w:r w:rsidRPr="00EB5ECB">
        <w:t xml:space="preserve">]. - </w:t>
      </w:r>
      <w:r w:rsidRPr="00CE37F5">
        <w:rPr>
          <w:lang w:val="en-US"/>
        </w:rPr>
        <w:t>URL</w:t>
      </w:r>
      <w:r w:rsidRPr="00EB5ECB">
        <w:t xml:space="preserve">: </w:t>
      </w:r>
      <w:proofErr w:type="spellStart"/>
      <w:r w:rsidRPr="00CE37F5">
        <w:rPr>
          <w:lang w:val="en-US"/>
        </w:rPr>
        <w:t>craftappmobile</w:t>
      </w:r>
      <w:proofErr w:type="spellEnd"/>
      <w:r w:rsidRPr="00EB5ECB">
        <w:t>.</w:t>
      </w:r>
      <w:r w:rsidRPr="00CE37F5">
        <w:rPr>
          <w:lang w:val="en-US"/>
        </w:rPr>
        <w:t>com</w:t>
      </w:r>
      <w:r w:rsidRPr="00EB5ECB">
        <w:t>/</w:t>
      </w:r>
      <w:proofErr w:type="spellStart"/>
      <w:r w:rsidRPr="00CE37F5">
        <w:rPr>
          <w:lang w:val="en-US"/>
        </w:rPr>
        <w:t>obzor</w:t>
      </w:r>
      <w:proofErr w:type="spellEnd"/>
      <w:r w:rsidRPr="00EB5ECB">
        <w:t>-</w:t>
      </w:r>
      <w:proofErr w:type="spellStart"/>
      <w:r w:rsidRPr="00CE37F5">
        <w:rPr>
          <w:lang w:val="en-US"/>
        </w:rPr>
        <w:t>metodov</w:t>
      </w:r>
      <w:proofErr w:type="spellEnd"/>
      <w:r w:rsidRPr="00EB5ECB">
        <w:t>-</w:t>
      </w:r>
      <w:proofErr w:type="spellStart"/>
      <w:r w:rsidRPr="00CE37F5">
        <w:rPr>
          <w:lang w:val="en-US"/>
        </w:rPr>
        <w:t>kreditnogo</w:t>
      </w:r>
      <w:proofErr w:type="spellEnd"/>
      <w:r w:rsidRPr="00EB5ECB">
        <w:t>-</w:t>
      </w:r>
      <w:proofErr w:type="spellStart"/>
      <w:r w:rsidRPr="00CE37F5">
        <w:rPr>
          <w:lang w:val="en-US"/>
        </w:rPr>
        <w:t>skoringa</w:t>
      </w:r>
      <w:proofErr w:type="spellEnd"/>
      <w:r w:rsidRPr="00EB5ECB">
        <w:t>/#</w:t>
      </w:r>
      <w:proofErr w:type="spellStart"/>
      <w:r w:rsidRPr="00CE37F5">
        <w:rPr>
          <w:lang w:val="en-US"/>
        </w:rPr>
        <w:t>i</w:t>
      </w:r>
      <w:proofErr w:type="spellEnd"/>
      <w:r w:rsidRPr="00EB5ECB">
        <w:t>-3 (</w:t>
      </w:r>
      <w:r>
        <w:t>дата</w:t>
      </w:r>
      <w:r w:rsidRPr="00EB5ECB">
        <w:t xml:space="preserve"> </w:t>
      </w:r>
      <w:r>
        <w:t>обращения</w:t>
      </w:r>
      <w:r w:rsidRPr="00EB5ECB">
        <w:t>: 24.05.2021).</w:t>
      </w:r>
    </w:p>
    <w:p w14:paraId="75912C0D" w14:textId="2815614F" w:rsidR="00C62B51" w:rsidRPr="00CC0E52" w:rsidRDefault="00EB5ECB" w:rsidP="00C139E0">
      <w:pPr>
        <w:spacing w:after="160" w:line="288" w:lineRule="auto"/>
        <w:jc w:val="left"/>
      </w:pPr>
      <w:r>
        <w:t>3</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00642FB8" w:rsidRPr="007465D0">
        <w:t>- URL:</w:t>
      </w:r>
      <w:r w:rsidR="00642FB8"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3AE2385C" w:rsidR="00C62B51" w:rsidRDefault="00EB5ECB" w:rsidP="00C139E0">
      <w:pPr>
        <w:spacing w:after="160" w:line="288" w:lineRule="auto"/>
        <w:jc w:val="left"/>
      </w:pPr>
      <w:r>
        <w:t>4</w:t>
      </w:r>
      <w:r w:rsidR="00091709" w:rsidRPr="00091709">
        <w:t>.</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 xml:space="preserve">cbr.ru/statistics </w:t>
      </w:r>
      <w:r w:rsidR="00CC0E52" w:rsidRPr="00CC0E52">
        <w:t>(</w:t>
      </w:r>
      <w:r w:rsidR="00CC0E52">
        <w:t>дата</w:t>
      </w:r>
      <w:r w:rsidR="00CC0E52" w:rsidRPr="00CC0E52">
        <w:t xml:space="preserve"> </w:t>
      </w:r>
      <w:r w:rsidR="00CC0E52">
        <w:t>обращения</w:t>
      </w:r>
      <w:r w:rsidR="00CC0E52" w:rsidRPr="00CC0E52">
        <w:t>: 24.05.2021).</w:t>
      </w:r>
    </w:p>
    <w:p w14:paraId="65AFC742" w14:textId="70113DD1" w:rsidR="00231C15" w:rsidRPr="00CC0E52" w:rsidRDefault="00EB5ECB" w:rsidP="00C139E0">
      <w:pPr>
        <w:spacing w:after="160" w:line="288" w:lineRule="auto"/>
        <w:jc w:val="left"/>
      </w:pPr>
      <w:r>
        <w:t>5</w:t>
      </w:r>
      <w:r w:rsidR="00231C15">
        <w:t xml:space="preserve">.Охлаждение пройденного: Банк России оценил уровень долговой нагрузки граждан </w:t>
      </w:r>
      <w:r w:rsidR="00231C15" w:rsidRPr="23CD3E8B">
        <w:t xml:space="preserve">[Электронный ресурс]. - </w:t>
      </w:r>
      <w:hyperlink r:id="rId41" w:history="1">
        <w:r w:rsidR="00231C15" w:rsidRPr="009941C4">
          <w:rPr>
            <w:rStyle w:val="ab"/>
            <w:rFonts w:ascii="TimesNewRomanPSMT" w:eastAsia="TimesNewRomanPSMT" w:hAnsi="TimesNewRomanPSMT" w:cs="TimesNewRomanPSMT"/>
            <w:color w:val="auto"/>
            <w:szCs w:val="24"/>
            <w:u w:val="none"/>
          </w:rPr>
          <w:t>https://rg.ru/2021/05/17/bank-rossii-ocenil-uroven-dolgovoj-nagruzki-grazhdan.html</w:t>
        </w:r>
      </w:hyperlink>
      <w:r w:rsidR="00231C15" w:rsidRPr="009941C4">
        <w:t xml:space="preserve"> </w:t>
      </w:r>
      <w:r w:rsidR="00231C15" w:rsidRPr="00D461AC">
        <w:t>(</w:t>
      </w:r>
      <w:r w:rsidR="00231C15">
        <w:t>дата</w:t>
      </w:r>
      <w:r w:rsidR="00231C15" w:rsidRPr="00D461AC">
        <w:t xml:space="preserve"> </w:t>
      </w:r>
      <w:r w:rsidR="00231C15">
        <w:t>обращения</w:t>
      </w:r>
      <w:r w:rsidR="00231C15" w:rsidRPr="00D461AC">
        <w:t>: 24.05.2021).</w:t>
      </w:r>
    </w:p>
    <w:p w14:paraId="522C3F1F" w14:textId="491770AA" w:rsidR="00C62B51" w:rsidRDefault="00EB5ECB" w:rsidP="00C139E0">
      <w:pPr>
        <w:spacing w:after="160" w:line="288" w:lineRule="auto"/>
        <w:jc w:val="left"/>
      </w:pPr>
      <w:r>
        <w:t>6</w:t>
      </w:r>
      <w:r w:rsidR="00C62B51">
        <w:t xml:space="preserve">. Полищук, </w:t>
      </w:r>
      <w:proofErr w:type="gramStart"/>
      <w:r w:rsidR="00C62B51">
        <w:t>Ф.С..</w:t>
      </w:r>
      <w:proofErr w:type="gramEnd"/>
      <w:r w:rsidR="00C62B51">
        <w:t xml:space="preserve"> Романов, А.Ю. Кредитный скоринг: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4F1B2D3E" w14:textId="5D49E1BF" w:rsidR="000C76A6" w:rsidRDefault="00EB5ECB" w:rsidP="00C139E0">
      <w:pPr>
        <w:spacing w:line="288" w:lineRule="auto"/>
        <w:jc w:val="left"/>
      </w:pPr>
      <w:r>
        <w:t>7</w:t>
      </w:r>
      <w:r w:rsidR="000C76A6">
        <w:t>.</w:t>
      </w:r>
      <w:r>
        <w:t xml:space="preserve"> </w:t>
      </w:r>
      <w:r w:rsidR="000C76A6">
        <w:t xml:space="preserve">Российские банки: финансовые итоги 1-го квартала 2021 года [Электронный ресурс]. - </w:t>
      </w:r>
      <w:hyperlink r:id="rId42">
        <w:r w:rsidR="000C76A6" w:rsidRPr="2E4B9EEA">
          <w:rPr>
            <w:rStyle w:val="ab"/>
            <w:rFonts w:ascii="TimesNewRomanPSMT" w:eastAsia="TimesNewRomanPSMT" w:hAnsi="TimesNewRomanPSMT" w:cs="TimesNewRomanPSMT"/>
            <w:color w:val="auto"/>
            <w:u w:val="none"/>
          </w:rPr>
          <w:t>finversia.ru/publication/rossiiskie-banki-finansovye-itogi-1-kvartala-2021-goda-94834</w:t>
        </w:r>
      </w:hyperlink>
      <w:r w:rsidR="000C76A6">
        <w:t xml:space="preserve"> (дата обращения: 24.05.2021).</w:t>
      </w:r>
    </w:p>
    <w:p w14:paraId="7A43F382" w14:textId="77777777" w:rsidR="000C76A6" w:rsidRDefault="000C76A6" w:rsidP="00C139E0">
      <w:pPr>
        <w:spacing w:line="288" w:lineRule="auto"/>
        <w:jc w:val="left"/>
      </w:pPr>
    </w:p>
    <w:p w14:paraId="690DD306" w14:textId="3650296D" w:rsidR="00C62B51" w:rsidRDefault="00391D2C" w:rsidP="00C139E0">
      <w:pPr>
        <w:spacing w:line="288" w:lineRule="auto"/>
        <w:jc w:val="left"/>
      </w:pPr>
      <w:r>
        <w:t>8</w:t>
      </w:r>
      <w:r w:rsidR="00C62B51">
        <w:t>. Рыбальченко, Ю.С. Скоринг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 xml:space="preserve">37–40 </w:t>
      </w:r>
      <w:r w:rsidR="00C62B51">
        <w:t xml:space="preserve"> [Электронный </w:t>
      </w:r>
      <w:r w:rsidR="00774072">
        <w:t>ресурс</w:t>
      </w:r>
      <w:r w:rsidR="00C62B51">
        <w:t>]</w:t>
      </w:r>
      <w:r w:rsidR="0056138B" w:rsidRPr="0056138B">
        <w:t xml:space="preserve"> </w:t>
      </w:r>
      <w:r w:rsidR="0056138B" w:rsidRPr="007465D0">
        <w:t>- URL:</w:t>
      </w:r>
      <w:r w:rsidR="000D7532" w:rsidRPr="000D7532">
        <w:t xml:space="preserve"> </w:t>
      </w:r>
      <w:r w:rsidR="00B71562" w:rsidRPr="00B71562">
        <w:t>moluch.r</w:t>
      </w:r>
      <w:r w:rsidR="00B71562">
        <w:rPr>
          <w:lang w:val="en-US"/>
        </w:rPr>
        <w:t>u</w:t>
      </w:r>
      <w:r w:rsidR="00B71562" w:rsidRPr="00B71562">
        <w:t xml:space="preserve">/archive/169/45538 </w:t>
      </w:r>
      <w:r w:rsidR="00D461AC" w:rsidRPr="00D461AC">
        <w:t>(</w:t>
      </w:r>
      <w:r w:rsidR="00D461AC">
        <w:t>дата</w:t>
      </w:r>
      <w:r w:rsidR="00D461AC" w:rsidRPr="00D461AC">
        <w:t xml:space="preserve"> </w:t>
      </w:r>
      <w:r w:rsidR="00D461AC">
        <w:t>обращения</w:t>
      </w:r>
      <w:r w:rsidR="00D461AC" w:rsidRPr="00D461AC">
        <w:t>: 24.05.2021).</w:t>
      </w:r>
    </w:p>
    <w:p w14:paraId="3C18684C" w14:textId="77777777" w:rsidR="000C76A6" w:rsidRPr="00D461AC" w:rsidRDefault="000C76A6" w:rsidP="00C139E0">
      <w:pPr>
        <w:spacing w:line="288" w:lineRule="auto"/>
        <w:jc w:val="left"/>
      </w:pPr>
    </w:p>
    <w:p w14:paraId="5FEA4662" w14:textId="3376C367" w:rsidR="00C62B51" w:rsidRPr="00D461AC" w:rsidRDefault="00391D2C" w:rsidP="00C139E0">
      <w:pPr>
        <w:spacing w:after="160" w:line="288" w:lineRule="auto"/>
        <w:jc w:val="left"/>
      </w:pPr>
      <w:r>
        <w:t>9</w:t>
      </w:r>
      <w:r w:rsidR="00C62B51">
        <w:t>. Скачкова, Е.К. Скоринг как метод оценки кредитного риска // Молодой ученый. -</w:t>
      </w:r>
      <w:r w:rsidR="000D7532" w:rsidRPr="00192376">
        <w:t xml:space="preserve"> </w:t>
      </w:r>
      <w:r w:rsidR="00C62B51">
        <w:t xml:space="preserve">2016. - №8. - С. </w:t>
      </w:r>
      <w:r w:rsidR="00774072">
        <w:t xml:space="preserve">667–671 </w:t>
      </w:r>
      <w:r w:rsidR="00C62B51">
        <w:t xml:space="preserve"> [Электронный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290F3ED2" w:rsidR="00091709" w:rsidRDefault="00391D2C" w:rsidP="00C139E0">
      <w:pPr>
        <w:spacing w:after="160" w:line="288" w:lineRule="auto"/>
        <w:jc w:val="left"/>
      </w:pPr>
      <w:r>
        <w:t>10</w:t>
      </w:r>
      <w:r w:rsidR="00C62B51">
        <w:t xml:space="preserve">. Скоринг </w:t>
      </w:r>
      <w:r w:rsidR="00572DA8" w:rsidRPr="00572DA8">
        <w:t xml:space="preserve">(Scoring) </w:t>
      </w:r>
      <w:r w:rsidR="00C62B51">
        <w:t xml:space="preserve">[Электронный ресурс]. </w:t>
      </w:r>
      <w:r w:rsidR="004F3639" w:rsidRPr="007465D0">
        <w:t>- URL:</w:t>
      </w:r>
      <w:r w:rsidR="004F3639" w:rsidRPr="004F3639">
        <w:t xml:space="preserve"> </w:t>
      </w:r>
      <w:r w:rsidR="00572DA8" w:rsidRPr="00572DA8">
        <w:t xml:space="preserve">banki.ru </w:t>
      </w:r>
      <w:r w:rsidR="00091709">
        <w:t>(дата обращения: 1</w:t>
      </w:r>
      <w:r w:rsidR="00091709" w:rsidRPr="00642FB8">
        <w:t>9</w:t>
      </w:r>
      <w:r w:rsidR="00091709">
        <w:t>.0</w:t>
      </w:r>
      <w:r w:rsidR="00091709" w:rsidRPr="00642FB8">
        <w:t>3</w:t>
      </w:r>
      <w:r w:rsidR="00091709">
        <w:t>.20</w:t>
      </w:r>
      <w:r w:rsidR="00091709" w:rsidRPr="00642FB8">
        <w:t>21</w:t>
      </w:r>
      <w:r w:rsidR="00091709">
        <w:t>)</w:t>
      </w:r>
    </w:p>
    <w:p w14:paraId="793080F3" w14:textId="4CBF2B0D" w:rsidR="00C62B51" w:rsidRPr="00D461AC" w:rsidRDefault="004751F4" w:rsidP="00C139E0">
      <w:pPr>
        <w:spacing w:after="160" w:line="288" w:lineRule="auto"/>
        <w:jc w:val="left"/>
      </w:pPr>
      <w:r>
        <w:lastRenderedPageBreak/>
        <w:t>1</w:t>
      </w:r>
      <w:r w:rsidR="00391D2C">
        <w:t>1</w:t>
      </w:r>
      <w:r w:rsidR="00C62B51">
        <w:t xml:space="preserve">. Скоринговая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A51F41E" w:rsidR="00C62B51" w:rsidRPr="00D461AC" w:rsidRDefault="004751F4" w:rsidP="00C139E0">
      <w:pPr>
        <w:spacing w:after="160" w:line="288" w:lineRule="auto"/>
        <w:jc w:val="left"/>
      </w:pPr>
      <w:r>
        <w:t>1</w:t>
      </w:r>
      <w:r w:rsidR="00391D2C">
        <w:t>2</w:t>
      </w:r>
      <w:r w:rsidR="00C62B51">
        <w:t xml:space="preserve">. Современный скоринг: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7407B543" w:rsidR="00B447DE" w:rsidRDefault="00B447DE" w:rsidP="00C139E0">
      <w:pPr>
        <w:spacing w:line="288" w:lineRule="auto"/>
      </w:pPr>
      <w:r>
        <w:t>1</w:t>
      </w:r>
      <w:r w:rsidR="00391D2C">
        <w:t>3</w:t>
      </w:r>
      <w:r>
        <w:t xml:space="preserve">.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r w:rsidR="003B457E" w:rsidRPr="003B457E">
        <w:rPr>
          <w:szCs w:val="24"/>
          <w:lang w:val="en-US"/>
        </w:rPr>
        <w:t>URL</w:t>
      </w:r>
      <w:r w:rsidR="003B457E" w:rsidRPr="003B457E">
        <w:rPr>
          <w:szCs w:val="24"/>
        </w:rPr>
        <w:t>:  cbr.ru/collection/collection/file/31945/review_03022021.pdf</w:t>
      </w:r>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2766DB70" w14:textId="77777777" w:rsidR="004751F4" w:rsidRDefault="004751F4" w:rsidP="00C139E0">
      <w:pPr>
        <w:spacing w:line="288" w:lineRule="auto"/>
      </w:pPr>
    </w:p>
    <w:p w14:paraId="4BC29316" w14:textId="309F6837" w:rsidR="004751F4" w:rsidRDefault="004751F4" w:rsidP="00C139E0">
      <w:pPr>
        <w:spacing w:line="288" w:lineRule="auto"/>
        <w:jc w:val="left"/>
      </w:pPr>
      <w:r>
        <w:t>1</w:t>
      </w:r>
      <w:r w:rsidR="00391D2C">
        <w:t>4</w:t>
      </w:r>
      <w:r>
        <w:t xml:space="preserve">.Долговая нагрузка россиян достигла нового рекорда во время пандемии [Электронный ресурс]. - </w:t>
      </w:r>
      <w:hyperlink r:id="rId43">
        <w:r w:rsidRPr="2E4B9EEA">
          <w:rPr>
            <w:rStyle w:val="ab"/>
            <w:rFonts w:ascii="TimesNewRomanPSMT" w:eastAsia="TimesNewRomanPSMT" w:hAnsi="TimesNewRomanPSMT" w:cs="TimesNewRomanPSMT"/>
            <w:color w:val="auto"/>
            <w:u w:val="none"/>
          </w:rPr>
          <w:t>rbc.ru/</w:t>
        </w:r>
        <w:proofErr w:type="spellStart"/>
        <w:r w:rsidRPr="2E4B9EEA">
          <w:rPr>
            <w:rStyle w:val="ab"/>
            <w:rFonts w:ascii="TimesNewRomanPSMT" w:eastAsia="TimesNewRomanPSMT" w:hAnsi="TimesNewRomanPSMT" w:cs="TimesNewRomanPSMT"/>
            <w:color w:val="auto"/>
            <w:u w:val="none"/>
          </w:rPr>
          <w:t>finances</w:t>
        </w:r>
        <w:proofErr w:type="spellEnd"/>
        <w:r w:rsidRPr="2E4B9EEA">
          <w:rPr>
            <w:rStyle w:val="ab"/>
            <w:rFonts w:ascii="TimesNewRomanPSMT" w:eastAsia="TimesNewRomanPSMT" w:hAnsi="TimesNewRomanPSMT" w:cs="TimesNewRomanPSMT"/>
            <w:color w:val="auto"/>
            <w:u w:val="none"/>
          </w:rPr>
          <w:t>/28/05/2020/ 5ecec4c89a7947f447db3619</w:t>
        </w:r>
      </w:hyperlink>
      <w:r w:rsidRPr="2E4B9EEA">
        <w:rPr>
          <w:rFonts w:ascii="TimesNewRomanPSMT" w:eastAsia="TimesNewRomanPSMT" w:hAnsi="TimesNewRomanPSMT" w:cs="TimesNewRomanPSMT"/>
          <w:color w:val="000000" w:themeColor="text1"/>
          <w:sz w:val="24"/>
          <w:szCs w:val="24"/>
        </w:rPr>
        <w:t xml:space="preserve"> </w:t>
      </w:r>
      <w:r>
        <w:t>(дата обращения: 24.05.2021).</w:t>
      </w:r>
    </w:p>
    <w:p w14:paraId="7B068AAD" w14:textId="77777777" w:rsidR="003B457E" w:rsidRPr="003B457E" w:rsidRDefault="003B457E" w:rsidP="00C139E0">
      <w:pPr>
        <w:spacing w:line="288" w:lineRule="auto"/>
        <w:rPr>
          <w:rFonts w:ascii="Calibri" w:eastAsia="Calibri" w:hAnsi="Calibri" w:cs="Calibri"/>
        </w:rPr>
      </w:pPr>
    </w:p>
    <w:p w14:paraId="00F7FEED" w14:textId="08C2E65E" w:rsidR="00942D2C" w:rsidRDefault="00C62B51" w:rsidP="00C139E0">
      <w:pPr>
        <w:spacing w:after="160" w:line="288" w:lineRule="auto"/>
        <w:jc w:val="left"/>
        <w:rPr>
          <w:lang w:val="en-US"/>
        </w:rPr>
      </w:pPr>
      <w:r w:rsidRPr="002F0333">
        <w:rPr>
          <w:lang w:val="en-US"/>
        </w:rPr>
        <w:t>1</w:t>
      </w:r>
      <w:r w:rsidR="00391D2C" w:rsidRPr="00391D2C">
        <w:rPr>
          <w:lang w:val="en-US"/>
        </w:rPr>
        <w:t>5</w:t>
      </w:r>
      <w:r w:rsidRPr="002F0333">
        <w:rPr>
          <w:lang w:val="en-US"/>
        </w:rPr>
        <w:t xml:space="preserve">. </w:t>
      </w:r>
      <w:r w:rsidR="002F0333" w:rsidRPr="002F0333">
        <w:rPr>
          <w:lang w:val="en-US"/>
        </w:rPr>
        <w:t xml:space="preserve">Alternative Credit Scoring — Financial Salvation </w:t>
      </w:r>
      <w:proofErr w:type="gramStart"/>
      <w:r w:rsidR="002F0333" w:rsidRPr="002F0333">
        <w:rPr>
          <w:lang w:val="en-US"/>
        </w:rPr>
        <w:t>For</w:t>
      </w:r>
      <w:proofErr w:type="gramEnd"/>
      <w:r w:rsidR="002F0333" w:rsidRPr="002F0333">
        <w:rPr>
          <w:lang w:val="en-US"/>
        </w:rPr>
        <w:t xml:space="preserve"> Those With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649D477B" w14:textId="4F7B84EA" w:rsidR="00CE37F5" w:rsidRPr="00CE37F5" w:rsidRDefault="00CE37F5" w:rsidP="00C139E0">
      <w:pPr>
        <w:spacing w:line="288" w:lineRule="auto"/>
        <w:jc w:val="left"/>
        <w:rPr>
          <w:rFonts w:eastAsia="TimesNewRomanPSMT"/>
          <w:color w:val="000000" w:themeColor="text1"/>
          <w:sz w:val="24"/>
          <w:szCs w:val="24"/>
          <w:lang w:val="en-US"/>
        </w:rPr>
      </w:pPr>
      <w:r w:rsidRPr="00CE37F5">
        <w:rPr>
          <w:lang w:val="en-US"/>
        </w:rPr>
        <w:t>1</w:t>
      </w:r>
      <w:r w:rsidR="00391D2C" w:rsidRPr="00391D2C">
        <w:rPr>
          <w:lang w:val="en-US"/>
        </w:rPr>
        <w:t>6</w:t>
      </w:r>
      <w:r w:rsidRPr="00CE37F5">
        <w:rPr>
          <w:lang w:val="en-US"/>
        </w:rPr>
        <w:t>.ARIS Community [</w:t>
      </w:r>
      <w:r w:rsidRPr="00CE37F5">
        <w:t>Электронный</w:t>
      </w:r>
      <w:r w:rsidRPr="00CE37F5">
        <w:rPr>
          <w:lang w:val="en-US"/>
        </w:rPr>
        <w:t xml:space="preserve"> </w:t>
      </w:r>
      <w:r w:rsidRPr="00CE37F5">
        <w:t>ресурс</w:t>
      </w:r>
      <w:r w:rsidRPr="00CE37F5">
        <w:rPr>
          <w:lang w:val="en-US"/>
        </w:rPr>
        <w:t>]. -</w:t>
      </w:r>
      <w:r w:rsidRPr="00CE37F5">
        <w:rPr>
          <w:color w:val="000000" w:themeColor="text1"/>
          <w:lang w:val="en-US"/>
        </w:rPr>
        <w:t xml:space="preserve"> </w:t>
      </w:r>
      <w:hyperlink r:id="rId44">
        <w:proofErr w:type="spellStart"/>
        <w:r w:rsidRPr="00CE37F5">
          <w:rPr>
            <w:rStyle w:val="ab"/>
            <w:rFonts w:eastAsia="Calibri"/>
            <w:color w:val="auto"/>
            <w:u w:val="none"/>
            <w:lang w:val="en-US"/>
          </w:rPr>
          <w:t>ariscommunity</w:t>
        </w:r>
        <w:proofErr w:type="spellEnd"/>
        <w:r w:rsidRPr="00CE37F5">
          <w:rPr>
            <w:rStyle w:val="ab"/>
            <w:rFonts w:eastAsia="Calibri"/>
            <w:color w:val="auto"/>
            <w:u w:val="none"/>
            <w:lang w:val="en-US"/>
          </w:rPr>
          <w:t xml:space="preserve"> .com/help/</w:t>
        </w:r>
        <w:proofErr w:type="spellStart"/>
        <w:r w:rsidRPr="00CE37F5">
          <w:rPr>
            <w:rStyle w:val="ab"/>
            <w:rFonts w:eastAsia="Calibri"/>
            <w:color w:val="auto"/>
            <w:u w:val="none"/>
            <w:lang w:val="en-US"/>
          </w:rPr>
          <w:t>aris</w:t>
        </w:r>
        <w:proofErr w:type="spellEnd"/>
        <w:r w:rsidRPr="00CE37F5">
          <w:rPr>
            <w:rStyle w:val="ab"/>
            <w:rFonts w:eastAsia="Calibri"/>
            <w:color w:val="auto"/>
            <w:u w:val="none"/>
            <w:lang w:val="en-US"/>
          </w:rPr>
          <w:t>-express</w:t>
        </w:r>
      </w:hyperlink>
      <w:r w:rsidRPr="00CE37F5">
        <w:rPr>
          <w:color w:val="000000" w:themeColor="text1"/>
          <w:lang w:val="en-US"/>
        </w:rPr>
        <w:t xml:space="preserve"> </w:t>
      </w:r>
      <w:r w:rsidRPr="00CE37F5">
        <w:rPr>
          <w:lang w:val="en-US"/>
        </w:rPr>
        <w:t>(</w:t>
      </w:r>
      <w:r w:rsidRPr="00CE37F5">
        <w:t>дата</w:t>
      </w:r>
      <w:r w:rsidRPr="00CE37F5">
        <w:rPr>
          <w:lang w:val="en-US"/>
        </w:rPr>
        <w:t xml:space="preserve"> </w:t>
      </w:r>
      <w:r w:rsidRPr="00CE37F5">
        <w:t>обращения</w:t>
      </w:r>
      <w:r w:rsidRPr="00CE37F5">
        <w:rPr>
          <w:lang w:val="en-US"/>
        </w:rPr>
        <w:t>: 24.05.2021).</w:t>
      </w:r>
    </w:p>
    <w:p w14:paraId="5E49B734" w14:textId="77777777" w:rsidR="00CE37F5" w:rsidRPr="00CE37F5" w:rsidRDefault="00CE37F5" w:rsidP="00C139E0">
      <w:pPr>
        <w:spacing w:line="288" w:lineRule="auto"/>
        <w:jc w:val="left"/>
        <w:rPr>
          <w:rFonts w:ascii="TimesNewRomanPSMT" w:eastAsia="TimesNewRomanPSMT" w:hAnsi="TimesNewRomanPSMT" w:cs="TimesNewRomanPSMT"/>
          <w:color w:val="000000" w:themeColor="text1"/>
          <w:sz w:val="24"/>
          <w:szCs w:val="24"/>
          <w:lang w:val="en-US"/>
        </w:rPr>
      </w:pPr>
    </w:p>
    <w:p w14:paraId="0E0C7CCA" w14:textId="2BDA06DA" w:rsidR="008B3A59" w:rsidRPr="00D461AC" w:rsidRDefault="008B3A59" w:rsidP="00C139E0">
      <w:pPr>
        <w:spacing w:after="160" w:line="288" w:lineRule="auto"/>
        <w:jc w:val="left"/>
        <w:rPr>
          <w:lang w:val="en-US"/>
        </w:rPr>
      </w:pPr>
      <w:r w:rsidRPr="00D461AC">
        <w:rPr>
          <w:lang w:val="en-US"/>
        </w:rPr>
        <w:t>1</w:t>
      </w:r>
      <w:r w:rsidR="00391D2C" w:rsidRPr="00391D2C">
        <w:rPr>
          <w:lang w:val="en-US"/>
        </w:rPr>
        <w:t>7</w:t>
      </w:r>
      <w:r w:rsidRPr="00D461AC">
        <w:rPr>
          <w:lang w:val="en-US"/>
        </w:rPr>
        <w:t xml:space="preserve">.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188B0D9F" w:rsidR="00691F81" w:rsidRPr="00D461AC" w:rsidRDefault="23CD3E8B" w:rsidP="00C139E0">
      <w:pPr>
        <w:spacing w:line="288" w:lineRule="auto"/>
        <w:rPr>
          <w:lang w:val="en-US"/>
        </w:rPr>
      </w:pPr>
      <w:r w:rsidRPr="23CD3E8B">
        <w:rPr>
          <w:lang w:val="en-US"/>
        </w:rPr>
        <w:t>1</w:t>
      </w:r>
      <w:r w:rsidR="00391D2C" w:rsidRPr="00391D2C">
        <w:rPr>
          <w:lang w:val="en-US"/>
        </w:rPr>
        <w:t>8</w:t>
      </w:r>
      <w:r w:rsidRPr="23CD3E8B">
        <w:rPr>
          <w:lang w:val="en-US"/>
        </w:rPr>
        <w:t xml:space="preserve">.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572629CA" w14:textId="77777777" w:rsidR="00CE37F5" w:rsidRPr="00391D2C" w:rsidRDefault="00CE37F5" w:rsidP="00C139E0">
      <w:pPr>
        <w:spacing w:line="288" w:lineRule="auto"/>
        <w:jc w:val="left"/>
        <w:rPr>
          <w:rFonts w:ascii="TimesNewRomanPSMT" w:eastAsia="TimesNewRomanPSMT" w:hAnsi="TimesNewRomanPSMT" w:cs="TimesNewRomanPSMT"/>
          <w:color w:val="000000" w:themeColor="text1"/>
          <w:sz w:val="24"/>
          <w:szCs w:val="24"/>
          <w:lang w:val="en-US"/>
        </w:rPr>
      </w:pPr>
    </w:p>
    <w:p w14:paraId="5475C38D" w14:textId="5D700F14" w:rsidR="2E4B9EEA" w:rsidRDefault="1F8826AD" w:rsidP="00C139E0">
      <w:pPr>
        <w:spacing w:line="288" w:lineRule="auto"/>
        <w:jc w:val="left"/>
        <w:rPr>
          <w:lang w:val="en-US"/>
        </w:rPr>
      </w:pPr>
      <w:r w:rsidRPr="00AA0778">
        <w:rPr>
          <w:lang w:val="en-US"/>
        </w:rPr>
        <w:t>1</w:t>
      </w:r>
      <w:r w:rsidR="00391D2C" w:rsidRPr="00391D2C">
        <w:rPr>
          <w:lang w:val="en-US"/>
        </w:rPr>
        <w:t>9</w:t>
      </w:r>
      <w:r w:rsidRPr="00AA0778">
        <w:rPr>
          <w:lang w:val="en-US"/>
        </w:rPr>
        <w:t>.</w:t>
      </w:r>
      <w:r w:rsidR="00391D2C" w:rsidRPr="00391D2C">
        <w:rPr>
          <w:lang w:val="en-US"/>
        </w:rPr>
        <w:t xml:space="preserve"> </w:t>
      </w:r>
      <w:r w:rsidRPr="00AA0778">
        <w:rPr>
          <w:lang w:val="en-US"/>
        </w:rPr>
        <w:t>Object Management Group, Business Process Model and Notation [</w:t>
      </w:r>
      <w:r>
        <w:t>Электронный</w:t>
      </w:r>
      <w:r w:rsidRPr="00AA0778">
        <w:rPr>
          <w:lang w:val="en-US"/>
        </w:rPr>
        <w:t xml:space="preserve"> </w:t>
      </w:r>
      <w:r>
        <w:t>ресурс</w:t>
      </w:r>
      <w:r w:rsidRPr="00AA0778">
        <w:rPr>
          <w:lang w:val="en-US"/>
        </w:rPr>
        <w:t>]. -</w:t>
      </w:r>
      <w:r w:rsidRPr="00AA0778">
        <w:rPr>
          <w:color w:val="000000" w:themeColor="text1"/>
          <w:lang w:val="en-US"/>
        </w:rPr>
        <w:t xml:space="preserve"> </w:t>
      </w:r>
      <w:hyperlink r:id="rId45">
        <w:r w:rsidRPr="00AA0778">
          <w:rPr>
            <w:rStyle w:val="ab"/>
            <w:rFonts w:ascii="Calibri" w:eastAsia="Calibri" w:hAnsi="Calibri" w:cs="Calibri"/>
            <w:color w:val="auto"/>
            <w:u w:val="none"/>
            <w:lang w:val="en-US"/>
          </w:rPr>
          <w:t>bpmn.org</w:t>
        </w:r>
      </w:hyperlink>
      <w:r w:rsidRPr="00AA0778">
        <w:rPr>
          <w:color w:val="000000" w:themeColor="text1"/>
          <w:lang w:val="en-US"/>
        </w:rPr>
        <w:t xml:space="preserve"> </w:t>
      </w:r>
      <w:r w:rsidRPr="00AA0778">
        <w:rPr>
          <w:lang w:val="en-US"/>
        </w:rPr>
        <w:t>(</w:t>
      </w:r>
      <w:r>
        <w:t>дата</w:t>
      </w:r>
      <w:r w:rsidRPr="00AA0778">
        <w:rPr>
          <w:lang w:val="en-US"/>
        </w:rPr>
        <w:t xml:space="preserve"> </w:t>
      </w:r>
      <w:r>
        <w:t>обращения</w:t>
      </w:r>
      <w:r w:rsidRPr="00AA0778">
        <w:rPr>
          <w:lang w:val="en-US"/>
        </w:rPr>
        <w:t>: 24.05.2021).</w:t>
      </w:r>
    </w:p>
    <w:p w14:paraId="0FFDEC3F" w14:textId="77777777" w:rsidR="00CE37F5" w:rsidRPr="00AA0778" w:rsidRDefault="00CE37F5" w:rsidP="2E4B9EEA">
      <w:pPr>
        <w:jc w:val="left"/>
        <w:rPr>
          <w:rFonts w:ascii="TimesNewRomanPSMT" w:eastAsia="TimesNewRomanPSMT" w:hAnsi="TimesNewRomanPSMT" w:cs="TimesNewRomanPSMT"/>
          <w:color w:val="000000" w:themeColor="text1"/>
          <w:sz w:val="24"/>
          <w:szCs w:val="24"/>
          <w:lang w:val="en-US"/>
        </w:rPr>
      </w:pPr>
    </w:p>
    <w:p w14:paraId="47A26026" w14:textId="7539570A" w:rsidR="2E4B9EEA" w:rsidRPr="00CE37F5" w:rsidRDefault="2E4B9EEA" w:rsidP="2E4B9EEA">
      <w:pPr>
        <w:jc w:val="left"/>
        <w:rPr>
          <w:lang w:val="en-US"/>
        </w:rPr>
        <w:sectPr w:rsidR="2E4B9EEA" w:rsidRPr="00CE37F5">
          <w:footerReference w:type="default" r:id="rId46"/>
          <w:pgSz w:w="11906" w:h="16838"/>
          <w:pgMar w:top="1134" w:right="850" w:bottom="1134" w:left="1701" w:header="708" w:footer="708" w:gutter="0"/>
          <w:cols w:space="708"/>
          <w:docGrid w:linePitch="360"/>
        </w:sectPr>
      </w:pPr>
    </w:p>
    <w:p w14:paraId="6CAF8D0D" w14:textId="4412CFF8" w:rsidR="00223013" w:rsidRPr="00F149F3" w:rsidRDefault="00223013" w:rsidP="00F149F3">
      <w:pPr>
        <w:pStyle w:val="1"/>
        <w:jc w:val="center"/>
        <w:rPr>
          <w:rFonts w:ascii="Times New Roman" w:hAnsi="Times New Roman" w:cs="Times New Roman"/>
          <w:b/>
          <w:bCs/>
          <w:color w:val="auto"/>
          <w:sz w:val="44"/>
          <w:szCs w:val="44"/>
        </w:rPr>
      </w:pPr>
      <w:bookmarkStart w:id="30" w:name="_Toc73293222"/>
      <w:r w:rsidRPr="00F149F3">
        <w:rPr>
          <w:rFonts w:ascii="Times New Roman" w:hAnsi="Times New Roman" w:cs="Times New Roman"/>
          <w:b/>
          <w:bCs/>
          <w:color w:val="auto"/>
          <w:sz w:val="44"/>
          <w:szCs w:val="44"/>
        </w:rPr>
        <w:lastRenderedPageBreak/>
        <w:t>Приложения</w:t>
      </w:r>
      <w:bookmarkEnd w:id="30"/>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lang w:eastAsia="ru-RU"/>
        </w:rPr>
        <w:drawing>
          <wp:inline distT="0" distB="0" distL="0" distR="0" wp14:anchorId="7F68F310" wp14:editId="1D644E55">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lang w:eastAsia="ru-RU"/>
        </w:rPr>
        <w:drawing>
          <wp:inline distT="0" distB="0" distL="0" distR="0" wp14:anchorId="64CFDDB8" wp14:editId="22749B82">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lang w:eastAsia="ru-RU"/>
        </w:rPr>
        <w:drawing>
          <wp:inline distT="0" distB="0" distL="0" distR="0" wp14:anchorId="19517C56" wp14:editId="13FF8FF2">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49">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D3C6F8B" w14:textId="77777777" w:rsidR="00A4628A" w:rsidRPr="00DD6346" w:rsidRDefault="00A4628A" w:rsidP="00DD6346">
      <w:pPr>
        <w:pStyle w:val="aa"/>
        <w:jc w:val="center"/>
        <w:rPr>
          <w:b/>
        </w:rPr>
      </w:pPr>
      <w:r w:rsidRPr="00DD6346">
        <w:rPr>
          <w:b/>
        </w:rPr>
        <w:lastRenderedPageBreak/>
        <w:t>Устав проекта</w:t>
      </w:r>
    </w:p>
    <w:p w14:paraId="72900FB8" w14:textId="77777777" w:rsidR="00A4628A" w:rsidRPr="00DD6346" w:rsidRDefault="00A4628A" w:rsidP="00DD6346">
      <w:pPr>
        <w:pStyle w:val="aa"/>
        <w:jc w:val="center"/>
        <w:rPr>
          <w:b/>
          <w:color w:val="000000"/>
          <w:sz w:val="27"/>
          <w:szCs w:val="27"/>
        </w:rPr>
      </w:pPr>
      <w:r w:rsidRPr="00DD6346">
        <w:rPr>
          <w:b/>
          <w:color w:val="000000"/>
          <w:sz w:val="27"/>
          <w:szCs w:val="27"/>
        </w:rPr>
        <w:t>Разработка и внедрение системы предиктивной аналитики</w:t>
      </w:r>
    </w:p>
    <w:p w14:paraId="1BB7F916" w14:textId="77777777" w:rsidR="00A4628A" w:rsidRPr="00DD6346" w:rsidRDefault="00A4628A" w:rsidP="00DD6346">
      <w:pPr>
        <w:pStyle w:val="aa"/>
        <w:jc w:val="center"/>
        <w:rPr>
          <w:b/>
          <w:szCs w:val="20"/>
        </w:rPr>
      </w:pPr>
      <w:r w:rsidRPr="00DD6346">
        <w:rPr>
          <w:b/>
          <w:szCs w:val="20"/>
        </w:rPr>
        <w:t>Версия 3.0</w:t>
      </w:r>
    </w:p>
    <w:p w14:paraId="7BDB828D" w14:textId="77777777" w:rsidR="00A4628A" w:rsidRDefault="00A4628A" w:rsidP="00A4628A">
      <w:pPr>
        <w:pStyle w:val="aa"/>
        <w:rPr>
          <w:szCs w:val="20"/>
        </w:rPr>
      </w:pPr>
    </w:p>
    <w:p w14:paraId="2F2C58F4" w14:textId="77777777" w:rsidR="00A4628A" w:rsidRDefault="00A4628A" w:rsidP="00A4628A">
      <w:pPr>
        <w:rPr>
          <w:sz w:val="20"/>
        </w:rPr>
      </w:pPr>
    </w:p>
    <w:p w14:paraId="535D5AB0" w14:textId="77777777" w:rsidR="00A4628A" w:rsidRDefault="00A4628A" w:rsidP="00A4628A"/>
    <w:p w14:paraId="3F6CE7CE" w14:textId="77777777" w:rsidR="00A4628A" w:rsidRDefault="00A4628A" w:rsidP="00A4628A">
      <w:pPr>
        <w:sectPr w:rsidR="00A4628A">
          <w:pgSz w:w="11907" w:h="16840"/>
          <w:pgMar w:top="1418" w:right="851" w:bottom="851" w:left="1418" w:header="567" w:footer="567" w:gutter="0"/>
          <w:cols w:space="720"/>
          <w:vAlign w:val="center"/>
        </w:sectPr>
      </w:pPr>
    </w:p>
    <w:p w14:paraId="5005A9D2" w14:textId="77777777" w:rsidR="00A4628A" w:rsidRPr="00DD6346" w:rsidRDefault="00A4628A" w:rsidP="00DD6346">
      <w:pPr>
        <w:pStyle w:val="aa"/>
        <w:jc w:val="center"/>
        <w:rPr>
          <w:b/>
        </w:rPr>
      </w:pPr>
      <w:r w:rsidRPr="00DD6346">
        <w:rPr>
          <w:b/>
        </w:rPr>
        <w:lastRenderedPageBreak/>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4628A" w14:paraId="741EF67D"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0450AAEB" w14:textId="77777777" w:rsidR="00A4628A" w:rsidRDefault="00A4628A">
            <w:pPr>
              <w:spacing w:before="60"/>
              <w:jc w:val="center"/>
              <w:rPr>
                <w:b/>
                <w:bCs/>
              </w:rPr>
            </w:pPr>
            <w:r>
              <w:rPr>
                <w:b/>
                <w:bCs/>
              </w:rPr>
              <w:t>Дата</w:t>
            </w:r>
          </w:p>
        </w:tc>
        <w:tc>
          <w:tcPr>
            <w:tcW w:w="1152" w:type="dxa"/>
            <w:tcBorders>
              <w:top w:val="single" w:sz="6" w:space="0" w:color="auto"/>
              <w:left w:val="single" w:sz="6" w:space="0" w:color="auto"/>
              <w:bottom w:val="single" w:sz="6" w:space="0" w:color="auto"/>
              <w:right w:val="single" w:sz="6" w:space="0" w:color="auto"/>
            </w:tcBorders>
            <w:hideMark/>
          </w:tcPr>
          <w:p w14:paraId="25B9B3BE" w14:textId="77777777" w:rsidR="00A4628A" w:rsidRDefault="00A4628A">
            <w:pPr>
              <w:spacing w:before="60"/>
              <w:jc w:val="center"/>
              <w:rPr>
                <w:b/>
                <w:bCs/>
              </w:rPr>
            </w:pPr>
            <w:r>
              <w:rPr>
                <w:b/>
                <w:bCs/>
              </w:rPr>
              <w:t>Версия</w:t>
            </w:r>
          </w:p>
        </w:tc>
        <w:tc>
          <w:tcPr>
            <w:tcW w:w="3744" w:type="dxa"/>
            <w:tcBorders>
              <w:top w:val="single" w:sz="6" w:space="0" w:color="auto"/>
              <w:left w:val="single" w:sz="6" w:space="0" w:color="auto"/>
              <w:bottom w:val="single" w:sz="6" w:space="0" w:color="auto"/>
              <w:right w:val="single" w:sz="6" w:space="0" w:color="auto"/>
            </w:tcBorders>
            <w:hideMark/>
          </w:tcPr>
          <w:p w14:paraId="6031469B" w14:textId="77777777" w:rsidR="00A4628A" w:rsidRDefault="00A4628A">
            <w:pPr>
              <w:spacing w:before="60"/>
              <w:jc w:val="center"/>
              <w:rPr>
                <w:b/>
                <w:bCs/>
              </w:rPr>
            </w:pPr>
            <w:r>
              <w:rPr>
                <w:b/>
                <w:bCs/>
              </w:rPr>
              <w:t>Описание</w:t>
            </w:r>
          </w:p>
        </w:tc>
        <w:tc>
          <w:tcPr>
            <w:tcW w:w="2304" w:type="dxa"/>
            <w:tcBorders>
              <w:top w:val="single" w:sz="6" w:space="0" w:color="auto"/>
              <w:left w:val="single" w:sz="6" w:space="0" w:color="auto"/>
              <w:bottom w:val="single" w:sz="6" w:space="0" w:color="auto"/>
              <w:right w:val="single" w:sz="6" w:space="0" w:color="auto"/>
            </w:tcBorders>
            <w:hideMark/>
          </w:tcPr>
          <w:p w14:paraId="5D6E8631" w14:textId="77777777" w:rsidR="00A4628A" w:rsidRDefault="00A4628A">
            <w:pPr>
              <w:spacing w:before="60"/>
              <w:jc w:val="center"/>
              <w:rPr>
                <w:b/>
                <w:bCs/>
              </w:rPr>
            </w:pPr>
            <w:r>
              <w:rPr>
                <w:b/>
                <w:bCs/>
              </w:rPr>
              <w:t>Автор</w:t>
            </w:r>
          </w:p>
        </w:tc>
      </w:tr>
      <w:tr w:rsidR="00A4628A" w14:paraId="74C7767F"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62E320CE" w14:textId="77777777" w:rsidR="00A4628A" w:rsidRDefault="00A4628A">
            <w:pPr>
              <w:spacing w:before="60"/>
              <w:rPr>
                <w:lang w:val="en-US"/>
              </w:rPr>
            </w:pPr>
            <w:r>
              <w:rPr>
                <w:lang w:val="en-US"/>
              </w:rPr>
              <w:t>10.03.2021</w:t>
            </w:r>
          </w:p>
        </w:tc>
        <w:tc>
          <w:tcPr>
            <w:tcW w:w="1152" w:type="dxa"/>
            <w:tcBorders>
              <w:top w:val="single" w:sz="6" w:space="0" w:color="auto"/>
              <w:left w:val="single" w:sz="6" w:space="0" w:color="auto"/>
              <w:bottom w:val="single" w:sz="6" w:space="0" w:color="auto"/>
              <w:right w:val="single" w:sz="6" w:space="0" w:color="auto"/>
            </w:tcBorders>
            <w:hideMark/>
          </w:tcPr>
          <w:p w14:paraId="3E6E615E" w14:textId="77777777" w:rsidR="00A4628A" w:rsidRDefault="00A4628A">
            <w:pPr>
              <w:spacing w:before="60"/>
              <w:rPr>
                <w:lang w:val="en-US"/>
              </w:rPr>
            </w:pPr>
            <w:r>
              <w:rPr>
                <w:lang w:val="en-US"/>
              </w:rPr>
              <w:t>1.0</w:t>
            </w:r>
          </w:p>
        </w:tc>
        <w:tc>
          <w:tcPr>
            <w:tcW w:w="3744" w:type="dxa"/>
            <w:tcBorders>
              <w:top w:val="single" w:sz="6" w:space="0" w:color="auto"/>
              <w:left w:val="single" w:sz="6" w:space="0" w:color="auto"/>
              <w:bottom w:val="single" w:sz="6" w:space="0" w:color="auto"/>
              <w:right w:val="single" w:sz="6" w:space="0" w:color="auto"/>
            </w:tcBorders>
            <w:hideMark/>
          </w:tcPr>
          <w:p w14:paraId="2B9A2785" w14:textId="77777777" w:rsidR="00A4628A" w:rsidRDefault="00A4628A">
            <w:pPr>
              <w:spacing w:before="60"/>
            </w:pPr>
            <w:r>
              <w:t>Первая версия устава. В ней отражены все основные аспекты проведения проекта на момент написания устава.</w:t>
            </w:r>
          </w:p>
        </w:tc>
        <w:tc>
          <w:tcPr>
            <w:tcW w:w="2304" w:type="dxa"/>
            <w:tcBorders>
              <w:top w:val="single" w:sz="6" w:space="0" w:color="auto"/>
              <w:left w:val="single" w:sz="6" w:space="0" w:color="auto"/>
              <w:bottom w:val="single" w:sz="6" w:space="0" w:color="auto"/>
              <w:right w:val="single" w:sz="6" w:space="0" w:color="auto"/>
            </w:tcBorders>
            <w:hideMark/>
          </w:tcPr>
          <w:p w14:paraId="53EAE106" w14:textId="77777777" w:rsidR="00A4628A" w:rsidRDefault="00A4628A">
            <w:pPr>
              <w:spacing w:before="60"/>
            </w:pPr>
            <w:r>
              <w:t>Губин Д. М.</w:t>
            </w:r>
          </w:p>
        </w:tc>
      </w:tr>
      <w:tr w:rsidR="00A4628A" w14:paraId="20CBF1F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2319E5BE" w14:textId="77777777" w:rsidR="00A4628A" w:rsidRDefault="00A4628A">
            <w:pPr>
              <w:spacing w:before="60"/>
              <w:rPr>
                <w:lang w:val="en-US"/>
              </w:rPr>
            </w:pPr>
            <w:r>
              <w:rPr>
                <w:lang w:val="en-US"/>
              </w:rPr>
              <w:t>18.03.2021</w:t>
            </w:r>
          </w:p>
        </w:tc>
        <w:tc>
          <w:tcPr>
            <w:tcW w:w="1152" w:type="dxa"/>
            <w:tcBorders>
              <w:top w:val="single" w:sz="6" w:space="0" w:color="auto"/>
              <w:left w:val="single" w:sz="6" w:space="0" w:color="auto"/>
              <w:bottom w:val="single" w:sz="6" w:space="0" w:color="auto"/>
              <w:right w:val="single" w:sz="6" w:space="0" w:color="auto"/>
            </w:tcBorders>
            <w:hideMark/>
          </w:tcPr>
          <w:p w14:paraId="338F6A63" w14:textId="77777777" w:rsidR="00A4628A" w:rsidRDefault="00A4628A">
            <w:pPr>
              <w:spacing w:before="60"/>
              <w:rPr>
                <w:lang w:val="en-US"/>
              </w:rPr>
            </w:pPr>
            <w:r>
              <w:rPr>
                <w:lang w:val="en-US"/>
              </w:rPr>
              <w:t>2.0</w:t>
            </w:r>
          </w:p>
        </w:tc>
        <w:tc>
          <w:tcPr>
            <w:tcW w:w="3744" w:type="dxa"/>
            <w:tcBorders>
              <w:top w:val="single" w:sz="6" w:space="0" w:color="auto"/>
              <w:left w:val="single" w:sz="6" w:space="0" w:color="auto"/>
              <w:bottom w:val="single" w:sz="6" w:space="0" w:color="auto"/>
              <w:right w:val="single" w:sz="6" w:space="0" w:color="auto"/>
            </w:tcBorders>
            <w:hideMark/>
          </w:tcPr>
          <w:p w14:paraId="1FF132EE" w14:textId="77777777" w:rsidR="00A4628A" w:rsidRDefault="00A4628A">
            <w:pPr>
              <w:spacing w:before="60"/>
            </w:pPr>
            <w:r>
              <w:t>Обновленная версия устава. Пересмотрены критерии успешности и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033B9B92" w14:textId="77777777" w:rsidR="00A4628A" w:rsidRDefault="00A4628A">
            <w:pPr>
              <w:spacing w:before="60"/>
            </w:pPr>
            <w:r>
              <w:t>Губин Д. М.</w:t>
            </w:r>
          </w:p>
        </w:tc>
      </w:tr>
      <w:tr w:rsidR="00A4628A" w14:paraId="2687257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4B0ED7AB" w14:textId="77777777" w:rsidR="00A4628A" w:rsidRDefault="00A4628A">
            <w:pPr>
              <w:spacing w:before="60"/>
            </w:pPr>
            <w:r>
              <w:t>22.03.2021</w:t>
            </w:r>
          </w:p>
        </w:tc>
        <w:tc>
          <w:tcPr>
            <w:tcW w:w="1152" w:type="dxa"/>
            <w:tcBorders>
              <w:top w:val="single" w:sz="6" w:space="0" w:color="auto"/>
              <w:left w:val="single" w:sz="6" w:space="0" w:color="auto"/>
              <w:bottom w:val="single" w:sz="6" w:space="0" w:color="auto"/>
              <w:right w:val="single" w:sz="6" w:space="0" w:color="auto"/>
            </w:tcBorders>
            <w:hideMark/>
          </w:tcPr>
          <w:p w14:paraId="13748F6B" w14:textId="77777777" w:rsidR="00A4628A" w:rsidRDefault="00A4628A">
            <w:pPr>
              <w:spacing w:before="60"/>
            </w:pPr>
            <w:r>
              <w:t>3.0</w:t>
            </w:r>
          </w:p>
        </w:tc>
        <w:tc>
          <w:tcPr>
            <w:tcW w:w="3744" w:type="dxa"/>
            <w:tcBorders>
              <w:top w:val="single" w:sz="6" w:space="0" w:color="auto"/>
              <w:left w:val="single" w:sz="6" w:space="0" w:color="auto"/>
              <w:bottom w:val="single" w:sz="6" w:space="0" w:color="auto"/>
              <w:right w:val="single" w:sz="6" w:space="0" w:color="auto"/>
            </w:tcBorders>
            <w:hideMark/>
          </w:tcPr>
          <w:p w14:paraId="79AEBC9B" w14:textId="77777777" w:rsidR="00A4628A" w:rsidRDefault="00A4628A">
            <w:pPr>
              <w:spacing w:before="60"/>
            </w:pPr>
            <w:r>
              <w:t>Обновленная версия устава. Разработаны и оценены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3F86841D" w14:textId="77777777" w:rsidR="00A4628A" w:rsidRDefault="00A4628A">
            <w:pPr>
              <w:spacing w:before="60"/>
            </w:pPr>
            <w:r>
              <w:t>Губин Д. М.</w:t>
            </w:r>
          </w:p>
        </w:tc>
      </w:tr>
      <w:tr w:rsidR="00A4628A" w14:paraId="591DD900" w14:textId="77777777" w:rsidTr="00A4628A">
        <w:tc>
          <w:tcPr>
            <w:tcW w:w="2304" w:type="dxa"/>
            <w:tcBorders>
              <w:top w:val="single" w:sz="6" w:space="0" w:color="auto"/>
              <w:left w:val="single" w:sz="6" w:space="0" w:color="auto"/>
              <w:bottom w:val="single" w:sz="6" w:space="0" w:color="auto"/>
              <w:right w:val="single" w:sz="6" w:space="0" w:color="auto"/>
            </w:tcBorders>
          </w:tcPr>
          <w:p w14:paraId="29B5841A" w14:textId="77777777" w:rsidR="00A4628A" w:rsidRDefault="00A4628A">
            <w:pPr>
              <w:spacing w:before="60"/>
            </w:pPr>
          </w:p>
        </w:tc>
        <w:tc>
          <w:tcPr>
            <w:tcW w:w="1152" w:type="dxa"/>
            <w:tcBorders>
              <w:top w:val="single" w:sz="6" w:space="0" w:color="auto"/>
              <w:left w:val="single" w:sz="6" w:space="0" w:color="auto"/>
              <w:bottom w:val="single" w:sz="6" w:space="0" w:color="auto"/>
              <w:right w:val="single" w:sz="6" w:space="0" w:color="auto"/>
            </w:tcBorders>
          </w:tcPr>
          <w:p w14:paraId="33999790" w14:textId="77777777" w:rsidR="00A4628A" w:rsidRDefault="00A4628A">
            <w:pPr>
              <w:spacing w:before="60"/>
            </w:pPr>
          </w:p>
        </w:tc>
        <w:tc>
          <w:tcPr>
            <w:tcW w:w="3744" w:type="dxa"/>
            <w:tcBorders>
              <w:top w:val="single" w:sz="6" w:space="0" w:color="auto"/>
              <w:left w:val="single" w:sz="6" w:space="0" w:color="auto"/>
              <w:bottom w:val="single" w:sz="6" w:space="0" w:color="auto"/>
              <w:right w:val="single" w:sz="6" w:space="0" w:color="auto"/>
            </w:tcBorders>
          </w:tcPr>
          <w:p w14:paraId="2658390B" w14:textId="77777777" w:rsidR="00A4628A" w:rsidRDefault="00A4628A">
            <w:pPr>
              <w:spacing w:before="60"/>
            </w:pPr>
          </w:p>
        </w:tc>
        <w:tc>
          <w:tcPr>
            <w:tcW w:w="2304" w:type="dxa"/>
            <w:tcBorders>
              <w:top w:val="single" w:sz="6" w:space="0" w:color="auto"/>
              <w:left w:val="single" w:sz="6" w:space="0" w:color="auto"/>
              <w:bottom w:val="single" w:sz="6" w:space="0" w:color="auto"/>
              <w:right w:val="single" w:sz="6" w:space="0" w:color="auto"/>
            </w:tcBorders>
          </w:tcPr>
          <w:p w14:paraId="21912AA6" w14:textId="77777777" w:rsidR="00A4628A" w:rsidRDefault="00A4628A">
            <w:pPr>
              <w:spacing w:before="60"/>
            </w:pPr>
          </w:p>
        </w:tc>
      </w:tr>
    </w:tbl>
    <w:p w14:paraId="691AC5C4" w14:textId="77777777" w:rsidR="00A4628A" w:rsidRDefault="00A4628A" w:rsidP="00A4628A">
      <w:pPr>
        <w:rPr>
          <w:sz w:val="20"/>
          <w:lang w:eastAsia="ru-RU"/>
        </w:rPr>
      </w:pPr>
    </w:p>
    <w:p w14:paraId="4321D834" w14:textId="77777777" w:rsidR="00A4628A" w:rsidRPr="00DD6346" w:rsidRDefault="00A4628A" w:rsidP="00DD6346">
      <w:pPr>
        <w:pStyle w:val="aa"/>
        <w:jc w:val="center"/>
        <w:rPr>
          <w:b/>
        </w:rPr>
      </w:pPr>
      <w:r w:rsidRPr="00DD6346">
        <w:rPr>
          <w:b/>
        </w:rPr>
        <w:t>Содержание</w:t>
      </w:r>
    </w:p>
    <w:p w14:paraId="0470213B" w14:textId="6C4FFB89" w:rsidR="00A4628A" w:rsidRPr="00DD6346" w:rsidRDefault="00A4628A" w:rsidP="00A4628A">
      <w:pPr>
        <w:pStyle w:val="12"/>
        <w:tabs>
          <w:tab w:val="right" w:leader="dot" w:pos="9911"/>
        </w:tabs>
        <w:rPr>
          <w:rFonts w:ascii="Calibri" w:hAnsi="Calibri"/>
          <w:b/>
          <w:bCs/>
          <w:noProof/>
          <w:sz w:val="22"/>
          <w:szCs w:val="22"/>
          <w:lang w:val="en-US"/>
        </w:rPr>
      </w:pPr>
      <w:r w:rsidRPr="00DD6346">
        <w:rPr>
          <w:b/>
        </w:rPr>
        <w:fldChar w:fldCharType="begin"/>
      </w:r>
      <w:r w:rsidRPr="00DD6346">
        <w:rPr>
          <w:b/>
        </w:rPr>
        <w:instrText xml:space="preserve"> TOC \o "1-3" \h \z \u </w:instrText>
      </w:r>
      <w:r w:rsidRPr="00DD6346">
        <w:rPr>
          <w:b/>
        </w:rPr>
        <w:fldChar w:fldCharType="separate"/>
      </w:r>
      <w:hyperlink r:id="rId50" w:anchor="_Toc67315043" w:history="1">
        <w:r w:rsidRPr="00DD6346">
          <w:rPr>
            <w:rStyle w:val="ab"/>
            <w:b/>
            <w:bCs/>
            <w:noProof/>
          </w:rPr>
          <w:t>Название проекта</w:t>
        </w:r>
        <w:r w:rsidRPr="00DD6346">
          <w:rPr>
            <w:rStyle w:val="ab"/>
            <w:b/>
            <w:bCs/>
            <w:noProof/>
            <w:webHidden/>
          </w:rPr>
          <w:tab/>
        </w:r>
        <w:r w:rsidRPr="00DD6346">
          <w:rPr>
            <w:rStyle w:val="ab"/>
            <w:b/>
            <w:bCs/>
            <w:noProof/>
            <w:webHidden/>
          </w:rPr>
          <w:fldChar w:fldCharType="begin"/>
        </w:r>
        <w:r w:rsidRPr="00DD6346">
          <w:rPr>
            <w:rStyle w:val="ab"/>
            <w:b/>
            <w:bCs/>
            <w:noProof/>
            <w:webHidden/>
          </w:rPr>
          <w:instrText xml:space="preserve"> PAGEREF _Toc67315043 \h </w:instrText>
        </w:r>
        <w:r w:rsidRPr="00DD6346">
          <w:rPr>
            <w:rStyle w:val="ab"/>
            <w:b/>
            <w:bCs/>
            <w:noProof/>
            <w:webHidden/>
          </w:rPr>
        </w:r>
        <w:r w:rsidRPr="00DD6346">
          <w:rPr>
            <w:rStyle w:val="ab"/>
            <w:b/>
            <w:bCs/>
            <w:noProof/>
            <w:webHidden/>
          </w:rPr>
          <w:fldChar w:fldCharType="separate"/>
        </w:r>
        <w:r w:rsidR="002011C4">
          <w:rPr>
            <w:rStyle w:val="ab"/>
            <w:b/>
            <w:bCs/>
            <w:noProof/>
            <w:webHidden/>
          </w:rPr>
          <w:t>52</w:t>
        </w:r>
        <w:r w:rsidRPr="00DD6346">
          <w:rPr>
            <w:rStyle w:val="ab"/>
            <w:b/>
            <w:bCs/>
            <w:noProof/>
            <w:webHidden/>
          </w:rPr>
          <w:fldChar w:fldCharType="end"/>
        </w:r>
      </w:hyperlink>
    </w:p>
    <w:p w14:paraId="5CB77BD8" w14:textId="4A65F8B9" w:rsidR="00A4628A" w:rsidRPr="00DD6346" w:rsidRDefault="002011C4" w:rsidP="00A4628A">
      <w:pPr>
        <w:pStyle w:val="12"/>
        <w:tabs>
          <w:tab w:val="right" w:leader="dot" w:pos="9911"/>
        </w:tabs>
        <w:rPr>
          <w:rFonts w:ascii="Calibri" w:hAnsi="Calibri"/>
          <w:b/>
          <w:bCs/>
          <w:caps/>
          <w:noProof/>
          <w:sz w:val="22"/>
          <w:szCs w:val="22"/>
          <w:lang w:val="en-US"/>
        </w:rPr>
      </w:pPr>
      <w:hyperlink r:id="rId51" w:anchor="_Toc67315044" w:history="1">
        <w:r w:rsidR="00A4628A" w:rsidRPr="00DD6346">
          <w:rPr>
            <w:rStyle w:val="ab"/>
            <w:b/>
            <w:bCs/>
            <w:noProof/>
          </w:rPr>
          <w:t>Цели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_Toc67315044 \h </w:instrText>
        </w:r>
        <w:r w:rsidR="00A4628A" w:rsidRPr="00DD6346">
          <w:rPr>
            <w:rStyle w:val="ab"/>
            <w:b/>
            <w:bCs/>
            <w:noProof/>
            <w:webHidden/>
          </w:rPr>
        </w:r>
        <w:r w:rsidR="00A4628A" w:rsidRPr="00DD6346">
          <w:rPr>
            <w:rStyle w:val="ab"/>
            <w:b/>
            <w:bCs/>
            <w:noProof/>
            <w:webHidden/>
          </w:rPr>
          <w:fldChar w:fldCharType="separate"/>
        </w:r>
        <w:r>
          <w:rPr>
            <w:rStyle w:val="ab"/>
            <w:b/>
            <w:bCs/>
            <w:noProof/>
            <w:webHidden/>
          </w:rPr>
          <w:t>52</w:t>
        </w:r>
        <w:r w:rsidR="00A4628A" w:rsidRPr="00DD6346">
          <w:rPr>
            <w:rStyle w:val="ab"/>
            <w:b/>
            <w:bCs/>
            <w:noProof/>
            <w:webHidden/>
          </w:rPr>
          <w:fldChar w:fldCharType="end"/>
        </w:r>
      </w:hyperlink>
    </w:p>
    <w:p w14:paraId="0616FC24" w14:textId="36C8F3EC" w:rsidR="00A4628A" w:rsidRPr="00DD6346" w:rsidRDefault="002011C4" w:rsidP="00A4628A">
      <w:pPr>
        <w:pStyle w:val="12"/>
        <w:tabs>
          <w:tab w:val="right" w:leader="dot" w:pos="9911"/>
        </w:tabs>
        <w:rPr>
          <w:rFonts w:ascii="Calibri" w:hAnsi="Calibri"/>
          <w:b/>
          <w:bCs/>
          <w:caps/>
          <w:noProof/>
          <w:sz w:val="22"/>
          <w:szCs w:val="22"/>
          <w:lang w:val="en-US"/>
        </w:rPr>
      </w:pPr>
      <w:hyperlink r:id="rId52" w:anchor="_Toc67315045" w:history="1">
        <w:r w:rsidR="00A4628A" w:rsidRPr="00DD6346">
          <w:rPr>
            <w:rStyle w:val="ab"/>
            <w:b/>
            <w:bCs/>
            <w:noProof/>
          </w:rPr>
          <w:t>Задачи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_Toc67315045 \h </w:instrText>
        </w:r>
        <w:r w:rsidR="00A4628A" w:rsidRPr="00DD6346">
          <w:rPr>
            <w:rStyle w:val="ab"/>
            <w:b/>
            <w:bCs/>
            <w:noProof/>
            <w:webHidden/>
          </w:rPr>
        </w:r>
        <w:r w:rsidR="00A4628A" w:rsidRPr="00DD6346">
          <w:rPr>
            <w:rStyle w:val="ab"/>
            <w:b/>
            <w:bCs/>
            <w:noProof/>
            <w:webHidden/>
          </w:rPr>
          <w:fldChar w:fldCharType="separate"/>
        </w:r>
        <w:r>
          <w:rPr>
            <w:rStyle w:val="ab"/>
            <w:b/>
            <w:bCs/>
            <w:noProof/>
            <w:webHidden/>
          </w:rPr>
          <w:t>52</w:t>
        </w:r>
        <w:r w:rsidR="00A4628A" w:rsidRPr="00DD6346">
          <w:rPr>
            <w:rStyle w:val="ab"/>
            <w:b/>
            <w:bCs/>
            <w:noProof/>
            <w:webHidden/>
          </w:rPr>
          <w:fldChar w:fldCharType="end"/>
        </w:r>
      </w:hyperlink>
    </w:p>
    <w:p w14:paraId="3AD3AF6B" w14:textId="50017EF2" w:rsidR="00A4628A" w:rsidRPr="00DD6346" w:rsidRDefault="002011C4" w:rsidP="00A4628A">
      <w:pPr>
        <w:pStyle w:val="12"/>
        <w:tabs>
          <w:tab w:val="right" w:leader="dot" w:pos="9911"/>
        </w:tabs>
        <w:rPr>
          <w:rFonts w:ascii="Calibri" w:hAnsi="Calibri"/>
          <w:b/>
          <w:bCs/>
          <w:caps/>
          <w:noProof/>
          <w:sz w:val="22"/>
          <w:szCs w:val="22"/>
          <w:lang w:val="en-US"/>
        </w:rPr>
      </w:pPr>
      <w:hyperlink r:id="rId53" w:anchor="_Toc67315046" w:history="1">
        <w:r w:rsidR="00A4628A" w:rsidRPr="00DD6346">
          <w:rPr>
            <w:rStyle w:val="ab"/>
            <w:b/>
            <w:bCs/>
            <w:noProof/>
          </w:rPr>
          <w:t>Критерии успешности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_Toc67315046 \h </w:instrText>
        </w:r>
        <w:r w:rsidR="00A4628A" w:rsidRPr="00DD6346">
          <w:rPr>
            <w:rStyle w:val="ab"/>
            <w:b/>
            <w:bCs/>
            <w:noProof/>
            <w:webHidden/>
          </w:rPr>
        </w:r>
        <w:r w:rsidR="00A4628A" w:rsidRPr="00DD6346">
          <w:rPr>
            <w:rStyle w:val="ab"/>
            <w:b/>
            <w:bCs/>
            <w:noProof/>
            <w:webHidden/>
          </w:rPr>
          <w:fldChar w:fldCharType="separate"/>
        </w:r>
        <w:r>
          <w:rPr>
            <w:rStyle w:val="ab"/>
            <w:b/>
            <w:bCs/>
            <w:noProof/>
            <w:webHidden/>
          </w:rPr>
          <w:t>52</w:t>
        </w:r>
        <w:r w:rsidR="00A4628A" w:rsidRPr="00DD6346">
          <w:rPr>
            <w:rStyle w:val="ab"/>
            <w:b/>
            <w:bCs/>
            <w:noProof/>
            <w:webHidden/>
          </w:rPr>
          <w:fldChar w:fldCharType="end"/>
        </w:r>
      </w:hyperlink>
    </w:p>
    <w:p w14:paraId="65FD7A81" w14:textId="32D1DCAD" w:rsidR="00A4628A" w:rsidRPr="00DD6346" w:rsidRDefault="002011C4" w:rsidP="00A4628A">
      <w:pPr>
        <w:pStyle w:val="12"/>
        <w:tabs>
          <w:tab w:val="right" w:leader="dot" w:pos="9911"/>
        </w:tabs>
        <w:rPr>
          <w:rFonts w:ascii="Calibri" w:hAnsi="Calibri"/>
          <w:b/>
          <w:bCs/>
          <w:caps/>
          <w:noProof/>
          <w:sz w:val="22"/>
          <w:szCs w:val="22"/>
          <w:lang w:val="en-US"/>
        </w:rPr>
      </w:pPr>
      <w:hyperlink r:id="rId54" w:anchor="_Toc67315047" w:history="1">
        <w:r w:rsidR="00A4628A" w:rsidRPr="00DD6346">
          <w:rPr>
            <w:rStyle w:val="ab"/>
            <w:b/>
            <w:bCs/>
            <w:noProof/>
          </w:rPr>
          <w:t>Ограничения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_Toc67315047 \h </w:instrText>
        </w:r>
        <w:r w:rsidR="00A4628A" w:rsidRPr="00DD6346">
          <w:rPr>
            <w:rStyle w:val="ab"/>
            <w:b/>
            <w:bCs/>
            <w:noProof/>
            <w:webHidden/>
          </w:rPr>
        </w:r>
        <w:r w:rsidR="00A4628A" w:rsidRPr="00DD6346">
          <w:rPr>
            <w:rStyle w:val="ab"/>
            <w:b/>
            <w:bCs/>
            <w:noProof/>
            <w:webHidden/>
          </w:rPr>
          <w:fldChar w:fldCharType="separate"/>
        </w:r>
        <w:r>
          <w:rPr>
            <w:rStyle w:val="ab"/>
            <w:b/>
            <w:bCs/>
            <w:noProof/>
            <w:webHidden/>
          </w:rPr>
          <w:t>53</w:t>
        </w:r>
        <w:r w:rsidR="00A4628A" w:rsidRPr="00DD6346">
          <w:rPr>
            <w:rStyle w:val="ab"/>
            <w:b/>
            <w:bCs/>
            <w:noProof/>
            <w:webHidden/>
          </w:rPr>
          <w:fldChar w:fldCharType="end"/>
        </w:r>
      </w:hyperlink>
    </w:p>
    <w:p w14:paraId="48519083" w14:textId="312F5A01" w:rsidR="00A4628A" w:rsidRPr="00DD6346" w:rsidRDefault="002011C4" w:rsidP="00A4628A">
      <w:pPr>
        <w:pStyle w:val="12"/>
        <w:tabs>
          <w:tab w:val="right" w:leader="dot" w:pos="9911"/>
        </w:tabs>
        <w:rPr>
          <w:rFonts w:ascii="Calibri" w:hAnsi="Calibri"/>
          <w:b/>
          <w:bCs/>
          <w:caps/>
          <w:noProof/>
          <w:sz w:val="22"/>
          <w:szCs w:val="22"/>
          <w:lang w:val="en-US"/>
        </w:rPr>
      </w:pPr>
      <w:hyperlink r:id="rId55" w:anchor="_Toc67315048" w:history="1">
        <w:r w:rsidR="00A4628A" w:rsidRPr="00DD6346">
          <w:rPr>
            <w:rStyle w:val="ab"/>
            <w:b/>
            <w:bCs/>
            <w:noProof/>
          </w:rPr>
          <w:t>Команда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_Toc67315048 \h </w:instrText>
        </w:r>
        <w:r w:rsidR="00A4628A" w:rsidRPr="00DD6346">
          <w:rPr>
            <w:rStyle w:val="ab"/>
            <w:b/>
            <w:bCs/>
            <w:noProof/>
            <w:webHidden/>
          </w:rPr>
        </w:r>
        <w:r w:rsidR="00A4628A" w:rsidRPr="00DD6346">
          <w:rPr>
            <w:rStyle w:val="ab"/>
            <w:b/>
            <w:bCs/>
            <w:noProof/>
            <w:webHidden/>
          </w:rPr>
          <w:fldChar w:fldCharType="separate"/>
        </w:r>
        <w:r>
          <w:rPr>
            <w:rStyle w:val="ab"/>
            <w:b/>
            <w:bCs/>
            <w:noProof/>
            <w:webHidden/>
          </w:rPr>
          <w:t>53</w:t>
        </w:r>
        <w:r w:rsidR="00A4628A" w:rsidRPr="00DD6346">
          <w:rPr>
            <w:rStyle w:val="ab"/>
            <w:b/>
            <w:bCs/>
            <w:noProof/>
            <w:webHidden/>
          </w:rPr>
          <w:fldChar w:fldCharType="end"/>
        </w:r>
      </w:hyperlink>
    </w:p>
    <w:p w14:paraId="7C21CFC5" w14:textId="12039964" w:rsidR="00A4628A" w:rsidRPr="00DD6346" w:rsidRDefault="002011C4" w:rsidP="00A4628A">
      <w:pPr>
        <w:pStyle w:val="12"/>
        <w:tabs>
          <w:tab w:val="right" w:leader="dot" w:pos="9911"/>
        </w:tabs>
        <w:rPr>
          <w:rFonts w:ascii="Calibri" w:hAnsi="Calibri"/>
          <w:b/>
          <w:bCs/>
          <w:caps/>
          <w:noProof/>
          <w:sz w:val="22"/>
          <w:szCs w:val="22"/>
          <w:lang w:val="en-US"/>
        </w:rPr>
      </w:pPr>
      <w:hyperlink r:id="rId56" w:anchor="_Toc67315049" w:history="1">
        <w:r w:rsidR="00A4628A" w:rsidRPr="00DD6346">
          <w:rPr>
            <w:rStyle w:val="ab"/>
            <w:b/>
            <w:bCs/>
            <w:noProof/>
          </w:rPr>
          <w:t>Этапы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_Toc67315049 \h </w:instrText>
        </w:r>
        <w:r w:rsidR="00A4628A" w:rsidRPr="00DD6346">
          <w:rPr>
            <w:rStyle w:val="ab"/>
            <w:b/>
            <w:bCs/>
            <w:noProof/>
            <w:webHidden/>
          </w:rPr>
        </w:r>
        <w:r w:rsidR="00A4628A" w:rsidRPr="00DD6346">
          <w:rPr>
            <w:rStyle w:val="ab"/>
            <w:b/>
            <w:bCs/>
            <w:noProof/>
            <w:webHidden/>
          </w:rPr>
          <w:fldChar w:fldCharType="separate"/>
        </w:r>
        <w:r>
          <w:rPr>
            <w:rStyle w:val="ab"/>
            <w:b/>
            <w:bCs/>
            <w:noProof/>
            <w:webHidden/>
          </w:rPr>
          <w:t>54</w:t>
        </w:r>
        <w:r w:rsidR="00A4628A" w:rsidRPr="00DD6346">
          <w:rPr>
            <w:rStyle w:val="ab"/>
            <w:b/>
            <w:bCs/>
            <w:noProof/>
            <w:webHidden/>
          </w:rPr>
          <w:fldChar w:fldCharType="end"/>
        </w:r>
      </w:hyperlink>
    </w:p>
    <w:p w14:paraId="382CC522" w14:textId="052A426F" w:rsidR="00A4628A" w:rsidRPr="00DD6346" w:rsidRDefault="002011C4" w:rsidP="00A4628A">
      <w:pPr>
        <w:pStyle w:val="12"/>
        <w:tabs>
          <w:tab w:val="right" w:leader="dot" w:pos="9911"/>
        </w:tabs>
        <w:rPr>
          <w:rFonts w:ascii="Calibri" w:hAnsi="Calibri"/>
          <w:b/>
          <w:bCs/>
          <w:caps/>
          <w:noProof/>
          <w:sz w:val="22"/>
          <w:szCs w:val="22"/>
          <w:lang w:val="en-US"/>
        </w:rPr>
      </w:pPr>
      <w:hyperlink r:id="rId57" w:anchor="_Toc67315050" w:history="1">
        <w:r w:rsidR="00A4628A" w:rsidRPr="00DD6346">
          <w:rPr>
            <w:rStyle w:val="ab"/>
            <w:b/>
            <w:bCs/>
            <w:noProof/>
          </w:rPr>
          <w:t>Бюджет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_Toc67315050 \h </w:instrText>
        </w:r>
        <w:r w:rsidR="00A4628A" w:rsidRPr="00DD6346">
          <w:rPr>
            <w:rStyle w:val="ab"/>
            <w:b/>
            <w:bCs/>
            <w:noProof/>
            <w:webHidden/>
          </w:rPr>
        </w:r>
        <w:r w:rsidR="00A4628A" w:rsidRPr="00DD6346">
          <w:rPr>
            <w:rStyle w:val="ab"/>
            <w:b/>
            <w:bCs/>
            <w:noProof/>
            <w:webHidden/>
          </w:rPr>
          <w:fldChar w:fldCharType="separate"/>
        </w:r>
        <w:r>
          <w:rPr>
            <w:rStyle w:val="ab"/>
            <w:b/>
            <w:bCs/>
            <w:noProof/>
            <w:webHidden/>
          </w:rPr>
          <w:t>54</w:t>
        </w:r>
        <w:r w:rsidR="00A4628A" w:rsidRPr="00DD6346">
          <w:rPr>
            <w:rStyle w:val="ab"/>
            <w:b/>
            <w:bCs/>
            <w:noProof/>
            <w:webHidden/>
          </w:rPr>
          <w:fldChar w:fldCharType="end"/>
        </w:r>
      </w:hyperlink>
    </w:p>
    <w:p w14:paraId="289379E7" w14:textId="4EDEE721" w:rsidR="00A4628A" w:rsidRPr="00DD6346" w:rsidRDefault="002011C4" w:rsidP="00A4628A">
      <w:pPr>
        <w:pStyle w:val="12"/>
        <w:tabs>
          <w:tab w:val="right" w:leader="dot" w:pos="9911"/>
        </w:tabs>
        <w:rPr>
          <w:rFonts w:ascii="Calibri" w:hAnsi="Calibri"/>
          <w:b/>
          <w:bCs/>
          <w:caps/>
          <w:noProof/>
          <w:sz w:val="22"/>
          <w:szCs w:val="22"/>
          <w:lang w:val="en-US"/>
        </w:rPr>
      </w:pPr>
      <w:hyperlink r:id="rId58" w:anchor="_Toc67315051" w:history="1">
        <w:r w:rsidR="00A4628A" w:rsidRPr="00DD6346">
          <w:rPr>
            <w:rStyle w:val="ab"/>
            <w:b/>
            <w:bCs/>
            <w:noProof/>
          </w:rPr>
          <w:t>Риски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_Toc67315051 \h </w:instrText>
        </w:r>
        <w:r w:rsidR="00A4628A" w:rsidRPr="00DD6346">
          <w:rPr>
            <w:rStyle w:val="ab"/>
            <w:b/>
            <w:bCs/>
            <w:noProof/>
            <w:webHidden/>
          </w:rPr>
        </w:r>
        <w:r w:rsidR="00A4628A" w:rsidRPr="00DD6346">
          <w:rPr>
            <w:rStyle w:val="ab"/>
            <w:b/>
            <w:bCs/>
            <w:noProof/>
            <w:webHidden/>
          </w:rPr>
          <w:fldChar w:fldCharType="separate"/>
        </w:r>
        <w:r>
          <w:rPr>
            <w:rStyle w:val="ab"/>
            <w:b/>
            <w:bCs/>
            <w:noProof/>
            <w:webHidden/>
          </w:rPr>
          <w:t>54</w:t>
        </w:r>
        <w:r w:rsidR="00A4628A" w:rsidRPr="00DD6346">
          <w:rPr>
            <w:rStyle w:val="ab"/>
            <w:b/>
            <w:bCs/>
            <w:noProof/>
            <w:webHidden/>
          </w:rPr>
          <w:fldChar w:fldCharType="end"/>
        </w:r>
      </w:hyperlink>
    </w:p>
    <w:p w14:paraId="3CB85082" w14:textId="6E2AF3F7" w:rsidR="00A4628A" w:rsidRPr="00DD6346" w:rsidRDefault="002011C4" w:rsidP="00A4628A">
      <w:pPr>
        <w:pStyle w:val="12"/>
        <w:tabs>
          <w:tab w:val="right" w:leader="dot" w:pos="9911"/>
        </w:tabs>
        <w:rPr>
          <w:rFonts w:ascii="Calibri" w:hAnsi="Calibri"/>
          <w:b/>
          <w:bCs/>
          <w:caps/>
          <w:noProof/>
          <w:sz w:val="22"/>
          <w:szCs w:val="22"/>
          <w:lang w:val="en-US"/>
        </w:rPr>
      </w:pPr>
      <w:hyperlink r:id="rId59" w:anchor="_Toc67315052" w:history="1">
        <w:r w:rsidR="00A4628A" w:rsidRPr="00DD6346">
          <w:rPr>
            <w:rStyle w:val="ab"/>
            <w:b/>
            <w:bCs/>
            <w:noProof/>
          </w:rPr>
          <w:t>Взаимосвязь с другими проектами</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_Toc67315052 \h </w:instrText>
        </w:r>
        <w:r w:rsidR="00A4628A" w:rsidRPr="00DD6346">
          <w:rPr>
            <w:rStyle w:val="ab"/>
            <w:b/>
            <w:bCs/>
            <w:noProof/>
            <w:webHidden/>
          </w:rPr>
        </w:r>
        <w:r w:rsidR="00A4628A" w:rsidRPr="00DD6346">
          <w:rPr>
            <w:rStyle w:val="ab"/>
            <w:b/>
            <w:bCs/>
            <w:noProof/>
            <w:webHidden/>
          </w:rPr>
          <w:fldChar w:fldCharType="separate"/>
        </w:r>
        <w:r>
          <w:rPr>
            <w:rStyle w:val="ab"/>
            <w:b/>
            <w:bCs/>
            <w:noProof/>
            <w:webHidden/>
          </w:rPr>
          <w:t>57</w:t>
        </w:r>
        <w:r w:rsidR="00A4628A" w:rsidRPr="00DD6346">
          <w:rPr>
            <w:rStyle w:val="ab"/>
            <w:b/>
            <w:bCs/>
            <w:noProof/>
            <w:webHidden/>
          </w:rPr>
          <w:fldChar w:fldCharType="end"/>
        </w:r>
      </w:hyperlink>
    </w:p>
    <w:p w14:paraId="05F570E8" w14:textId="77777777" w:rsidR="00A4628A" w:rsidRDefault="00A4628A" w:rsidP="00A4628A">
      <w:pPr>
        <w:rPr>
          <w:sz w:val="20"/>
          <w:lang w:eastAsia="ru-RU"/>
        </w:rPr>
      </w:pPr>
      <w:r w:rsidRPr="00DD6346">
        <w:rPr>
          <w:b/>
          <w:bCs/>
        </w:rPr>
        <w:fldChar w:fldCharType="end"/>
      </w:r>
    </w:p>
    <w:p w14:paraId="33F93A6A" w14:textId="77777777" w:rsidR="00A4628A" w:rsidRDefault="00A4628A" w:rsidP="00A4628A"/>
    <w:p w14:paraId="7B42CEF1" w14:textId="77777777" w:rsidR="00A4628A" w:rsidRDefault="00A4628A" w:rsidP="00A4628A"/>
    <w:p w14:paraId="4D09FCF8" w14:textId="77777777" w:rsidR="00A4628A" w:rsidRDefault="00A4628A" w:rsidP="00A4628A">
      <w:pPr>
        <w:pStyle w:val="aa"/>
      </w:pPr>
    </w:p>
    <w:p w14:paraId="133A9508" w14:textId="77777777" w:rsidR="00EE0265" w:rsidRPr="00DD6346" w:rsidRDefault="00A4628A" w:rsidP="00A4628A">
      <w:pPr>
        <w:pStyle w:val="aa"/>
        <w:spacing w:after="0" w:afterAutospacing="0" w:line="360" w:lineRule="auto"/>
        <w:rPr>
          <w:b/>
        </w:rPr>
      </w:pPr>
      <w:r>
        <w:rPr>
          <w:rFonts w:ascii="Arial" w:hAnsi="Arial"/>
          <w:b/>
          <w:sz w:val="36"/>
        </w:rPr>
        <w:br w:type="page"/>
      </w:r>
      <w:r w:rsidRPr="00DD6346">
        <w:rPr>
          <w:b/>
        </w:rPr>
        <w:lastRenderedPageBreak/>
        <w:t>Устав проекта “Разработка и внедрение системы предиктивной аналитики”</w:t>
      </w:r>
    </w:p>
    <w:p w14:paraId="49740CB4" w14:textId="77777777" w:rsidR="00A4628A" w:rsidRPr="00EE0265" w:rsidRDefault="00A4628A" w:rsidP="00EE0265">
      <w:pPr>
        <w:rPr>
          <w:b/>
          <w:bCs/>
        </w:rPr>
      </w:pPr>
      <w:bookmarkStart w:id="31" w:name="_Toc81882176"/>
      <w:bookmarkStart w:id="32" w:name="_Toc239607121"/>
      <w:bookmarkStart w:id="33" w:name="_Toc66491263"/>
      <w:bookmarkStart w:id="34" w:name="_Toc67057536"/>
      <w:bookmarkStart w:id="35" w:name="_Toc67315043"/>
      <w:r w:rsidRPr="00EE0265">
        <w:rPr>
          <w:b/>
          <w:bCs/>
        </w:rPr>
        <w:t>Название проекта</w:t>
      </w:r>
      <w:bookmarkEnd w:id="31"/>
      <w:bookmarkEnd w:id="32"/>
      <w:bookmarkEnd w:id="33"/>
      <w:bookmarkEnd w:id="34"/>
      <w:bookmarkEnd w:id="35"/>
    </w:p>
    <w:p w14:paraId="04182318" w14:textId="77777777" w:rsidR="00A4628A" w:rsidRDefault="00A4628A" w:rsidP="00A4628A">
      <w:pPr>
        <w:pStyle w:val="22"/>
        <w:spacing w:after="0" w:line="360" w:lineRule="auto"/>
        <w:jc w:val="both"/>
        <w:rPr>
          <w:sz w:val="24"/>
          <w:szCs w:val="24"/>
        </w:rPr>
      </w:pPr>
      <w:r>
        <w:rPr>
          <w:sz w:val="24"/>
          <w:szCs w:val="24"/>
        </w:rPr>
        <w:t>Код</w:t>
      </w:r>
      <w:r w:rsidRPr="00A4628A">
        <w:rPr>
          <w:sz w:val="24"/>
          <w:szCs w:val="24"/>
        </w:rPr>
        <w:t>:</w:t>
      </w:r>
      <w:r>
        <w:rPr>
          <w:sz w:val="24"/>
          <w:szCs w:val="24"/>
        </w:rPr>
        <w:t xml:space="preserve"> 001</w:t>
      </w:r>
    </w:p>
    <w:p w14:paraId="2D07110F" w14:textId="77777777" w:rsidR="00A4628A" w:rsidRDefault="00A4628A" w:rsidP="00A4628A">
      <w:pPr>
        <w:pStyle w:val="22"/>
        <w:spacing w:after="0" w:line="360" w:lineRule="auto"/>
        <w:jc w:val="both"/>
        <w:rPr>
          <w:sz w:val="24"/>
          <w:szCs w:val="24"/>
        </w:rPr>
      </w:pPr>
      <w:r>
        <w:rPr>
          <w:sz w:val="24"/>
          <w:szCs w:val="24"/>
        </w:rPr>
        <w:t>Символьное наименование</w:t>
      </w:r>
      <w:r w:rsidRPr="00A4628A">
        <w:rPr>
          <w:sz w:val="24"/>
          <w:szCs w:val="24"/>
        </w:rPr>
        <w:t>:</w:t>
      </w:r>
      <w:r>
        <w:rPr>
          <w:sz w:val="24"/>
          <w:szCs w:val="24"/>
        </w:rPr>
        <w:t xml:space="preserve"> 001</w:t>
      </w:r>
    </w:p>
    <w:p w14:paraId="03262EEA" w14:textId="77777777" w:rsidR="00A4628A" w:rsidRDefault="00A4628A" w:rsidP="00A4628A">
      <w:pPr>
        <w:pStyle w:val="22"/>
        <w:spacing w:after="0" w:line="360" w:lineRule="auto"/>
        <w:jc w:val="both"/>
        <w:rPr>
          <w:sz w:val="24"/>
          <w:szCs w:val="24"/>
        </w:rPr>
      </w:pPr>
      <w:r>
        <w:rPr>
          <w:sz w:val="24"/>
          <w:szCs w:val="24"/>
        </w:rPr>
        <w:t>Полное определение: Разработка и внедрение системы предиктивной аналитики для управления рисками коммерческого банка</w:t>
      </w:r>
    </w:p>
    <w:p w14:paraId="5B7E517F" w14:textId="77777777" w:rsidR="00EE0265" w:rsidRDefault="00EE0265" w:rsidP="00A4628A">
      <w:pPr>
        <w:pStyle w:val="22"/>
        <w:spacing w:after="0" w:line="360" w:lineRule="auto"/>
        <w:jc w:val="both"/>
        <w:rPr>
          <w:sz w:val="24"/>
          <w:szCs w:val="24"/>
        </w:rPr>
      </w:pPr>
    </w:p>
    <w:p w14:paraId="6AE27EE7" w14:textId="77777777" w:rsidR="00A4628A" w:rsidRPr="00EE0265" w:rsidRDefault="00A4628A" w:rsidP="00EE0265">
      <w:pPr>
        <w:rPr>
          <w:b/>
          <w:bCs/>
        </w:rPr>
      </w:pPr>
      <w:bookmarkStart w:id="36" w:name="_Toc81882177"/>
      <w:bookmarkStart w:id="37" w:name="_Toc239607122"/>
      <w:bookmarkStart w:id="38" w:name="_Toc66491264"/>
      <w:bookmarkStart w:id="39" w:name="_Toc67057537"/>
      <w:bookmarkStart w:id="40" w:name="_Toc67315044"/>
      <w:r w:rsidRPr="00EE0265">
        <w:rPr>
          <w:b/>
          <w:bCs/>
        </w:rPr>
        <w:t>Цели проекта</w:t>
      </w:r>
      <w:bookmarkEnd w:id="36"/>
      <w:bookmarkEnd w:id="37"/>
      <w:bookmarkEnd w:id="38"/>
      <w:bookmarkEnd w:id="39"/>
      <w:bookmarkEnd w:id="40"/>
    </w:p>
    <w:p w14:paraId="0E2B5118" w14:textId="77777777" w:rsidR="00A4628A" w:rsidRDefault="00A4628A" w:rsidP="00A4628A">
      <w:pPr>
        <w:pStyle w:val="2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 рисками коммерческого банка</w:t>
      </w:r>
    </w:p>
    <w:p w14:paraId="2ED2C2C9" w14:textId="77777777" w:rsidR="00A4628A" w:rsidRDefault="00A4628A" w:rsidP="00A4628A">
      <w:pPr>
        <w:pStyle w:val="22"/>
        <w:spacing w:after="0" w:line="360" w:lineRule="auto"/>
        <w:rPr>
          <w:sz w:val="24"/>
          <w:szCs w:val="24"/>
        </w:rPr>
      </w:pPr>
    </w:p>
    <w:p w14:paraId="712E20DD" w14:textId="16AFFE30" w:rsidR="5235C761" w:rsidRDefault="5235C761" w:rsidP="00087F31">
      <w:pPr>
        <w:jc w:val="left"/>
        <w:rPr>
          <w:rFonts w:eastAsiaTheme="majorEastAsia"/>
          <w:b/>
          <w:bCs/>
        </w:rPr>
      </w:pPr>
      <w:bookmarkStart w:id="41" w:name="_Toc81882178"/>
      <w:bookmarkStart w:id="42" w:name="_Toc239607123"/>
      <w:bookmarkStart w:id="43" w:name="_Toc66491265"/>
      <w:bookmarkStart w:id="44" w:name="_Toc67057538"/>
      <w:bookmarkStart w:id="45" w:name="_Toc67315045"/>
      <w:r w:rsidRPr="5235C761">
        <w:rPr>
          <w:b/>
          <w:bCs/>
        </w:rPr>
        <w:t>Задачи проекта</w:t>
      </w:r>
      <w:bookmarkEnd w:id="41"/>
      <w:bookmarkEnd w:id="42"/>
      <w:bookmarkEnd w:id="43"/>
      <w:bookmarkEnd w:id="44"/>
      <w:bookmarkEnd w:id="45"/>
      <w:r>
        <w:br/>
        <w:t>1.Провести экспресс-анализ рынка банковского кредитования</w:t>
      </w:r>
    </w:p>
    <w:p w14:paraId="6FB8D5BE" w14:textId="16AFFE30" w:rsidR="5235C761" w:rsidRDefault="5235C761">
      <w:r>
        <w:t>2.Изучить и описать основные подходы к оценке кредитных рисков на рынке</w:t>
      </w:r>
    </w:p>
    <w:p w14:paraId="075CC4FB" w14:textId="16AFFE30" w:rsidR="5235C761" w:rsidRDefault="5235C761" w:rsidP="5235C761">
      <w:r>
        <w:t>3.Построить и описать схемы кредитного конвейера as-is и to-be</w:t>
      </w:r>
    </w:p>
    <w:p w14:paraId="191CDF29" w14:textId="16AFFE30" w:rsidR="5235C761" w:rsidRDefault="5235C761">
      <w:r>
        <w:t xml:space="preserve">4.Выявить и проанализировать требования банка к прогнозной модели </w:t>
      </w:r>
    </w:p>
    <w:p w14:paraId="0DD37C88" w14:textId="16AFFE30" w:rsidR="5235C761" w:rsidRDefault="5235C761">
      <w:r>
        <w:t>5.Разработать требования к системе предиктивной аналитики для управления рисками коммерческого банка</w:t>
      </w:r>
    </w:p>
    <w:p w14:paraId="30B3195F" w14:textId="16AFFE30" w:rsidR="5235C761" w:rsidRDefault="5235C761" w:rsidP="5235C761">
      <w:r>
        <w:t>6.Провести исследование и подготовку данных о транзакциях заёмщиков 7.Выделить значимые факторы для скоринговой модели</w:t>
      </w:r>
    </w:p>
    <w:p w14:paraId="627644F4" w14:textId="16AFFE30" w:rsidR="5235C761" w:rsidRDefault="5235C761">
      <w:r>
        <w:t>8.Выбрать метрики качества модели</w:t>
      </w:r>
    </w:p>
    <w:p w14:paraId="67485D91" w14:textId="16AFFE30" w:rsidR="5235C761" w:rsidRDefault="5235C761">
      <w:r>
        <w:t>9.Выбрать и обосновать методы прогнозирования</w:t>
      </w:r>
    </w:p>
    <w:p w14:paraId="60347716" w14:textId="16AFFE30" w:rsidR="5235C761" w:rsidRDefault="5235C761">
      <w:r>
        <w:t>10.Построить модели машинного обучения для прогнозирования кредитного риска, а затем создать итоговую модель как ансамбль исходных</w:t>
      </w:r>
    </w:p>
    <w:p w14:paraId="20C782B3" w14:textId="16AFFE30" w:rsidR="5235C761" w:rsidRDefault="5235C761">
      <w:r>
        <w:t>11.Провести предварительную оценку качества итоговой модели</w:t>
      </w:r>
    </w:p>
    <w:p w14:paraId="1634F674" w14:textId="16AFFE30" w:rsidR="5235C761" w:rsidRDefault="5235C761" w:rsidP="5235C761">
      <w:r>
        <w:t>12.Спроектировать и разработать хранилище данных для системы предиктивной аналитики</w:t>
      </w:r>
    </w:p>
    <w:p w14:paraId="07E7EB22" w14:textId="16AFFE30" w:rsidR="5235C761" w:rsidRDefault="5235C761" w:rsidP="5235C761">
      <w:r>
        <w:t>13.Спроектировать и разработать BI-интерфейс для системы предиктивной аналитики</w:t>
      </w:r>
    </w:p>
    <w:p w14:paraId="745C1977" w14:textId="16AFFE30" w:rsidR="5235C761" w:rsidRDefault="5235C761">
      <w:r>
        <w:t>14.Построить систему предиктивной аналитики путем интеграции разработанного хранилища данных, модели машинного обучения и BI-интерфейса</w:t>
      </w:r>
    </w:p>
    <w:p w14:paraId="42BFC5BA" w14:textId="16AFFE30" w:rsidR="5235C761" w:rsidRDefault="5235C761" w:rsidP="5235C761">
      <w:r>
        <w:t>15.Провести предварительное тестирование системы предиктивной аналитики</w:t>
      </w:r>
    </w:p>
    <w:p w14:paraId="6334BCC3" w14:textId="16AFFE30" w:rsidR="5235C761" w:rsidRDefault="5235C761" w:rsidP="5235C761">
      <w:r>
        <w:t>16.Описать ожидаемые бизнес-эффекты от внедрения системы предиктивной аналитики</w:t>
      </w:r>
    </w:p>
    <w:p w14:paraId="6F615313" w14:textId="16AFFE30" w:rsidR="5235C761" w:rsidRDefault="5235C761" w:rsidP="5235C761">
      <w:pPr>
        <w:rPr>
          <w:b/>
          <w:bCs/>
        </w:rPr>
      </w:pPr>
    </w:p>
    <w:p w14:paraId="25E33BF9" w14:textId="77777777" w:rsidR="00EE0265" w:rsidRDefault="00EE0265" w:rsidP="00A4628A">
      <w:pPr>
        <w:ind w:left="432"/>
        <w:rPr>
          <w:sz w:val="24"/>
          <w:szCs w:val="24"/>
        </w:rPr>
      </w:pPr>
      <w:bookmarkStart w:id="46" w:name="_Toc81882179"/>
      <w:bookmarkStart w:id="47" w:name="_Toc239607124"/>
    </w:p>
    <w:p w14:paraId="6899647E" w14:textId="77777777" w:rsidR="00A4628A" w:rsidRPr="00EE0265" w:rsidRDefault="00A4628A" w:rsidP="00EE0265">
      <w:pPr>
        <w:rPr>
          <w:b/>
          <w:bCs/>
        </w:rPr>
      </w:pPr>
      <w:bookmarkStart w:id="48" w:name="_Toc66491266"/>
      <w:bookmarkStart w:id="49" w:name="_Toc67057539"/>
      <w:bookmarkStart w:id="50" w:name="_Toc67315046"/>
      <w:r w:rsidRPr="00EE0265">
        <w:rPr>
          <w:b/>
          <w:bCs/>
        </w:rPr>
        <w:t>Критерии успешности проекта</w:t>
      </w:r>
      <w:bookmarkEnd w:id="46"/>
      <w:bookmarkEnd w:id="47"/>
      <w:bookmarkEnd w:id="48"/>
      <w:bookmarkEnd w:id="49"/>
      <w:bookmarkEnd w:id="50"/>
    </w:p>
    <w:p w14:paraId="5FB12AF6" w14:textId="77777777" w:rsidR="00A4628A" w:rsidRDefault="00A4628A" w:rsidP="00A4628A">
      <w:pPr>
        <w:pStyle w:val="22"/>
        <w:numPr>
          <w:ilvl w:val="0"/>
          <w:numId w:val="14"/>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AC9FC81" w14:textId="77777777" w:rsidR="00A4628A" w:rsidRDefault="00A4628A" w:rsidP="00A4628A">
      <w:pPr>
        <w:pStyle w:val="22"/>
        <w:numPr>
          <w:ilvl w:val="0"/>
          <w:numId w:val="14"/>
        </w:numPr>
        <w:spacing w:after="0" w:line="360" w:lineRule="auto"/>
        <w:rPr>
          <w:sz w:val="24"/>
          <w:szCs w:val="24"/>
        </w:rPr>
      </w:pPr>
      <w:r>
        <w:rPr>
          <w:sz w:val="24"/>
          <w:szCs w:val="24"/>
        </w:rPr>
        <w:t>Модель обучена и отлажена на локальном сервере в предусмотренный срок.</w:t>
      </w:r>
    </w:p>
    <w:p w14:paraId="21E8B23D" w14:textId="4FC038BD" w:rsidR="00A4628A" w:rsidRDefault="00A4628A" w:rsidP="00A4628A">
      <w:pPr>
        <w:pStyle w:val="22"/>
        <w:numPr>
          <w:ilvl w:val="0"/>
          <w:numId w:val="14"/>
        </w:numPr>
        <w:spacing w:after="0" w:line="360" w:lineRule="auto"/>
        <w:rPr>
          <w:sz w:val="24"/>
          <w:szCs w:val="24"/>
        </w:rPr>
      </w:pPr>
      <w:r>
        <w:rPr>
          <w:sz w:val="24"/>
          <w:szCs w:val="24"/>
        </w:rPr>
        <w:lastRenderedPageBreak/>
        <w:t xml:space="preserve">На этапе разработки </w:t>
      </w:r>
      <w:r>
        <w:rPr>
          <w:sz w:val="24"/>
          <w:szCs w:val="24"/>
          <w:lang w:val="en-US"/>
        </w:rPr>
        <w:t>BI</w:t>
      </w:r>
      <w:r>
        <w:rPr>
          <w:sz w:val="24"/>
          <w:szCs w:val="24"/>
        </w:rPr>
        <w:t>-</w:t>
      </w:r>
      <w:r w:rsidR="00087F31">
        <w:rPr>
          <w:sz w:val="24"/>
          <w:szCs w:val="24"/>
        </w:rPr>
        <w:t>и</w:t>
      </w:r>
      <w:r>
        <w:rPr>
          <w:sz w:val="24"/>
          <w:szCs w:val="24"/>
        </w:rPr>
        <w:t xml:space="preserve"> не возникло проблем со связью с хранилищем. Приложение разработано в сроки и успешно работает.</w:t>
      </w:r>
    </w:p>
    <w:p w14:paraId="770A8BAC" w14:textId="77777777" w:rsidR="00A4628A" w:rsidRDefault="00A4628A" w:rsidP="00A4628A">
      <w:pPr>
        <w:pStyle w:val="22"/>
        <w:numPr>
          <w:ilvl w:val="0"/>
          <w:numId w:val="14"/>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A9D4A8E" w14:textId="77777777" w:rsidR="00A4628A" w:rsidRDefault="00A4628A" w:rsidP="00A4628A">
      <w:pPr>
        <w:pStyle w:val="22"/>
        <w:numPr>
          <w:ilvl w:val="0"/>
          <w:numId w:val="14"/>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2F421A34" w14:textId="77777777" w:rsidR="00A4628A" w:rsidRDefault="00A4628A" w:rsidP="00A4628A">
      <w:pPr>
        <w:pStyle w:val="22"/>
        <w:numPr>
          <w:ilvl w:val="0"/>
          <w:numId w:val="14"/>
        </w:numPr>
        <w:spacing w:after="0" w:line="360" w:lineRule="auto"/>
        <w:rPr>
          <w:sz w:val="24"/>
          <w:szCs w:val="24"/>
        </w:rPr>
      </w:pPr>
      <w:r>
        <w:rPr>
          <w:sz w:val="24"/>
          <w:szCs w:val="24"/>
        </w:rPr>
        <w:t>Не превышен лимит трафика по тарифному плану сервера.</w:t>
      </w:r>
    </w:p>
    <w:p w14:paraId="15F416F5" w14:textId="77777777" w:rsidR="00A4628A" w:rsidRDefault="00A4628A" w:rsidP="00A4628A">
      <w:pPr>
        <w:pStyle w:val="22"/>
        <w:numPr>
          <w:ilvl w:val="0"/>
          <w:numId w:val="14"/>
        </w:numPr>
        <w:spacing w:after="0" w:line="360" w:lineRule="auto"/>
        <w:rPr>
          <w:sz w:val="24"/>
          <w:szCs w:val="24"/>
        </w:rPr>
      </w:pPr>
      <w:r>
        <w:rPr>
          <w:sz w:val="24"/>
          <w:szCs w:val="24"/>
        </w:rPr>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50217537" w14:textId="77777777" w:rsidR="00A4628A" w:rsidRDefault="00A4628A" w:rsidP="00A4628A">
      <w:pPr>
        <w:pStyle w:val="22"/>
        <w:numPr>
          <w:ilvl w:val="0"/>
          <w:numId w:val="14"/>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E9AB25F" w14:textId="77777777" w:rsidR="00A4628A" w:rsidRDefault="00A4628A" w:rsidP="00A4628A">
      <w:pPr>
        <w:pStyle w:val="22"/>
        <w:numPr>
          <w:ilvl w:val="0"/>
          <w:numId w:val="14"/>
        </w:numPr>
        <w:spacing w:after="0" w:line="360" w:lineRule="auto"/>
        <w:rPr>
          <w:sz w:val="24"/>
          <w:szCs w:val="24"/>
        </w:rPr>
      </w:pPr>
      <w:r>
        <w:rPr>
          <w:sz w:val="24"/>
          <w:szCs w:val="24"/>
        </w:rPr>
        <w:t>Не пришлось привлекать внешних экспертов для решения возникающих сбоев.</w:t>
      </w:r>
    </w:p>
    <w:p w14:paraId="7FB9B5DB" w14:textId="77777777" w:rsidR="00A4628A" w:rsidRDefault="00A4628A" w:rsidP="00A4628A">
      <w:pPr>
        <w:pStyle w:val="22"/>
        <w:spacing w:after="0" w:line="360" w:lineRule="auto"/>
        <w:ind w:left="720"/>
        <w:rPr>
          <w:sz w:val="24"/>
          <w:szCs w:val="24"/>
        </w:rPr>
      </w:pPr>
    </w:p>
    <w:p w14:paraId="1282A07A" w14:textId="77777777" w:rsidR="00A4628A" w:rsidRPr="00EE0265" w:rsidRDefault="00A4628A" w:rsidP="00EE0265">
      <w:pPr>
        <w:rPr>
          <w:b/>
          <w:bCs/>
        </w:rPr>
      </w:pPr>
      <w:bookmarkStart w:id="51" w:name="_Toc81882180"/>
      <w:bookmarkStart w:id="52" w:name="_Toc239607125"/>
      <w:bookmarkStart w:id="53" w:name="_Toc66491267"/>
      <w:bookmarkStart w:id="54" w:name="_Toc67057540"/>
      <w:bookmarkStart w:id="55" w:name="_Toc67315047"/>
      <w:r w:rsidRPr="00EE0265">
        <w:rPr>
          <w:b/>
          <w:bCs/>
        </w:rPr>
        <w:t>Ограничения проекта</w:t>
      </w:r>
      <w:bookmarkEnd w:id="51"/>
      <w:bookmarkEnd w:id="52"/>
      <w:bookmarkEnd w:id="53"/>
      <w:bookmarkEnd w:id="54"/>
      <w:bookmarkEnd w:id="55"/>
    </w:p>
    <w:p w14:paraId="38531CFF" w14:textId="77777777" w:rsidR="00A4628A" w:rsidRDefault="00A4628A" w:rsidP="00A4628A">
      <w:pPr>
        <w:pStyle w:val="22"/>
        <w:spacing w:after="0" w:line="360" w:lineRule="auto"/>
        <w:jc w:val="both"/>
        <w:rPr>
          <w:sz w:val="24"/>
          <w:szCs w:val="24"/>
        </w:rPr>
      </w:pPr>
      <w:r>
        <w:rPr>
          <w:sz w:val="24"/>
          <w:szCs w:val="24"/>
        </w:rPr>
        <w:t>Основное ограничение проекта – неполная адаптированность системы к поступлению новых данных, что влечет за собой потенциальное снижение точности работы модели в будущем. На текущий момент принято решение переобучать модель в фиксированных временных промежутках, однако, это менее оперативное решение, в сравнении с дообучением при получении новых данных. Однако, это ограничение необходимо для обеспечения быстродействия модели.</w:t>
      </w:r>
    </w:p>
    <w:p w14:paraId="325AF64F" w14:textId="77777777" w:rsidR="008662C1" w:rsidRDefault="008662C1" w:rsidP="00A4628A">
      <w:pPr>
        <w:pStyle w:val="22"/>
        <w:spacing w:after="0" w:line="360" w:lineRule="auto"/>
        <w:jc w:val="both"/>
        <w:rPr>
          <w:sz w:val="24"/>
          <w:szCs w:val="24"/>
        </w:rPr>
      </w:pPr>
    </w:p>
    <w:p w14:paraId="678C30B6" w14:textId="77777777" w:rsidR="00A4628A" w:rsidRPr="008662C1" w:rsidRDefault="00A4628A" w:rsidP="008662C1">
      <w:pPr>
        <w:rPr>
          <w:b/>
          <w:bCs/>
          <w:lang w:val="en-US"/>
        </w:rPr>
      </w:pPr>
      <w:bookmarkStart w:id="56" w:name="_Toc81882181"/>
      <w:bookmarkStart w:id="57" w:name="_Toc239607126"/>
      <w:bookmarkStart w:id="58" w:name="_Toc66491268"/>
      <w:bookmarkStart w:id="59" w:name="_Toc67057541"/>
      <w:bookmarkStart w:id="60" w:name="_Toc67315048"/>
      <w:r w:rsidRPr="008662C1">
        <w:rPr>
          <w:b/>
          <w:bCs/>
        </w:rPr>
        <w:t>Команда проекта</w:t>
      </w:r>
      <w:bookmarkEnd w:id="56"/>
      <w:bookmarkEnd w:id="57"/>
      <w:bookmarkEnd w:id="58"/>
      <w:bookmarkEnd w:id="59"/>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250"/>
        <w:gridCol w:w="2400"/>
        <w:gridCol w:w="4680"/>
      </w:tblGrid>
      <w:tr w:rsidR="00A4628A" w14:paraId="75EA8A25" w14:textId="77777777" w:rsidTr="3C012284">
        <w:trPr>
          <w:trHeight w:val="390"/>
        </w:trPr>
        <w:tc>
          <w:tcPr>
            <w:tcW w:w="4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vAlign w:val="center"/>
            <w:hideMark/>
          </w:tcPr>
          <w:p w14:paraId="08359A4D" w14:textId="77777777" w:rsidR="00A4628A" w:rsidRDefault="00A4628A">
            <w:pPr>
              <w:spacing w:line="256" w:lineRule="auto"/>
              <w:rPr>
                <w:sz w:val="22"/>
                <w:szCs w:val="22"/>
              </w:rPr>
            </w:pPr>
            <w:r>
              <w:rPr>
                <w:sz w:val="22"/>
                <w:szCs w:val="22"/>
              </w:rPr>
              <w:t>Команда и роли в проекте</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vAlign w:val="center"/>
            <w:hideMark/>
          </w:tcPr>
          <w:p w14:paraId="0B6D29D5" w14:textId="77777777" w:rsidR="00A4628A" w:rsidRDefault="00A4628A">
            <w:pPr>
              <w:spacing w:line="256" w:lineRule="auto"/>
              <w:rPr>
                <w:sz w:val="22"/>
                <w:szCs w:val="22"/>
              </w:rPr>
            </w:pPr>
            <w:r>
              <w:rPr>
                <w:sz w:val="22"/>
                <w:szCs w:val="22"/>
              </w:rPr>
              <w:t>Описание</w:t>
            </w:r>
          </w:p>
        </w:tc>
      </w:tr>
      <w:tr w:rsidR="00A4628A" w:rsidRPr="00A4628A" w14:paraId="3A0A9045" w14:textId="77777777" w:rsidTr="3C012284">
        <w:trPr>
          <w:trHeight w:val="1515"/>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C2AF5E" w14:textId="77777777" w:rsidR="00A4628A" w:rsidRDefault="00A4628A">
            <w:pPr>
              <w:spacing w:line="256" w:lineRule="auto"/>
              <w:jc w:val="center"/>
              <w:rPr>
                <w:sz w:val="22"/>
                <w:szCs w:val="22"/>
              </w:rPr>
            </w:pPr>
            <w:r>
              <w:rPr>
                <w:sz w:val="22"/>
                <w:szCs w:val="22"/>
              </w:rPr>
              <w:t>Лебедев Андрей</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CE81C9" w14:textId="77777777" w:rsidR="00A4628A" w:rsidRDefault="00A4628A">
            <w:pPr>
              <w:spacing w:line="256" w:lineRule="auto"/>
              <w:jc w:val="center"/>
              <w:rPr>
                <w:sz w:val="22"/>
                <w:szCs w:val="22"/>
              </w:rPr>
            </w:pPr>
            <w:r>
              <w:rPr>
                <w:sz w:val="22"/>
                <w:szCs w:val="22"/>
              </w:rPr>
              <w:t>Team leader и разработчик модели,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55F7A6" w14:textId="77777777" w:rsidR="00A4628A" w:rsidRDefault="00A4628A">
            <w:pPr>
              <w:spacing w:line="256" w:lineRule="auto"/>
              <w:jc w:val="center"/>
              <w:rPr>
                <w:sz w:val="22"/>
                <w:szCs w:val="22"/>
              </w:rPr>
            </w:pPr>
            <w:r>
              <w:rPr>
                <w:sz w:val="22"/>
                <w:szCs w:val="22"/>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0A4628A" w:rsidRPr="00A4628A" w14:paraId="2BD23064" w14:textId="77777777" w:rsidTr="3C012284">
        <w:trPr>
          <w:trHeight w:val="1215"/>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4D6F4C" w14:textId="77777777" w:rsidR="00A4628A" w:rsidRDefault="00A4628A">
            <w:pPr>
              <w:spacing w:line="256" w:lineRule="auto"/>
              <w:jc w:val="center"/>
              <w:rPr>
                <w:sz w:val="22"/>
                <w:szCs w:val="22"/>
              </w:rPr>
            </w:pPr>
            <w:r>
              <w:rPr>
                <w:sz w:val="22"/>
                <w:szCs w:val="22"/>
              </w:rPr>
              <w:t>Губин Даниил</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B39459" w14:textId="77777777" w:rsidR="00A4628A" w:rsidRDefault="00A4628A">
            <w:pPr>
              <w:spacing w:line="256" w:lineRule="auto"/>
              <w:jc w:val="center"/>
              <w:rPr>
                <w:sz w:val="22"/>
                <w:szCs w:val="22"/>
              </w:rPr>
            </w:pPr>
            <w:r>
              <w:rPr>
                <w:sz w:val="22"/>
                <w:szCs w:val="22"/>
              </w:rPr>
              <w:t>Разработчик BI-интерфейса,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4ED6BA" w14:textId="5B0BFC38" w:rsidR="00A4628A" w:rsidRDefault="00A4628A">
            <w:pPr>
              <w:spacing w:line="256" w:lineRule="auto"/>
              <w:jc w:val="center"/>
              <w:rPr>
                <w:sz w:val="22"/>
                <w:szCs w:val="22"/>
              </w:rPr>
            </w:pPr>
            <w:r>
              <w:rPr>
                <w:sz w:val="22"/>
                <w:szCs w:val="22"/>
              </w:rPr>
              <w:t xml:space="preserve">Разработка требований к </w:t>
            </w:r>
            <w:r w:rsidR="00087F31">
              <w:rPr>
                <w:sz w:val="22"/>
                <w:szCs w:val="22"/>
              </w:rPr>
              <w:t>интерфейсу</w:t>
            </w:r>
            <w:r>
              <w:rPr>
                <w:sz w:val="22"/>
                <w:szCs w:val="22"/>
              </w:rPr>
              <w:t xml:space="preserve"> BI; анализ рисков проекта; создание устава проекта; проектирование и разработка BI-интерфейса;</w:t>
            </w:r>
          </w:p>
          <w:p w14:paraId="4690607B" w14:textId="77777777" w:rsidR="00A4628A" w:rsidRDefault="00A4628A">
            <w:pPr>
              <w:spacing w:line="256" w:lineRule="auto"/>
              <w:jc w:val="center"/>
              <w:rPr>
                <w:sz w:val="22"/>
                <w:szCs w:val="22"/>
              </w:rPr>
            </w:pPr>
            <w:r>
              <w:rPr>
                <w:sz w:val="22"/>
                <w:szCs w:val="22"/>
              </w:rPr>
              <w:t>Интеграция BI-интерфейса в систему предиктивной аналитики; связь BI-интерфейса с хранилищем данных</w:t>
            </w:r>
          </w:p>
        </w:tc>
      </w:tr>
      <w:tr w:rsidR="00A4628A" w:rsidRPr="00A4628A" w14:paraId="10EDA3EB" w14:textId="77777777" w:rsidTr="3C012284">
        <w:trPr>
          <w:trHeight w:val="900"/>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9740C6" w14:textId="77777777" w:rsidR="00A4628A" w:rsidRDefault="00A4628A">
            <w:pPr>
              <w:spacing w:line="256" w:lineRule="auto"/>
              <w:jc w:val="center"/>
              <w:rPr>
                <w:sz w:val="22"/>
                <w:szCs w:val="22"/>
              </w:rPr>
            </w:pPr>
            <w:r>
              <w:rPr>
                <w:sz w:val="22"/>
                <w:szCs w:val="22"/>
              </w:rPr>
              <w:t xml:space="preserve">Сухоруков Георгий </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CBA9A" w14:textId="77777777" w:rsidR="00A4628A" w:rsidRDefault="00A4628A">
            <w:pPr>
              <w:spacing w:line="256" w:lineRule="auto"/>
              <w:jc w:val="center"/>
              <w:rPr>
                <w:sz w:val="22"/>
                <w:szCs w:val="22"/>
              </w:rPr>
            </w:pPr>
            <w:r>
              <w:rPr>
                <w:sz w:val="22"/>
                <w:szCs w:val="22"/>
              </w:rPr>
              <w:t>Рыночный аналитик,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AF9B81" w14:textId="767ECDCE" w:rsidR="00A4628A" w:rsidRDefault="3C012284">
            <w:pPr>
              <w:spacing w:line="256" w:lineRule="auto"/>
              <w:jc w:val="center"/>
              <w:rPr>
                <w:sz w:val="22"/>
                <w:szCs w:val="22"/>
              </w:rPr>
            </w:pPr>
            <w:r w:rsidRPr="3C012284">
              <w:rPr>
                <w:sz w:val="22"/>
                <w:szCs w:val="22"/>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оценка ожидаемых бизнес-эффектов от внедрения системы</w:t>
            </w:r>
          </w:p>
        </w:tc>
      </w:tr>
      <w:tr w:rsidR="00A4628A" w:rsidRPr="00A4628A" w14:paraId="24B868FE" w14:textId="77777777" w:rsidTr="3C012284">
        <w:trPr>
          <w:trHeight w:val="900"/>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B6321C" w14:textId="77777777" w:rsidR="00A4628A" w:rsidRDefault="00A4628A">
            <w:pPr>
              <w:spacing w:line="256" w:lineRule="auto"/>
              <w:jc w:val="center"/>
              <w:rPr>
                <w:sz w:val="22"/>
                <w:szCs w:val="22"/>
              </w:rPr>
            </w:pPr>
            <w:r>
              <w:rPr>
                <w:sz w:val="22"/>
                <w:szCs w:val="22"/>
              </w:rPr>
              <w:lastRenderedPageBreak/>
              <w:t>Мамедов Артём</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D1770" w14:textId="77777777" w:rsidR="00A4628A" w:rsidRDefault="00A4628A">
            <w:pPr>
              <w:spacing w:line="256" w:lineRule="auto"/>
              <w:jc w:val="center"/>
              <w:rPr>
                <w:sz w:val="22"/>
                <w:szCs w:val="22"/>
                <w:lang w:val="en-US"/>
              </w:rPr>
            </w:pPr>
            <w:r>
              <w:rPr>
                <w:sz w:val="22"/>
                <w:szCs w:val="22"/>
                <w:lang w:val="en-US"/>
              </w:rPr>
              <w:t xml:space="preserve">Data-engineer, data-scientist, </w:t>
            </w:r>
            <w:r>
              <w:rPr>
                <w:sz w:val="22"/>
                <w:szCs w:val="22"/>
              </w:rPr>
              <w:t>бизнес</w:t>
            </w:r>
            <w:r>
              <w:rPr>
                <w:sz w:val="22"/>
                <w:szCs w:val="22"/>
                <w:lang w:val="en-US"/>
              </w:rPr>
              <w:t>-</w:t>
            </w:r>
            <w:r>
              <w:rPr>
                <w:sz w:val="22"/>
                <w:szCs w:val="22"/>
              </w:rPr>
              <w:t>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691787" w14:textId="77777777" w:rsidR="00A4628A" w:rsidRDefault="00A4628A">
            <w:pPr>
              <w:spacing w:line="256" w:lineRule="auto"/>
              <w:jc w:val="center"/>
              <w:rPr>
                <w:sz w:val="22"/>
                <w:szCs w:val="22"/>
              </w:rPr>
            </w:pPr>
            <w:r>
              <w:rPr>
                <w:sz w:val="22"/>
                <w:szCs w:val="22"/>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1A08EAC" w14:textId="77777777" w:rsidR="00A4628A" w:rsidRDefault="00A4628A" w:rsidP="00A4628A">
      <w:pPr>
        <w:rPr>
          <w:sz w:val="20"/>
          <w:lang w:eastAsia="ru-RU"/>
        </w:rPr>
      </w:pPr>
    </w:p>
    <w:p w14:paraId="178E3162" w14:textId="77777777" w:rsidR="00A4628A" w:rsidRPr="008662C1" w:rsidRDefault="00A4628A" w:rsidP="008662C1">
      <w:pPr>
        <w:rPr>
          <w:b/>
          <w:bCs/>
        </w:rPr>
      </w:pPr>
      <w:bookmarkStart w:id="61" w:name="_Toc81882182"/>
      <w:bookmarkStart w:id="62" w:name="_Toc239607127"/>
      <w:bookmarkStart w:id="63" w:name="_Toc66491269"/>
      <w:bookmarkStart w:id="64" w:name="_Toc67057542"/>
      <w:bookmarkStart w:id="65" w:name="_Toc67315049"/>
      <w:r w:rsidRPr="008662C1">
        <w:rPr>
          <w:b/>
          <w:bCs/>
        </w:rPr>
        <w:t>Этапы проекта</w:t>
      </w:r>
      <w:bookmarkEnd w:id="61"/>
      <w:bookmarkEnd w:id="62"/>
      <w:bookmarkEnd w:id="63"/>
      <w:bookmarkEnd w:id="64"/>
      <w:bookmarkEnd w:id="65"/>
    </w:p>
    <w:p w14:paraId="4509285C" w14:textId="77777777" w:rsidR="00A4628A" w:rsidRDefault="00A4628A" w:rsidP="00A4628A">
      <w:pPr>
        <w:pStyle w:val="22"/>
        <w:numPr>
          <w:ilvl w:val="0"/>
          <w:numId w:val="15"/>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0B5E2E43" w14:textId="77777777" w:rsidR="00A4628A" w:rsidRDefault="00A4628A" w:rsidP="00A4628A">
      <w:pPr>
        <w:pStyle w:val="22"/>
        <w:numPr>
          <w:ilvl w:val="0"/>
          <w:numId w:val="15"/>
        </w:numPr>
        <w:spacing w:after="0" w:line="360" w:lineRule="auto"/>
        <w:jc w:val="both"/>
        <w:rPr>
          <w:sz w:val="24"/>
          <w:szCs w:val="24"/>
        </w:rPr>
      </w:pPr>
      <w:r>
        <w:rPr>
          <w:sz w:val="24"/>
          <w:szCs w:val="24"/>
        </w:rPr>
        <w:t>Этап обучения модели – 2 недели</w:t>
      </w:r>
    </w:p>
    <w:p w14:paraId="372175D7" w14:textId="77777777" w:rsidR="00A4628A" w:rsidRDefault="00A4628A" w:rsidP="00A4628A">
      <w:pPr>
        <w:pStyle w:val="22"/>
        <w:numPr>
          <w:ilvl w:val="0"/>
          <w:numId w:val="15"/>
        </w:numPr>
        <w:spacing w:after="0" w:line="360" w:lineRule="auto"/>
        <w:jc w:val="both"/>
        <w:rPr>
          <w:sz w:val="24"/>
          <w:szCs w:val="24"/>
        </w:rPr>
      </w:pPr>
      <w:r>
        <w:rPr>
          <w:sz w:val="24"/>
          <w:szCs w:val="24"/>
        </w:rPr>
        <w:t>Этап тестирования и доработки модели – 1 неделя</w:t>
      </w:r>
    </w:p>
    <w:p w14:paraId="19B2871C" w14:textId="77777777" w:rsidR="00A4628A" w:rsidRDefault="00A4628A" w:rsidP="00A4628A">
      <w:pPr>
        <w:pStyle w:val="22"/>
        <w:numPr>
          <w:ilvl w:val="0"/>
          <w:numId w:val="15"/>
        </w:numPr>
        <w:spacing w:after="0" w:line="360" w:lineRule="auto"/>
        <w:jc w:val="both"/>
        <w:rPr>
          <w:sz w:val="24"/>
          <w:szCs w:val="24"/>
        </w:rPr>
      </w:pPr>
      <w:r>
        <w:rPr>
          <w:sz w:val="24"/>
          <w:szCs w:val="24"/>
        </w:rPr>
        <w:t xml:space="preserve">Этап разработки </w:t>
      </w:r>
      <w:r>
        <w:rPr>
          <w:sz w:val="24"/>
          <w:szCs w:val="24"/>
          <w:lang w:val="en-US"/>
        </w:rPr>
        <w:t>BI</w:t>
      </w:r>
      <w:r>
        <w:rPr>
          <w:sz w:val="24"/>
          <w:szCs w:val="24"/>
        </w:rPr>
        <w:t xml:space="preserve"> приложения – 2 недели</w:t>
      </w:r>
    </w:p>
    <w:p w14:paraId="70F5F404" w14:textId="77777777" w:rsidR="00A4628A" w:rsidRDefault="00A4628A" w:rsidP="00A4628A">
      <w:pPr>
        <w:pStyle w:val="22"/>
        <w:numPr>
          <w:ilvl w:val="0"/>
          <w:numId w:val="15"/>
        </w:numPr>
        <w:spacing w:after="0" w:line="360" w:lineRule="auto"/>
        <w:jc w:val="both"/>
        <w:rPr>
          <w:sz w:val="24"/>
          <w:szCs w:val="24"/>
        </w:rPr>
      </w:pPr>
      <w:r>
        <w:rPr>
          <w:sz w:val="24"/>
          <w:szCs w:val="24"/>
        </w:rPr>
        <w:t xml:space="preserve">Этап связывания </w:t>
      </w:r>
      <w:r>
        <w:rPr>
          <w:sz w:val="24"/>
          <w:szCs w:val="24"/>
          <w:lang w:val="en-US"/>
        </w:rPr>
        <w:t>BI</w:t>
      </w:r>
      <w:r>
        <w:rPr>
          <w:sz w:val="24"/>
          <w:szCs w:val="24"/>
        </w:rPr>
        <w:t xml:space="preserve"> приложения и хранилища – 5 дней</w:t>
      </w:r>
    </w:p>
    <w:p w14:paraId="269F3C29" w14:textId="77777777" w:rsidR="00A4628A" w:rsidRDefault="00A4628A" w:rsidP="00A4628A">
      <w:pPr>
        <w:pStyle w:val="22"/>
        <w:numPr>
          <w:ilvl w:val="0"/>
          <w:numId w:val="15"/>
        </w:numPr>
        <w:spacing w:after="0" w:line="360" w:lineRule="auto"/>
        <w:jc w:val="both"/>
        <w:rPr>
          <w:sz w:val="24"/>
          <w:szCs w:val="24"/>
        </w:rPr>
      </w:pPr>
      <w:r>
        <w:rPr>
          <w:sz w:val="24"/>
          <w:szCs w:val="24"/>
        </w:rPr>
        <w:t>Этап развертывания проекта на облачном сервере – 3 дня</w:t>
      </w:r>
    </w:p>
    <w:p w14:paraId="45D3AA5D" w14:textId="77777777" w:rsidR="00A4628A" w:rsidRDefault="00A4628A" w:rsidP="00A4628A">
      <w:pPr>
        <w:pStyle w:val="22"/>
        <w:numPr>
          <w:ilvl w:val="0"/>
          <w:numId w:val="15"/>
        </w:numPr>
        <w:spacing w:after="0" w:line="360" w:lineRule="auto"/>
        <w:jc w:val="both"/>
        <w:rPr>
          <w:sz w:val="24"/>
          <w:szCs w:val="24"/>
        </w:rPr>
      </w:pPr>
      <w:r>
        <w:rPr>
          <w:sz w:val="24"/>
          <w:szCs w:val="24"/>
        </w:rPr>
        <w:t>Этап тестирования проекта – 1 неделя</w:t>
      </w:r>
    </w:p>
    <w:p w14:paraId="643B97D6" w14:textId="77777777" w:rsidR="00A4628A" w:rsidRDefault="00A4628A" w:rsidP="00A4628A">
      <w:pPr>
        <w:pStyle w:val="22"/>
        <w:numPr>
          <w:ilvl w:val="0"/>
          <w:numId w:val="15"/>
        </w:numPr>
        <w:spacing w:after="0" w:line="360" w:lineRule="auto"/>
        <w:jc w:val="both"/>
        <w:rPr>
          <w:sz w:val="24"/>
          <w:szCs w:val="24"/>
        </w:rPr>
      </w:pPr>
      <w:r>
        <w:rPr>
          <w:sz w:val="24"/>
          <w:szCs w:val="24"/>
        </w:rPr>
        <w:t>Дополнительное резервное время – 1 неделя до запуска проекта. Оно может быть использовано в случае сбоя в одном из этапов, чтобы не сдвигать финальный дедлайн запуска.</w:t>
      </w:r>
    </w:p>
    <w:p w14:paraId="5D3CD5B7" w14:textId="77777777" w:rsidR="00A4628A" w:rsidRDefault="00A4628A" w:rsidP="00A4628A">
      <w:pPr>
        <w:pStyle w:val="22"/>
        <w:numPr>
          <w:ilvl w:val="0"/>
          <w:numId w:val="15"/>
        </w:numPr>
        <w:spacing w:after="0" w:line="360" w:lineRule="auto"/>
        <w:jc w:val="both"/>
        <w:rPr>
          <w:sz w:val="24"/>
          <w:szCs w:val="24"/>
        </w:rPr>
      </w:pPr>
      <w:r>
        <w:rPr>
          <w:sz w:val="24"/>
          <w:szCs w:val="24"/>
        </w:rPr>
        <w:t>Запуск проекта – 1 день</w:t>
      </w:r>
    </w:p>
    <w:p w14:paraId="13D5ECDB" w14:textId="77777777" w:rsidR="008662C1" w:rsidRDefault="008662C1" w:rsidP="008662C1">
      <w:pPr>
        <w:pStyle w:val="22"/>
        <w:spacing w:after="0" w:line="360" w:lineRule="auto"/>
        <w:ind w:left="360"/>
        <w:jc w:val="both"/>
        <w:rPr>
          <w:sz w:val="24"/>
          <w:szCs w:val="24"/>
        </w:rPr>
      </w:pPr>
    </w:p>
    <w:p w14:paraId="01DFB9AE" w14:textId="77777777" w:rsidR="00A4628A" w:rsidRPr="008662C1" w:rsidRDefault="00A4628A" w:rsidP="008662C1">
      <w:pPr>
        <w:rPr>
          <w:b/>
          <w:bCs/>
        </w:rPr>
      </w:pPr>
      <w:bookmarkStart w:id="66" w:name="_Toc81882183"/>
      <w:bookmarkStart w:id="67" w:name="_Toc239607128"/>
      <w:bookmarkStart w:id="68" w:name="_Toc66491270"/>
      <w:bookmarkStart w:id="69" w:name="_Toc67057543"/>
      <w:bookmarkStart w:id="70" w:name="_Toc67315050"/>
      <w:r w:rsidRPr="008662C1">
        <w:rPr>
          <w:b/>
          <w:bCs/>
        </w:rPr>
        <w:t>Бюджет проекта</w:t>
      </w:r>
      <w:bookmarkEnd w:id="66"/>
      <w:bookmarkEnd w:id="67"/>
      <w:bookmarkEnd w:id="68"/>
      <w:bookmarkEnd w:id="69"/>
      <w:bookmarkEnd w:id="70"/>
    </w:p>
    <w:p w14:paraId="7EE306C6" w14:textId="77777777" w:rsidR="00A4628A" w:rsidRDefault="00A4628A" w:rsidP="00A4628A">
      <w:pPr>
        <w:pStyle w:val="22"/>
        <w:numPr>
          <w:ilvl w:val="0"/>
          <w:numId w:val="16"/>
        </w:numPr>
        <w:spacing w:after="0" w:line="360" w:lineRule="auto"/>
        <w:jc w:val="both"/>
        <w:rPr>
          <w:sz w:val="24"/>
          <w:szCs w:val="24"/>
        </w:rPr>
      </w:pPr>
      <w:r>
        <w:rPr>
          <w:sz w:val="24"/>
          <w:szCs w:val="24"/>
        </w:rPr>
        <w:t>Облачный сервер, на котором будет держаться модель: 20 000 тыс. руб./мес.</w:t>
      </w:r>
    </w:p>
    <w:p w14:paraId="6687CD78" w14:textId="77777777" w:rsidR="00A4628A" w:rsidRDefault="00A4628A" w:rsidP="00A4628A">
      <w:pPr>
        <w:pStyle w:val="22"/>
        <w:numPr>
          <w:ilvl w:val="0"/>
          <w:numId w:val="16"/>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 30 000 тыс. руб./мес.</w:t>
      </w:r>
    </w:p>
    <w:p w14:paraId="02E268F6" w14:textId="77777777" w:rsidR="00A4628A" w:rsidRDefault="00A4628A" w:rsidP="00A4628A">
      <w:pPr>
        <w:pStyle w:val="22"/>
        <w:numPr>
          <w:ilvl w:val="0"/>
          <w:numId w:val="16"/>
        </w:numPr>
        <w:spacing w:after="0" w:line="360" w:lineRule="auto"/>
        <w:jc w:val="both"/>
        <w:rPr>
          <w:sz w:val="24"/>
          <w:szCs w:val="24"/>
        </w:rPr>
      </w:pPr>
      <w:r>
        <w:rPr>
          <w:sz w:val="24"/>
          <w:szCs w:val="24"/>
        </w:rPr>
        <w:t>Резерв на случай необходимости проведения дополнительного технического обслуживания – 15 000 тыс. руб./мес.</w:t>
      </w:r>
    </w:p>
    <w:p w14:paraId="0882273E" w14:textId="77777777" w:rsidR="008662C1" w:rsidRDefault="008662C1" w:rsidP="008662C1">
      <w:pPr>
        <w:pStyle w:val="22"/>
        <w:spacing w:after="0" w:line="360" w:lineRule="auto"/>
        <w:ind w:left="720"/>
        <w:jc w:val="both"/>
        <w:rPr>
          <w:sz w:val="24"/>
          <w:szCs w:val="24"/>
        </w:rPr>
      </w:pPr>
    </w:p>
    <w:p w14:paraId="42E15C37" w14:textId="77777777" w:rsidR="00A4628A" w:rsidRPr="008662C1" w:rsidRDefault="00A4628A" w:rsidP="008662C1">
      <w:pPr>
        <w:rPr>
          <w:b/>
          <w:bCs/>
        </w:rPr>
      </w:pPr>
      <w:bookmarkStart w:id="71" w:name="_Toc81882184"/>
      <w:bookmarkStart w:id="72" w:name="_Toc239607129"/>
      <w:bookmarkStart w:id="73" w:name="_Toc66491271"/>
      <w:bookmarkStart w:id="74" w:name="_Toc67057544"/>
      <w:bookmarkStart w:id="75" w:name="_Toc67315051"/>
      <w:r w:rsidRPr="008662C1">
        <w:rPr>
          <w:b/>
          <w:bCs/>
        </w:rPr>
        <w:t>Риски проекта</w:t>
      </w:r>
      <w:bookmarkEnd w:id="71"/>
      <w:bookmarkEnd w:id="72"/>
      <w:bookmarkEnd w:id="73"/>
      <w:bookmarkEnd w:id="74"/>
      <w:bookmarkEnd w:id="75"/>
    </w:p>
    <w:p w14:paraId="5A9B8252"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недооценки масштаба работ</w:t>
      </w:r>
      <w:r>
        <w:rPr>
          <w:sz w:val="24"/>
          <w:szCs w:val="24"/>
        </w:rPr>
        <w:t>. [Риск возникновения: 15% | Степень ущерба: Высокая]</w:t>
      </w:r>
    </w:p>
    <w:p w14:paraId="1AE37A8E" w14:textId="77777777" w:rsidR="00A4628A" w:rsidRDefault="00A4628A" w:rsidP="00A4628A">
      <w:pPr>
        <w:pStyle w:val="2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так как на текущий момент все этапы проекта обладают жесткими дедлайнами, при недооценке масштаба одного из этапов и, соответственно, временном сдвиге в нем, по цепочке пойдет сдвиг во всех последующих и отложит дату сдачи проекта. Этого возможно избежать 3 решениями:</w:t>
      </w:r>
    </w:p>
    <w:p w14:paraId="23E1493E" w14:textId="77777777" w:rsidR="00A4628A" w:rsidRDefault="00A4628A" w:rsidP="00A4628A">
      <w:pPr>
        <w:pStyle w:val="22"/>
        <w:numPr>
          <w:ilvl w:val="1"/>
          <w:numId w:val="17"/>
        </w:numPr>
        <w:spacing w:after="0" w:line="360" w:lineRule="auto"/>
        <w:jc w:val="both"/>
        <w:rPr>
          <w:sz w:val="24"/>
          <w:szCs w:val="24"/>
        </w:rPr>
      </w:pPr>
      <w:r>
        <w:rPr>
          <w:sz w:val="24"/>
          <w:szCs w:val="24"/>
        </w:rPr>
        <w:t xml:space="preserve"> Сделать плавающие дедлайны, однако, это может негативно сказаться на мотивации работников.</w:t>
      </w:r>
    </w:p>
    <w:p w14:paraId="14C39715" w14:textId="77777777" w:rsidR="00A4628A" w:rsidRDefault="00A4628A" w:rsidP="00A4628A">
      <w:pPr>
        <w:pStyle w:val="22"/>
        <w:numPr>
          <w:ilvl w:val="1"/>
          <w:numId w:val="17"/>
        </w:numPr>
        <w:spacing w:after="0" w:line="360" w:lineRule="auto"/>
        <w:jc w:val="both"/>
        <w:rPr>
          <w:sz w:val="24"/>
          <w:szCs w:val="24"/>
        </w:rPr>
      </w:pPr>
      <w:r>
        <w:rPr>
          <w:sz w:val="24"/>
          <w:szCs w:val="24"/>
        </w:rPr>
        <w:lastRenderedPageBreak/>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2E87C604" w14:textId="77777777" w:rsidR="00A4628A" w:rsidRDefault="00A4628A" w:rsidP="00A4628A">
      <w:pPr>
        <w:pStyle w:val="22"/>
        <w:numPr>
          <w:ilvl w:val="1"/>
          <w:numId w:val="17"/>
        </w:numPr>
        <w:spacing w:after="0" w:line="360" w:lineRule="auto"/>
        <w:jc w:val="both"/>
        <w:rPr>
          <w:sz w:val="24"/>
          <w:szCs w:val="24"/>
        </w:rPr>
      </w:pPr>
      <w:r>
        <w:rPr>
          <w:sz w:val="24"/>
          <w:szCs w:val="24"/>
        </w:rPr>
        <w:t>Расчет критического пути и раннее начало наиболее трудоемких и рискованных работ</w:t>
      </w:r>
    </w:p>
    <w:p w14:paraId="29C44293"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перерасхода средств</w:t>
      </w:r>
      <w:r>
        <w:rPr>
          <w:sz w:val="24"/>
          <w:szCs w:val="24"/>
        </w:rPr>
        <w:t>. [Риск возникновения: 50% | Степень ущерба: Низкая]</w:t>
      </w:r>
    </w:p>
    <w:p w14:paraId="693AC0F0" w14:textId="77777777" w:rsidR="00A4628A" w:rsidRDefault="00A4628A" w:rsidP="00A4628A">
      <w:pPr>
        <w:pStyle w:val="22"/>
        <w:spacing w:after="0" w:line="360" w:lineRule="auto"/>
        <w:ind w:left="720"/>
        <w:jc w:val="both"/>
        <w:rPr>
          <w:sz w:val="24"/>
          <w:szCs w:val="24"/>
        </w:rPr>
      </w:pPr>
      <w:r>
        <w:rPr>
          <w:sz w:val="24"/>
          <w:szCs w:val="24"/>
        </w:rPr>
        <w:t>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вендорами оборудования и ПО. Может произойти увеличение тарифов поддержки серверов в следствие различных экономических факторов, как, например, рост курсов валют или рост цен на серверное оборудования. Данный риск возможно минимизировать несколькими способами:</w:t>
      </w:r>
    </w:p>
    <w:p w14:paraId="0E08B898" w14:textId="77777777" w:rsidR="00A4628A" w:rsidRDefault="00A4628A" w:rsidP="00A4628A">
      <w:pPr>
        <w:pStyle w:val="22"/>
        <w:numPr>
          <w:ilvl w:val="1"/>
          <w:numId w:val="17"/>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7F9E46ED" w14:textId="77777777" w:rsidR="00A4628A" w:rsidRDefault="00A4628A" w:rsidP="00A4628A">
      <w:pPr>
        <w:pStyle w:val="22"/>
        <w:numPr>
          <w:ilvl w:val="1"/>
          <w:numId w:val="17"/>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613FCA3" w14:textId="77777777" w:rsidR="00A4628A" w:rsidRDefault="00A4628A" w:rsidP="00A4628A">
      <w:pPr>
        <w:pStyle w:val="22"/>
        <w:numPr>
          <w:ilvl w:val="0"/>
          <w:numId w:val="17"/>
        </w:numPr>
        <w:spacing w:after="0" w:line="360" w:lineRule="auto"/>
        <w:jc w:val="both"/>
        <w:rPr>
          <w:sz w:val="24"/>
          <w:szCs w:val="24"/>
        </w:rPr>
      </w:pPr>
      <w:r>
        <w:rPr>
          <w:b/>
          <w:bCs/>
          <w:sz w:val="24"/>
          <w:szCs w:val="24"/>
        </w:rPr>
        <w:t>Технологический риск</w:t>
      </w:r>
      <w:r>
        <w:rPr>
          <w:sz w:val="24"/>
          <w:szCs w:val="24"/>
        </w:rPr>
        <w:t>. [Риск возникновения: 65% | Степень ущерба: Средняя]</w:t>
      </w:r>
    </w:p>
    <w:p w14:paraId="77CFF3DF" w14:textId="77777777" w:rsidR="00A4628A" w:rsidRDefault="00A4628A" w:rsidP="00A4628A">
      <w:pPr>
        <w:pStyle w:val="22"/>
        <w:spacing w:after="0" w:line="360" w:lineRule="auto"/>
        <w:ind w:left="720"/>
        <w:jc w:val="both"/>
        <w:rPr>
          <w:sz w:val="24"/>
          <w:szCs w:val="24"/>
        </w:rPr>
      </w:pPr>
      <w:r>
        <w:rPr>
          <w:sz w:val="24"/>
          <w:szCs w:val="24"/>
        </w:rPr>
        <w:t>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7FCB992F" w14:textId="77777777" w:rsidR="00A4628A" w:rsidRDefault="00A4628A" w:rsidP="00A4628A">
      <w:pPr>
        <w:pStyle w:val="22"/>
        <w:numPr>
          <w:ilvl w:val="1"/>
          <w:numId w:val="17"/>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40C0A4EC" w14:textId="77777777" w:rsidR="00A4628A" w:rsidRDefault="00A4628A" w:rsidP="00A4628A">
      <w:pPr>
        <w:pStyle w:val="22"/>
        <w:numPr>
          <w:ilvl w:val="1"/>
          <w:numId w:val="17"/>
        </w:numPr>
        <w:spacing w:after="0" w:line="360" w:lineRule="auto"/>
        <w:jc w:val="both"/>
        <w:rPr>
          <w:sz w:val="24"/>
          <w:szCs w:val="24"/>
        </w:rPr>
      </w:pPr>
      <w:r>
        <w:rPr>
          <w:sz w:val="24"/>
          <w:szCs w:val="24"/>
        </w:rPr>
        <w:t xml:space="preserve">Заключение резервного контракта с другим вендором серверов, который предусматривает выставление счета по суммарному времени работы оборудования, сложенную с минимальной резервной оплатой </w:t>
      </w:r>
      <w:proofErr w:type="gramStart"/>
      <w:r>
        <w:rPr>
          <w:sz w:val="24"/>
          <w:szCs w:val="24"/>
        </w:rPr>
        <w:t>за простой</w:t>
      </w:r>
      <w:proofErr w:type="gramEnd"/>
      <w:r>
        <w:rPr>
          <w:sz w:val="24"/>
          <w:szCs w:val="24"/>
        </w:rPr>
        <w:t xml:space="preserve"> оборудования.</w:t>
      </w:r>
    </w:p>
    <w:p w14:paraId="3983CD86"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выставления новых требований заказчиком</w:t>
      </w:r>
      <w:r>
        <w:rPr>
          <w:sz w:val="24"/>
          <w:szCs w:val="24"/>
        </w:rPr>
        <w:t>. [Риск возникновения: 15% | Степень ущерба: Очень высокая]</w:t>
      </w:r>
    </w:p>
    <w:p w14:paraId="107054B7" w14:textId="77777777" w:rsidR="00A4628A" w:rsidRDefault="00A4628A" w:rsidP="00A4628A">
      <w:pPr>
        <w:pStyle w:val="22"/>
        <w:spacing w:after="0" w:line="360" w:lineRule="auto"/>
        <w:ind w:left="720"/>
        <w:jc w:val="both"/>
        <w:rPr>
          <w:sz w:val="24"/>
          <w:szCs w:val="24"/>
        </w:rPr>
      </w:pPr>
      <w:r>
        <w:rPr>
          <w:sz w:val="24"/>
          <w:szCs w:val="24"/>
        </w:rPr>
        <w:lastRenderedPageBreak/>
        <w:t>Возможность возникновения данного риска очень мала в случае хорошо продуманных контрактов. Однако, в случае возникновения это может повлечь большие финансовые и временные потери. Данный риск повлечет перерасход как временных, так и трудовых ресурсов. Кадровый состав может оказаться не готовым к новым требованиям. Путей минимизации данного риска 2:</w:t>
      </w:r>
    </w:p>
    <w:p w14:paraId="406EAB73" w14:textId="77777777" w:rsidR="00A4628A" w:rsidRDefault="00A4628A" w:rsidP="00A4628A">
      <w:pPr>
        <w:pStyle w:val="22"/>
        <w:numPr>
          <w:ilvl w:val="1"/>
          <w:numId w:val="17"/>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70B432BE" w14:textId="77777777" w:rsidR="00A4628A" w:rsidRDefault="00A4628A" w:rsidP="00A4628A">
      <w:pPr>
        <w:pStyle w:val="22"/>
        <w:numPr>
          <w:ilvl w:val="1"/>
          <w:numId w:val="17"/>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C0B864E"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недостаточной компетентности кадров к выполнению проекта на необходимом заказчику уровне</w:t>
      </w:r>
      <w:r>
        <w:rPr>
          <w:sz w:val="24"/>
          <w:szCs w:val="24"/>
        </w:rPr>
        <w:t>. [Риск возникновения: 25% | Степень ущерба: Очень высокая]</w:t>
      </w:r>
    </w:p>
    <w:p w14:paraId="712C2BBC" w14:textId="1BE5F55C" w:rsidR="00A4628A" w:rsidRDefault="00A4628A" w:rsidP="00A4628A">
      <w:pPr>
        <w:pStyle w:val="22"/>
        <w:spacing w:after="0" w:line="360" w:lineRule="auto"/>
        <w:ind w:left="720"/>
        <w:jc w:val="both"/>
        <w:rPr>
          <w:sz w:val="24"/>
          <w:szCs w:val="24"/>
        </w:rPr>
      </w:pPr>
      <w:r>
        <w:rPr>
          <w:sz w:val="24"/>
          <w:szCs w:val="24"/>
        </w:rPr>
        <w:t xml:space="preserve">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w:t>
      </w:r>
      <w:r w:rsidR="002B4FA7">
        <w:rPr>
          <w:sz w:val="24"/>
          <w:szCs w:val="24"/>
        </w:rPr>
        <w:t>вследствие</w:t>
      </w:r>
      <w:r>
        <w:rPr>
          <w:sz w:val="24"/>
          <w:szCs w:val="24"/>
        </w:rPr>
        <w:t xml:space="preserve"> некомпетентности работников. Данный риск возможно минимизировать некоторыми путями:</w:t>
      </w:r>
    </w:p>
    <w:p w14:paraId="4696BD7D" w14:textId="77777777" w:rsidR="00A4628A" w:rsidRDefault="00A4628A" w:rsidP="00A4628A">
      <w:pPr>
        <w:pStyle w:val="22"/>
        <w:numPr>
          <w:ilvl w:val="1"/>
          <w:numId w:val="17"/>
        </w:numPr>
        <w:spacing w:after="0" w:line="360" w:lineRule="auto"/>
        <w:jc w:val="both"/>
        <w:rPr>
          <w:sz w:val="24"/>
          <w:szCs w:val="24"/>
        </w:rPr>
      </w:pPr>
      <w:r>
        <w:rPr>
          <w:sz w:val="24"/>
          <w:szCs w:val="24"/>
        </w:rPr>
        <w:t>Ужесточение критериев отбора кадров.</w:t>
      </w:r>
    </w:p>
    <w:p w14:paraId="1FF0375C" w14:textId="77777777" w:rsidR="00A4628A" w:rsidRDefault="00A4628A" w:rsidP="00A4628A">
      <w:pPr>
        <w:pStyle w:val="22"/>
        <w:numPr>
          <w:ilvl w:val="1"/>
          <w:numId w:val="17"/>
        </w:numPr>
        <w:spacing w:after="0" w:line="360" w:lineRule="auto"/>
        <w:jc w:val="both"/>
        <w:rPr>
          <w:sz w:val="24"/>
          <w:szCs w:val="24"/>
        </w:rPr>
      </w:pPr>
      <w:r>
        <w:rPr>
          <w:sz w:val="24"/>
          <w:szCs w:val="24"/>
        </w:rPr>
        <w:t>Проведение дополнительных тренингов.</w:t>
      </w:r>
    </w:p>
    <w:p w14:paraId="5D887AD1" w14:textId="1D36B2D3" w:rsidR="00DF534B" w:rsidRDefault="00A4628A" w:rsidP="00A4628A">
      <w:pPr>
        <w:pStyle w:val="22"/>
        <w:numPr>
          <w:ilvl w:val="1"/>
          <w:numId w:val="17"/>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4D1E4480" w14:textId="445B1D0F" w:rsidR="00A4628A" w:rsidRDefault="00DF534B" w:rsidP="005108C1">
      <w:pPr>
        <w:spacing w:after="160" w:line="259" w:lineRule="auto"/>
        <w:jc w:val="left"/>
        <w:rPr>
          <w:sz w:val="24"/>
          <w:szCs w:val="24"/>
        </w:rPr>
      </w:pPr>
      <w:r>
        <w:rPr>
          <w:sz w:val="24"/>
          <w:szCs w:val="24"/>
        </w:rPr>
        <w:br w:type="page"/>
      </w:r>
    </w:p>
    <w:p w14:paraId="57DC9F2F" w14:textId="77777777" w:rsidR="00A4628A" w:rsidRDefault="00A4628A" w:rsidP="00A4628A">
      <w:pPr>
        <w:jc w:val="center"/>
        <w:rPr>
          <w:sz w:val="20"/>
        </w:rPr>
      </w:pPr>
      <w:r>
        <w:rPr>
          <w:b/>
          <w:bCs/>
          <w:color w:val="000000"/>
          <w:sz w:val="22"/>
          <w:szCs w:val="22"/>
        </w:rPr>
        <w:lastRenderedPageBreak/>
        <w:t>Матрица рисков</w:t>
      </w:r>
    </w:p>
    <w:tbl>
      <w:tblPr>
        <w:tblW w:w="9941" w:type="dxa"/>
        <w:tblCellSpacing w:w="0" w:type="dxa"/>
        <w:tblCellMar>
          <w:left w:w="0" w:type="dxa"/>
          <w:right w:w="0" w:type="dxa"/>
        </w:tblCellMar>
        <w:tblLook w:val="04A0" w:firstRow="1" w:lastRow="0" w:firstColumn="1" w:lastColumn="0" w:noHBand="0" w:noVBand="1"/>
      </w:tblPr>
      <w:tblGrid>
        <w:gridCol w:w="27"/>
        <w:gridCol w:w="954"/>
        <w:gridCol w:w="1225"/>
        <w:gridCol w:w="1359"/>
        <w:gridCol w:w="1702"/>
        <w:gridCol w:w="1618"/>
        <w:gridCol w:w="1931"/>
        <w:gridCol w:w="1125"/>
      </w:tblGrid>
      <w:tr w:rsidR="00A4628A" w14:paraId="5A40D1B5" w14:textId="77777777" w:rsidTr="00A5163B">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45D3A032" w14:textId="77777777" w:rsidR="00A4628A" w:rsidRDefault="00A4628A"/>
        </w:tc>
        <w:tc>
          <w:tcPr>
            <w:tcW w:w="969" w:type="dxa"/>
            <w:tcBorders>
              <w:top w:val="single" w:sz="2" w:space="0" w:color="CCCCCC"/>
              <w:left w:val="single" w:sz="2" w:space="0" w:color="CCCCCC"/>
              <w:bottom w:val="single" w:sz="2" w:space="0" w:color="CCCCCC"/>
              <w:right w:val="single" w:sz="6" w:space="0" w:color="CCCCCC"/>
            </w:tcBorders>
            <w:vAlign w:val="center"/>
            <w:hideMark/>
          </w:tcPr>
          <w:p w14:paraId="62B57B00" w14:textId="77777777" w:rsidR="00A4628A" w:rsidRDefault="00A4628A">
            <w:pPr>
              <w:rPr>
                <w:lang w:val="en-US"/>
              </w:rPr>
            </w:pPr>
          </w:p>
        </w:tc>
        <w:tc>
          <w:tcPr>
            <w:tcW w:w="1201" w:type="dxa"/>
            <w:tcBorders>
              <w:top w:val="single" w:sz="2" w:space="0" w:color="CCCCCC"/>
              <w:left w:val="single" w:sz="2" w:space="0" w:color="CCCCCC"/>
              <w:bottom w:val="single" w:sz="2" w:space="0" w:color="CCCCCC"/>
              <w:right w:val="single" w:sz="6" w:space="0" w:color="CCCCCC"/>
            </w:tcBorders>
            <w:vAlign w:val="center"/>
            <w:hideMark/>
          </w:tcPr>
          <w:p w14:paraId="673C8ADC" w14:textId="77777777" w:rsidR="00A4628A" w:rsidRDefault="00A4628A">
            <w:pPr>
              <w:rPr>
                <w:lang w:val="en-US"/>
              </w:rPr>
            </w:pPr>
          </w:p>
        </w:tc>
        <w:tc>
          <w:tcPr>
            <w:tcW w:w="1311" w:type="dxa"/>
            <w:tcBorders>
              <w:top w:val="single" w:sz="2" w:space="0" w:color="CCCCCC"/>
              <w:left w:val="single" w:sz="2" w:space="0" w:color="CCCCCC"/>
              <w:bottom w:val="single" w:sz="2" w:space="0" w:color="CCCCCC"/>
              <w:right w:val="single" w:sz="6" w:space="0" w:color="CCCCCC"/>
            </w:tcBorders>
            <w:vAlign w:val="center"/>
            <w:hideMark/>
          </w:tcPr>
          <w:p w14:paraId="18A80E4A" w14:textId="77777777" w:rsidR="00A4628A" w:rsidRDefault="00A4628A">
            <w:pPr>
              <w:rPr>
                <w:lang w:val="en-US"/>
              </w:rPr>
            </w:pPr>
          </w:p>
        </w:tc>
        <w:tc>
          <w:tcPr>
            <w:tcW w:w="1641" w:type="dxa"/>
            <w:tcBorders>
              <w:top w:val="single" w:sz="2" w:space="0" w:color="CCCCCC"/>
              <w:left w:val="single" w:sz="2" w:space="0" w:color="CCCCCC"/>
              <w:bottom w:val="single" w:sz="2" w:space="0" w:color="CCCCCC"/>
              <w:right w:val="single" w:sz="6" w:space="0" w:color="CCCCCC"/>
            </w:tcBorders>
            <w:vAlign w:val="center"/>
            <w:hideMark/>
          </w:tcPr>
          <w:p w14:paraId="0238E3BC" w14:textId="77777777" w:rsidR="00A4628A" w:rsidRDefault="00A4628A">
            <w:pPr>
              <w:rPr>
                <w:lang w:val="en-US"/>
              </w:rPr>
            </w:pPr>
          </w:p>
        </w:tc>
        <w:tc>
          <w:tcPr>
            <w:tcW w:w="1660" w:type="dxa"/>
            <w:tcBorders>
              <w:top w:val="single" w:sz="2" w:space="0" w:color="CCCCCC"/>
              <w:left w:val="single" w:sz="2" w:space="0" w:color="CCCCCC"/>
              <w:bottom w:val="single" w:sz="2" w:space="0" w:color="CCCCCC"/>
              <w:right w:val="single" w:sz="6" w:space="0" w:color="CCCCCC"/>
            </w:tcBorders>
            <w:vAlign w:val="center"/>
            <w:hideMark/>
          </w:tcPr>
          <w:p w14:paraId="5B855546" w14:textId="77777777" w:rsidR="00A4628A" w:rsidRDefault="00A4628A">
            <w:pPr>
              <w:rPr>
                <w:lang w:val="en-US"/>
              </w:rPr>
            </w:pPr>
          </w:p>
        </w:tc>
        <w:tc>
          <w:tcPr>
            <w:tcW w:w="1986" w:type="dxa"/>
            <w:tcBorders>
              <w:top w:val="single" w:sz="2" w:space="0" w:color="CCCCCC"/>
              <w:left w:val="single" w:sz="2" w:space="0" w:color="CCCCCC"/>
              <w:bottom w:val="single" w:sz="2" w:space="0" w:color="CCCCCC"/>
              <w:right w:val="single" w:sz="6" w:space="0" w:color="CCCCCC"/>
            </w:tcBorders>
            <w:vAlign w:val="center"/>
            <w:hideMark/>
          </w:tcPr>
          <w:p w14:paraId="25253E31" w14:textId="77777777" w:rsidR="00A4628A" w:rsidRDefault="00A4628A">
            <w:pPr>
              <w:rPr>
                <w:lang w:val="en-US"/>
              </w:rPr>
            </w:pPr>
          </w:p>
        </w:tc>
        <w:tc>
          <w:tcPr>
            <w:tcW w:w="1147" w:type="dxa"/>
            <w:tcBorders>
              <w:top w:val="single" w:sz="2" w:space="0" w:color="CCCCCC"/>
              <w:left w:val="single" w:sz="2" w:space="0" w:color="CCCCCC"/>
              <w:bottom w:val="single" w:sz="2" w:space="0" w:color="CCCCCC"/>
              <w:right w:val="single" w:sz="6" w:space="0" w:color="CCCCCC"/>
            </w:tcBorders>
            <w:vAlign w:val="center"/>
            <w:hideMark/>
          </w:tcPr>
          <w:p w14:paraId="20CFAD87" w14:textId="77777777" w:rsidR="00A4628A" w:rsidRDefault="00A4628A">
            <w:pPr>
              <w:rPr>
                <w:lang w:val="en-US"/>
              </w:rPr>
            </w:pPr>
          </w:p>
        </w:tc>
      </w:tr>
      <w:tr w:rsidR="00A4628A" w14:paraId="16725947" w14:textId="77777777" w:rsidTr="00A5163B">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3B9F967" w14:textId="77777777" w:rsidR="00A4628A" w:rsidRDefault="00A4628A">
            <w:pPr>
              <w:rPr>
                <w:lang w:val="en-US"/>
              </w:rPr>
            </w:pPr>
          </w:p>
        </w:tc>
        <w:tc>
          <w:tcPr>
            <w:tcW w:w="96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10A1A66F" w14:textId="77777777" w:rsidR="00A4628A" w:rsidRDefault="00A4628A">
            <w:pPr>
              <w:jc w:val="center"/>
              <w:rPr>
                <w:color w:val="000000"/>
                <w:sz w:val="22"/>
                <w:szCs w:val="22"/>
                <w:lang w:eastAsia="ru-RU"/>
              </w:rPr>
            </w:pPr>
            <w:r>
              <w:rPr>
                <w:color w:val="000000"/>
                <w:sz w:val="22"/>
                <w:szCs w:val="22"/>
              </w:rPr>
              <w:t>Степень ущерба</w:t>
            </w:r>
          </w:p>
        </w:tc>
        <w:tc>
          <w:tcPr>
            <w:tcW w:w="120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47AA4C7" w14:textId="77777777" w:rsidR="00A4628A" w:rsidRDefault="00A4628A">
            <w:pPr>
              <w:jc w:val="center"/>
              <w:rPr>
                <w:color w:val="000000"/>
                <w:sz w:val="22"/>
                <w:szCs w:val="22"/>
              </w:rPr>
            </w:pPr>
            <w:r>
              <w:rPr>
                <w:color w:val="000000"/>
                <w:sz w:val="22"/>
                <w:szCs w:val="22"/>
              </w:rPr>
              <w:t>критическая</w:t>
            </w:r>
          </w:p>
        </w:tc>
        <w:tc>
          <w:tcPr>
            <w:tcW w:w="1311"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0101F77" w14:textId="77777777" w:rsidR="00A4628A" w:rsidRDefault="00A4628A">
            <w:pPr>
              <w:rPr>
                <w:color w:val="000000"/>
                <w:sz w:val="22"/>
                <w:szCs w:val="22"/>
              </w:rPr>
            </w:pPr>
          </w:p>
        </w:tc>
        <w:tc>
          <w:tcPr>
            <w:tcW w:w="1641"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593E269" w14:textId="77777777" w:rsidR="00A4628A" w:rsidRDefault="00A4628A">
            <w:pPr>
              <w:rPr>
                <w:lang w:val="en-US"/>
              </w:rPr>
            </w:pPr>
          </w:p>
        </w:tc>
        <w:tc>
          <w:tcPr>
            <w:tcW w:w="1660"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561A93E" w14:textId="77777777" w:rsidR="00A4628A" w:rsidRDefault="00A4628A">
            <w:pPr>
              <w:rPr>
                <w:lang w:val="en-US"/>
              </w:rPr>
            </w:pPr>
          </w:p>
        </w:tc>
        <w:tc>
          <w:tcPr>
            <w:tcW w:w="198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EA673DC" w14:textId="77777777" w:rsidR="00A4628A" w:rsidRDefault="00A4628A">
            <w:pPr>
              <w:rPr>
                <w:lang w:val="en-US"/>
              </w:rPr>
            </w:pPr>
          </w:p>
        </w:tc>
        <w:tc>
          <w:tcPr>
            <w:tcW w:w="1147"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42B78B93" w14:textId="77777777" w:rsidR="00A4628A" w:rsidRDefault="00A4628A">
            <w:pPr>
              <w:rPr>
                <w:lang w:val="en-US"/>
              </w:rPr>
            </w:pPr>
          </w:p>
        </w:tc>
      </w:tr>
      <w:tr w:rsidR="00A4628A" w14:paraId="256FBA9C" w14:textId="77777777" w:rsidTr="00A5163B">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BD7A839"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5B5D6BB8" w14:textId="77777777" w:rsidR="00A4628A" w:rsidRDefault="00A4628A">
            <w:pPr>
              <w:rPr>
                <w:color w:val="000000"/>
                <w:sz w:val="22"/>
                <w:szCs w:val="22"/>
                <w:lang w:eastAsia="ru-RU"/>
              </w:rPr>
            </w:pPr>
          </w:p>
        </w:tc>
        <w:tc>
          <w:tcPr>
            <w:tcW w:w="120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9FA69F5" w14:textId="77777777" w:rsidR="00A4628A" w:rsidRDefault="00A4628A">
            <w:pPr>
              <w:jc w:val="center"/>
              <w:rPr>
                <w:color w:val="000000"/>
                <w:sz w:val="22"/>
                <w:szCs w:val="22"/>
                <w:lang w:eastAsia="ru-RU"/>
              </w:rPr>
            </w:pPr>
            <w:r>
              <w:rPr>
                <w:color w:val="000000"/>
                <w:sz w:val="22"/>
                <w:szCs w:val="22"/>
              </w:rPr>
              <w:t>очень высокая</w:t>
            </w:r>
          </w:p>
        </w:tc>
        <w:tc>
          <w:tcPr>
            <w:tcW w:w="1311"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6BF9601" w14:textId="77777777" w:rsidR="00A4628A" w:rsidRDefault="00A4628A">
            <w:pPr>
              <w:jc w:val="center"/>
              <w:rPr>
                <w:color w:val="000000"/>
                <w:sz w:val="22"/>
                <w:szCs w:val="22"/>
              </w:rPr>
            </w:pPr>
            <w:r>
              <w:rPr>
                <w:sz w:val="24"/>
                <w:szCs w:val="24"/>
              </w:rPr>
              <w:t>Риск выставления новых требований заказчиком</w:t>
            </w:r>
          </w:p>
        </w:tc>
        <w:tc>
          <w:tcPr>
            <w:tcW w:w="1641"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EEA481A" w14:textId="77777777" w:rsidR="00A4628A" w:rsidRDefault="00A4628A">
            <w:pPr>
              <w:jc w:val="center"/>
              <w:rPr>
                <w:sz w:val="22"/>
                <w:szCs w:val="22"/>
              </w:rPr>
            </w:pPr>
            <w:r>
              <w:rPr>
                <w:sz w:val="24"/>
                <w:szCs w:val="24"/>
              </w:rPr>
              <w:t>Риск недостаточной компетентности кадров</w:t>
            </w:r>
          </w:p>
        </w:tc>
        <w:tc>
          <w:tcPr>
            <w:tcW w:w="1660"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CDCFFEF" w14:textId="77777777" w:rsidR="00A4628A" w:rsidRDefault="00A4628A">
            <w:pPr>
              <w:rPr>
                <w:sz w:val="22"/>
                <w:szCs w:val="22"/>
              </w:rPr>
            </w:pPr>
          </w:p>
        </w:tc>
        <w:tc>
          <w:tcPr>
            <w:tcW w:w="198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55362A5" w14:textId="77777777" w:rsidR="00A4628A" w:rsidRDefault="00A4628A">
            <w:pPr>
              <w:rPr>
                <w:lang w:val="en-US"/>
              </w:rPr>
            </w:pPr>
          </w:p>
        </w:tc>
        <w:tc>
          <w:tcPr>
            <w:tcW w:w="1147"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AFC204C" w14:textId="77777777" w:rsidR="00A4628A" w:rsidRDefault="00A4628A">
            <w:pPr>
              <w:rPr>
                <w:lang w:val="en-US"/>
              </w:rPr>
            </w:pPr>
          </w:p>
        </w:tc>
      </w:tr>
      <w:tr w:rsidR="00A4628A" w14:paraId="3C9297AB" w14:textId="77777777" w:rsidTr="00A5163B">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4A56B296"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7B0DFC01" w14:textId="77777777" w:rsidR="00A4628A" w:rsidRDefault="00A4628A">
            <w:pPr>
              <w:rPr>
                <w:color w:val="000000"/>
                <w:sz w:val="22"/>
                <w:szCs w:val="22"/>
                <w:lang w:eastAsia="ru-RU"/>
              </w:rPr>
            </w:pPr>
          </w:p>
        </w:tc>
        <w:tc>
          <w:tcPr>
            <w:tcW w:w="120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289B88F" w14:textId="77777777" w:rsidR="00A4628A" w:rsidRDefault="00A4628A">
            <w:pPr>
              <w:jc w:val="center"/>
              <w:rPr>
                <w:color w:val="000000"/>
                <w:sz w:val="22"/>
                <w:szCs w:val="22"/>
                <w:lang w:eastAsia="ru-RU"/>
              </w:rPr>
            </w:pPr>
            <w:r>
              <w:rPr>
                <w:color w:val="000000"/>
                <w:sz w:val="22"/>
                <w:szCs w:val="22"/>
              </w:rPr>
              <w:t>высокая</w:t>
            </w:r>
          </w:p>
        </w:tc>
        <w:tc>
          <w:tcPr>
            <w:tcW w:w="1311"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87A2C13" w14:textId="77777777" w:rsidR="00A4628A" w:rsidRDefault="00A4628A">
            <w:pPr>
              <w:jc w:val="center"/>
              <w:rPr>
                <w:color w:val="000000"/>
                <w:sz w:val="22"/>
                <w:szCs w:val="22"/>
              </w:rPr>
            </w:pPr>
            <w:r>
              <w:rPr>
                <w:sz w:val="24"/>
                <w:szCs w:val="24"/>
              </w:rPr>
              <w:t>Риск недооценки масштаба работ</w:t>
            </w:r>
          </w:p>
        </w:tc>
        <w:tc>
          <w:tcPr>
            <w:tcW w:w="1641"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1F9C4D8" w14:textId="77777777" w:rsidR="00A4628A" w:rsidRDefault="00A4628A">
            <w:pPr>
              <w:rPr>
                <w:color w:val="000000"/>
                <w:sz w:val="22"/>
                <w:szCs w:val="22"/>
              </w:rPr>
            </w:pPr>
          </w:p>
        </w:tc>
        <w:tc>
          <w:tcPr>
            <w:tcW w:w="1660"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017A8B" w14:textId="77777777" w:rsidR="00A4628A" w:rsidRDefault="00A4628A">
            <w:pPr>
              <w:rPr>
                <w:lang w:val="en-US"/>
              </w:rPr>
            </w:pPr>
          </w:p>
        </w:tc>
        <w:tc>
          <w:tcPr>
            <w:tcW w:w="198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1C70BCD" w14:textId="77777777" w:rsidR="00A4628A" w:rsidRDefault="00A4628A">
            <w:pPr>
              <w:rPr>
                <w:lang w:val="en-US"/>
              </w:rPr>
            </w:pPr>
          </w:p>
        </w:tc>
        <w:tc>
          <w:tcPr>
            <w:tcW w:w="114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C1C8121" w14:textId="77777777" w:rsidR="00A4628A" w:rsidRDefault="00A4628A">
            <w:pPr>
              <w:rPr>
                <w:lang w:val="en-US"/>
              </w:rPr>
            </w:pPr>
          </w:p>
        </w:tc>
      </w:tr>
      <w:tr w:rsidR="00A4628A" w14:paraId="5676BB52" w14:textId="77777777" w:rsidTr="00A5163B">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ED15C4D"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20CEE65E" w14:textId="77777777" w:rsidR="00A4628A" w:rsidRDefault="00A4628A">
            <w:pPr>
              <w:rPr>
                <w:color w:val="000000"/>
                <w:sz w:val="22"/>
                <w:szCs w:val="22"/>
                <w:lang w:eastAsia="ru-RU"/>
              </w:rPr>
            </w:pPr>
          </w:p>
        </w:tc>
        <w:tc>
          <w:tcPr>
            <w:tcW w:w="120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C68694F" w14:textId="77777777" w:rsidR="00A4628A" w:rsidRDefault="00A4628A">
            <w:pPr>
              <w:jc w:val="center"/>
              <w:rPr>
                <w:color w:val="000000"/>
                <w:sz w:val="22"/>
                <w:szCs w:val="22"/>
                <w:lang w:eastAsia="ru-RU"/>
              </w:rPr>
            </w:pPr>
            <w:r>
              <w:rPr>
                <w:color w:val="000000"/>
                <w:sz w:val="22"/>
                <w:szCs w:val="22"/>
              </w:rPr>
              <w:t>средняя</w:t>
            </w:r>
          </w:p>
        </w:tc>
        <w:tc>
          <w:tcPr>
            <w:tcW w:w="1311"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C9CC848" w14:textId="77777777" w:rsidR="00A4628A" w:rsidRDefault="00A4628A">
            <w:pPr>
              <w:rPr>
                <w:color w:val="000000"/>
                <w:sz w:val="22"/>
                <w:szCs w:val="22"/>
              </w:rPr>
            </w:pPr>
          </w:p>
        </w:tc>
        <w:tc>
          <w:tcPr>
            <w:tcW w:w="1641"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BC17B1" w14:textId="77777777" w:rsidR="00A4628A" w:rsidRDefault="00A4628A">
            <w:pPr>
              <w:rPr>
                <w:lang w:val="en-US"/>
              </w:rPr>
            </w:pPr>
          </w:p>
        </w:tc>
        <w:tc>
          <w:tcPr>
            <w:tcW w:w="1660"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BE5E194" w14:textId="77777777" w:rsidR="00A4628A" w:rsidRDefault="00A4628A">
            <w:pPr>
              <w:rPr>
                <w:lang w:val="en-US"/>
              </w:rPr>
            </w:pPr>
          </w:p>
        </w:tc>
        <w:tc>
          <w:tcPr>
            <w:tcW w:w="198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D0BC368" w14:textId="77777777" w:rsidR="00A4628A" w:rsidRDefault="00A4628A">
            <w:pPr>
              <w:jc w:val="center"/>
              <w:rPr>
                <w:sz w:val="22"/>
                <w:szCs w:val="22"/>
                <w:lang w:eastAsia="ru-RU"/>
              </w:rPr>
            </w:pPr>
            <w:r>
              <w:rPr>
                <w:sz w:val="24"/>
                <w:szCs w:val="24"/>
              </w:rPr>
              <w:t>Технологический риск</w:t>
            </w:r>
          </w:p>
        </w:tc>
        <w:tc>
          <w:tcPr>
            <w:tcW w:w="114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754420C" w14:textId="77777777" w:rsidR="00A4628A" w:rsidRDefault="00A4628A">
            <w:pPr>
              <w:rPr>
                <w:sz w:val="22"/>
                <w:szCs w:val="22"/>
              </w:rPr>
            </w:pPr>
          </w:p>
        </w:tc>
      </w:tr>
      <w:tr w:rsidR="00A4628A" w14:paraId="6D68F9C0" w14:textId="77777777" w:rsidTr="00A5163B">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23FD2763"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41DCB856" w14:textId="77777777" w:rsidR="00A4628A" w:rsidRDefault="00A4628A">
            <w:pPr>
              <w:rPr>
                <w:color w:val="000000"/>
                <w:sz w:val="22"/>
                <w:szCs w:val="22"/>
                <w:lang w:eastAsia="ru-RU"/>
              </w:rPr>
            </w:pPr>
          </w:p>
        </w:tc>
        <w:tc>
          <w:tcPr>
            <w:tcW w:w="120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B989DFF" w14:textId="77777777" w:rsidR="00A4628A" w:rsidRDefault="00A4628A">
            <w:pPr>
              <w:jc w:val="center"/>
              <w:rPr>
                <w:color w:val="000000"/>
                <w:sz w:val="22"/>
                <w:szCs w:val="22"/>
                <w:lang w:eastAsia="ru-RU"/>
              </w:rPr>
            </w:pPr>
            <w:r>
              <w:rPr>
                <w:color w:val="000000"/>
                <w:sz w:val="22"/>
                <w:szCs w:val="22"/>
              </w:rPr>
              <w:t>низкая</w:t>
            </w:r>
          </w:p>
        </w:tc>
        <w:tc>
          <w:tcPr>
            <w:tcW w:w="1311"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8F228E9" w14:textId="77777777" w:rsidR="00A4628A" w:rsidRDefault="00A4628A">
            <w:pPr>
              <w:rPr>
                <w:color w:val="000000"/>
                <w:sz w:val="22"/>
                <w:szCs w:val="22"/>
              </w:rPr>
            </w:pPr>
          </w:p>
        </w:tc>
        <w:tc>
          <w:tcPr>
            <w:tcW w:w="1641"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D18545A" w14:textId="77777777" w:rsidR="00A4628A" w:rsidRDefault="00A4628A">
            <w:pPr>
              <w:rPr>
                <w:lang w:val="en-US"/>
              </w:rPr>
            </w:pPr>
          </w:p>
        </w:tc>
        <w:tc>
          <w:tcPr>
            <w:tcW w:w="1660"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968D523" w14:textId="77777777" w:rsidR="00A4628A" w:rsidRDefault="00A4628A">
            <w:pPr>
              <w:jc w:val="center"/>
              <w:rPr>
                <w:sz w:val="22"/>
                <w:szCs w:val="22"/>
                <w:lang w:eastAsia="ru-RU"/>
              </w:rPr>
            </w:pPr>
            <w:r>
              <w:rPr>
                <w:sz w:val="24"/>
                <w:szCs w:val="24"/>
              </w:rPr>
              <w:t>Риск перерасхода средств</w:t>
            </w:r>
          </w:p>
        </w:tc>
        <w:tc>
          <w:tcPr>
            <w:tcW w:w="198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C594C0" w14:textId="77777777" w:rsidR="00A4628A" w:rsidRDefault="00A4628A">
            <w:pPr>
              <w:rPr>
                <w:sz w:val="22"/>
                <w:szCs w:val="22"/>
              </w:rPr>
            </w:pPr>
          </w:p>
        </w:tc>
        <w:tc>
          <w:tcPr>
            <w:tcW w:w="114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7E87F50" w14:textId="77777777" w:rsidR="00A4628A" w:rsidRDefault="00A4628A">
            <w:pPr>
              <w:rPr>
                <w:lang w:val="en-US"/>
              </w:rPr>
            </w:pPr>
          </w:p>
        </w:tc>
      </w:tr>
      <w:tr w:rsidR="00A4628A" w14:paraId="3E97F9E0" w14:textId="77777777" w:rsidTr="00A5163B">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F4224D9" w14:textId="77777777" w:rsidR="00A4628A" w:rsidRDefault="00A4628A">
            <w:pPr>
              <w:rPr>
                <w:lang w:val="en-US"/>
              </w:rPr>
            </w:pPr>
          </w:p>
        </w:tc>
        <w:tc>
          <w:tcPr>
            <w:tcW w:w="96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8C7A76" w14:textId="77777777" w:rsidR="00A4628A" w:rsidRDefault="00A4628A">
            <w:pPr>
              <w:rPr>
                <w:lang w:val="en-US"/>
              </w:rPr>
            </w:pPr>
          </w:p>
        </w:tc>
        <w:tc>
          <w:tcPr>
            <w:tcW w:w="120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342F4C8" w14:textId="77777777" w:rsidR="00A4628A" w:rsidRDefault="00A4628A">
            <w:pPr>
              <w:rPr>
                <w:lang w:val="en-US"/>
              </w:rPr>
            </w:pPr>
          </w:p>
        </w:tc>
        <w:tc>
          <w:tcPr>
            <w:tcW w:w="131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AB5766B" w14:textId="77777777" w:rsidR="00A4628A" w:rsidRDefault="00A4628A">
            <w:pPr>
              <w:jc w:val="center"/>
              <w:rPr>
                <w:color w:val="000000"/>
                <w:sz w:val="22"/>
                <w:szCs w:val="22"/>
                <w:lang w:eastAsia="ru-RU"/>
              </w:rPr>
            </w:pPr>
            <w:proofErr w:type="gramStart"/>
            <w:r>
              <w:rPr>
                <w:color w:val="000000"/>
                <w:sz w:val="22"/>
                <w:szCs w:val="22"/>
              </w:rPr>
              <w:t>0-20</w:t>
            </w:r>
            <w:proofErr w:type="gramEnd"/>
            <w:r>
              <w:rPr>
                <w:color w:val="000000"/>
                <w:sz w:val="22"/>
                <w:szCs w:val="22"/>
              </w:rPr>
              <w:t>%</w:t>
            </w:r>
          </w:p>
        </w:tc>
        <w:tc>
          <w:tcPr>
            <w:tcW w:w="164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E8CD7F1" w14:textId="77777777" w:rsidR="00A4628A" w:rsidRDefault="00A4628A">
            <w:pPr>
              <w:jc w:val="center"/>
              <w:rPr>
                <w:color w:val="000000"/>
                <w:sz w:val="22"/>
                <w:szCs w:val="22"/>
              </w:rPr>
            </w:pPr>
            <w:proofErr w:type="gramStart"/>
            <w:r>
              <w:rPr>
                <w:color w:val="000000"/>
                <w:sz w:val="22"/>
                <w:szCs w:val="22"/>
              </w:rPr>
              <w:t>21-40</w:t>
            </w:r>
            <w:proofErr w:type="gramEnd"/>
            <w:r>
              <w:rPr>
                <w:color w:val="000000"/>
                <w:sz w:val="22"/>
                <w:szCs w:val="22"/>
              </w:rPr>
              <w:t>%</w:t>
            </w:r>
          </w:p>
        </w:tc>
        <w:tc>
          <w:tcPr>
            <w:tcW w:w="1660"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C44EFC7" w14:textId="77777777" w:rsidR="00A4628A" w:rsidRDefault="00A4628A">
            <w:pPr>
              <w:jc w:val="center"/>
              <w:rPr>
                <w:color w:val="000000"/>
                <w:sz w:val="22"/>
                <w:szCs w:val="22"/>
              </w:rPr>
            </w:pPr>
            <w:proofErr w:type="gramStart"/>
            <w:r>
              <w:rPr>
                <w:color w:val="000000"/>
                <w:sz w:val="22"/>
                <w:szCs w:val="22"/>
              </w:rPr>
              <w:t>41-60</w:t>
            </w:r>
            <w:proofErr w:type="gramEnd"/>
            <w:r>
              <w:rPr>
                <w:color w:val="000000"/>
                <w:sz w:val="22"/>
                <w:szCs w:val="22"/>
              </w:rPr>
              <w:t>%</w:t>
            </w:r>
          </w:p>
        </w:tc>
        <w:tc>
          <w:tcPr>
            <w:tcW w:w="198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BAF53C0" w14:textId="77777777" w:rsidR="00A4628A" w:rsidRDefault="00A4628A">
            <w:pPr>
              <w:jc w:val="center"/>
              <w:rPr>
                <w:color w:val="000000"/>
                <w:sz w:val="22"/>
                <w:szCs w:val="22"/>
              </w:rPr>
            </w:pPr>
            <w:proofErr w:type="gramStart"/>
            <w:r>
              <w:rPr>
                <w:color w:val="000000"/>
                <w:sz w:val="22"/>
                <w:szCs w:val="22"/>
              </w:rPr>
              <w:t>61-80</w:t>
            </w:r>
            <w:proofErr w:type="gramEnd"/>
            <w:r>
              <w:rPr>
                <w:color w:val="000000"/>
                <w:sz w:val="22"/>
                <w:szCs w:val="22"/>
              </w:rPr>
              <w:t>%</w:t>
            </w:r>
          </w:p>
        </w:tc>
        <w:tc>
          <w:tcPr>
            <w:tcW w:w="114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02CB7E8" w14:textId="77777777" w:rsidR="00A4628A" w:rsidRDefault="00A4628A">
            <w:pPr>
              <w:jc w:val="center"/>
              <w:rPr>
                <w:color w:val="000000"/>
                <w:sz w:val="22"/>
                <w:szCs w:val="22"/>
              </w:rPr>
            </w:pPr>
            <w:proofErr w:type="gramStart"/>
            <w:r>
              <w:rPr>
                <w:color w:val="000000"/>
                <w:sz w:val="22"/>
                <w:szCs w:val="22"/>
              </w:rPr>
              <w:t>81-100</w:t>
            </w:r>
            <w:proofErr w:type="gramEnd"/>
            <w:r>
              <w:rPr>
                <w:color w:val="000000"/>
                <w:sz w:val="22"/>
                <w:szCs w:val="22"/>
              </w:rPr>
              <w:t>%</w:t>
            </w:r>
          </w:p>
        </w:tc>
      </w:tr>
      <w:tr w:rsidR="00A4628A" w14:paraId="061FDE98" w14:textId="77777777" w:rsidTr="00A5163B">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759E1DC" w14:textId="77777777" w:rsidR="00A4628A" w:rsidRDefault="00A4628A">
            <w:pPr>
              <w:rPr>
                <w:color w:val="000000"/>
                <w:sz w:val="22"/>
                <w:szCs w:val="22"/>
              </w:rPr>
            </w:pPr>
          </w:p>
        </w:tc>
        <w:tc>
          <w:tcPr>
            <w:tcW w:w="96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7E3AACCE" w14:textId="77777777" w:rsidR="00A4628A" w:rsidRDefault="00A4628A">
            <w:pPr>
              <w:rPr>
                <w:lang w:val="en-US"/>
              </w:rPr>
            </w:pPr>
          </w:p>
        </w:tc>
        <w:tc>
          <w:tcPr>
            <w:tcW w:w="120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2C044CA7" w14:textId="77777777" w:rsidR="00A4628A" w:rsidRDefault="00A4628A">
            <w:pPr>
              <w:rPr>
                <w:lang w:val="en-US"/>
              </w:rPr>
            </w:pPr>
          </w:p>
        </w:tc>
        <w:tc>
          <w:tcPr>
            <w:tcW w:w="7745"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3BFD7936" w14:textId="77777777" w:rsidR="00A4628A" w:rsidRDefault="00A4628A">
            <w:pPr>
              <w:jc w:val="center"/>
              <w:rPr>
                <w:color w:val="000000"/>
                <w:sz w:val="22"/>
                <w:szCs w:val="22"/>
                <w:lang w:eastAsia="ru-RU"/>
              </w:rPr>
            </w:pPr>
            <w:r>
              <w:rPr>
                <w:color w:val="000000"/>
                <w:sz w:val="22"/>
                <w:szCs w:val="22"/>
              </w:rPr>
              <w:t>Вероятность возникновения</w:t>
            </w:r>
          </w:p>
        </w:tc>
      </w:tr>
    </w:tbl>
    <w:p w14:paraId="0FAB15C2" w14:textId="77777777" w:rsidR="00A4628A" w:rsidRDefault="00A4628A" w:rsidP="00A4628A">
      <w:pPr>
        <w:pStyle w:val="22"/>
        <w:spacing w:after="0" w:line="360" w:lineRule="auto"/>
        <w:ind w:left="1080"/>
        <w:jc w:val="center"/>
        <w:rPr>
          <w:sz w:val="24"/>
          <w:szCs w:val="24"/>
          <w:lang w:eastAsia="ru-RU"/>
        </w:rPr>
      </w:pPr>
      <w:r>
        <w:rPr>
          <w:sz w:val="24"/>
          <w:szCs w:val="24"/>
        </w:rPr>
        <w:t>Таблица 1. Команда проекта.</w:t>
      </w:r>
    </w:p>
    <w:p w14:paraId="2E517566" w14:textId="77777777" w:rsidR="008662C1" w:rsidRDefault="008662C1" w:rsidP="008662C1">
      <w:pPr>
        <w:rPr>
          <w:b/>
          <w:bCs/>
        </w:rPr>
      </w:pPr>
      <w:bookmarkStart w:id="76" w:name="_Toc81882185"/>
      <w:bookmarkStart w:id="77" w:name="_Toc239607130"/>
      <w:bookmarkStart w:id="78" w:name="_Toc66491272"/>
      <w:bookmarkStart w:id="79" w:name="_Toc67057545"/>
      <w:bookmarkStart w:id="80" w:name="_Toc67315052"/>
    </w:p>
    <w:p w14:paraId="316E7138" w14:textId="77777777" w:rsidR="00A4628A" w:rsidRPr="008662C1" w:rsidRDefault="00A4628A" w:rsidP="008662C1">
      <w:pPr>
        <w:rPr>
          <w:b/>
          <w:bCs/>
        </w:rPr>
      </w:pPr>
      <w:r w:rsidRPr="008662C1">
        <w:rPr>
          <w:b/>
          <w:bCs/>
        </w:rPr>
        <w:t>Взаимосвязь с другими проектами</w:t>
      </w:r>
      <w:bookmarkEnd w:id="76"/>
      <w:bookmarkEnd w:id="77"/>
      <w:bookmarkEnd w:id="78"/>
      <w:bookmarkEnd w:id="79"/>
      <w:bookmarkEnd w:id="80"/>
    </w:p>
    <w:p w14:paraId="74FA3E98" w14:textId="77777777" w:rsidR="00A4628A" w:rsidRDefault="00A4628A" w:rsidP="00A4628A">
      <w:pPr>
        <w:pStyle w:val="22"/>
        <w:spacing w:after="0" w:line="360" w:lineRule="auto"/>
        <w:ind w:firstLine="708"/>
        <w:jc w:val="both"/>
        <w:rPr>
          <w:sz w:val="24"/>
          <w:szCs w:val="24"/>
        </w:rPr>
      </w:pPr>
      <w:r>
        <w:rPr>
          <w:sz w:val="24"/>
          <w:szCs w:val="24"/>
        </w:rPr>
        <w:t xml:space="preserve">Модульная архитектура проекта позволит, при необходимости, встраивать его компоненты в другие проекты. Таким образом, разрабатываемый продукт в первую очередь будет взаимодействовать с системой, являющейся источником транзакционных данных, поступающих от клиента. Также проект предположительно будет встроен в ИС-инфраструктуру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3F403179" w14:textId="77777777" w:rsidR="00A4628A" w:rsidRDefault="00A4628A" w:rsidP="00A4628A">
      <w:pPr>
        <w:pStyle w:val="2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20E33DEE" w:rsidR="00942D2C" w:rsidRPr="0082250F" w:rsidRDefault="00942D2C" w:rsidP="3E0DEF81">
      <w:pPr>
        <w:rPr>
          <w:highlight w:val="yellow"/>
        </w:rPr>
      </w:pPr>
    </w:p>
    <w:sectPr w:rsidR="00942D2C" w:rsidRPr="0082250F" w:rsidSect="007C05AD">
      <w:footerReference w:type="even" r:id="rId60"/>
      <w:footerReference w:type="default" r:id="rId61"/>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8CD6E" w14:textId="77777777" w:rsidR="0055620D" w:rsidRDefault="0055620D" w:rsidP="0082250F">
      <w:r>
        <w:separator/>
      </w:r>
    </w:p>
  </w:endnote>
  <w:endnote w:type="continuationSeparator" w:id="0">
    <w:p w14:paraId="5BBEB604" w14:textId="77777777" w:rsidR="0055620D" w:rsidRDefault="0055620D" w:rsidP="0082250F">
      <w:r>
        <w:continuationSeparator/>
      </w:r>
    </w:p>
  </w:endnote>
  <w:endnote w:type="continuationNotice" w:id="1">
    <w:p w14:paraId="0EF966F8" w14:textId="77777777" w:rsidR="0055620D" w:rsidRDefault="005562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A4668" w14:textId="432061F6" w:rsidR="00606129" w:rsidRDefault="00606129">
    <w:pPr>
      <w:pStyle w:val="af"/>
      <w:jc w:val="right"/>
    </w:pPr>
    <w:r>
      <w:rPr>
        <w:noProof/>
        <w:lang w:eastAsia="ru-RU"/>
      </w:rPr>
      <w:drawing>
        <wp:inline distT="0" distB="0" distL="0" distR="0" wp14:anchorId="36540998" wp14:editId="7A41D608">
          <wp:extent cx="9526" cy="9526"/>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EndPr/>
      <w:sdtContent>
        <w:r>
          <w:fldChar w:fldCharType="begin"/>
        </w:r>
        <w:r>
          <w:instrText>PAGE   \* MERGEFORMAT</w:instrText>
        </w:r>
        <w:r>
          <w:fldChar w:fldCharType="separate"/>
        </w:r>
        <w:r w:rsidR="00F149F3">
          <w:rPr>
            <w:noProof/>
          </w:rPr>
          <w:t>49</w:t>
        </w:r>
        <w:r>
          <w:fldChar w:fldCharType="end"/>
        </w:r>
      </w:sdtContent>
    </w:sdt>
  </w:p>
  <w:p w14:paraId="016BCA92" w14:textId="77777777" w:rsidR="00606129" w:rsidRDefault="00606129">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772C" w14:textId="7F259A85" w:rsidR="00606129" w:rsidRDefault="00606129">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0D43AB2E" w14:textId="77777777" w:rsidR="00606129" w:rsidRDefault="00606129">
    <w:pPr>
      <w:pStyle w:val="af"/>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EEBF2" w14:textId="77777777" w:rsidR="00606129" w:rsidRDefault="00606129">
    <w:pPr>
      <w:pStyle w:val="af"/>
      <w:jc w:val="center"/>
    </w:pPr>
    <w:r>
      <w:fldChar w:fldCharType="begin"/>
    </w:r>
    <w:r>
      <w:instrText>PAGE   \* MERGEFORMAT</w:instrText>
    </w:r>
    <w:r>
      <w:fldChar w:fldCharType="separate"/>
    </w:r>
    <w:r w:rsidR="00F149F3">
      <w:rPr>
        <w:noProof/>
      </w:rPr>
      <w:t>55</w:t>
    </w:r>
    <w:r>
      <w:fldChar w:fldCharType="end"/>
    </w:r>
  </w:p>
  <w:p w14:paraId="04DE8F57" w14:textId="77777777" w:rsidR="00606129" w:rsidRDefault="00606129">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25431" w14:textId="77777777" w:rsidR="0055620D" w:rsidRDefault="0055620D" w:rsidP="0082250F">
      <w:r>
        <w:separator/>
      </w:r>
    </w:p>
  </w:footnote>
  <w:footnote w:type="continuationSeparator" w:id="0">
    <w:p w14:paraId="5EE3D255" w14:textId="77777777" w:rsidR="0055620D" w:rsidRDefault="0055620D" w:rsidP="0082250F">
      <w:r>
        <w:continuationSeparator/>
      </w:r>
    </w:p>
  </w:footnote>
  <w:footnote w:type="continuationNotice" w:id="1">
    <w:p w14:paraId="23312708" w14:textId="77777777" w:rsidR="0055620D" w:rsidRDefault="0055620D"/>
  </w:footnote>
  <w:footnote w:id="2">
    <w:p w14:paraId="09B5745B" w14:textId="77777777" w:rsidR="00606129" w:rsidRDefault="00606129" w:rsidP="0082250F">
      <w:pPr>
        <w:pStyle w:val="a9"/>
        <w:rPr>
          <w:rFonts w:ascii="Calibri" w:eastAsia="Calibri" w:hAnsi="Calibri" w:cs="Calibri"/>
          <w:color w:val="C00000"/>
        </w:rPr>
      </w:pPr>
      <w:r w:rsidRPr="50A78BD0">
        <w:rPr>
          <w:rStyle w:val="a7"/>
        </w:rPr>
        <w:footnoteRef/>
      </w:r>
      <w:r>
        <w:t xml:space="preserve"> </w:t>
      </w:r>
      <w:r w:rsidRPr="00AA0778">
        <w:rPr>
          <w:rFonts w:eastAsia="Calibri"/>
        </w:rPr>
        <w:t>Под стейкхолдерами данного проекта понимаются лица и организации, которые заинтересованы в реализации проекта (т.е. на них влияет результат проекта) и/или оказывают влияние на проект.</w:t>
      </w:r>
    </w:p>
    <w:p w14:paraId="113D6D20" w14:textId="77777777" w:rsidR="00606129" w:rsidRDefault="00606129" w:rsidP="0082250F">
      <w:pPr>
        <w:pStyle w:val="a9"/>
      </w:pPr>
    </w:p>
  </w:footnote>
  <w:footnote w:id="3">
    <w:p w14:paraId="7C902296" w14:textId="77777777" w:rsidR="00606129" w:rsidRDefault="00606129" w:rsidP="0082250F">
      <w:pPr>
        <w:rPr>
          <w:rFonts w:ascii="Calibri" w:eastAsia="Calibri" w:hAnsi="Calibri" w:cs="Calibri"/>
        </w:rPr>
      </w:pPr>
      <w:r w:rsidRPr="74E27CF5">
        <w:rPr>
          <w:rStyle w:val="a7"/>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ab"/>
            <w:sz w:val="20"/>
          </w:rPr>
          <w:t>www.cbr.ru/collection/collection/file/31945/review_03022021.pdf</w:t>
        </w:r>
      </w:hyperlink>
    </w:p>
    <w:p w14:paraId="408BDD03" w14:textId="77777777" w:rsidR="00606129" w:rsidRDefault="00606129" w:rsidP="0082250F">
      <w:pPr>
        <w:rPr>
          <w:sz w:val="20"/>
        </w:rPr>
      </w:pPr>
    </w:p>
    <w:p w14:paraId="50AA9421" w14:textId="77777777" w:rsidR="00606129" w:rsidRDefault="00606129" w:rsidP="0082250F">
      <w:pPr>
        <w:pStyle w:val="a9"/>
      </w:pPr>
    </w:p>
  </w:footnote>
  <w:footnote w:id="4">
    <w:p w14:paraId="1F2A8C58" w14:textId="46D95B72" w:rsidR="00606129" w:rsidRDefault="00606129">
      <w:pPr>
        <w:pStyle w:val="a9"/>
      </w:pPr>
      <w:r>
        <w:rPr>
          <w:rStyle w:val="a7"/>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p>
  </w:footnote>
  <w:footnote w:id="5">
    <w:p w14:paraId="4EF66B91" w14:textId="722BF4FA" w:rsidR="00606129" w:rsidRDefault="00606129" w:rsidP="23CD3E8B">
      <w:pPr>
        <w:pStyle w:val="a9"/>
      </w:pPr>
      <w:r w:rsidRPr="23CD3E8B">
        <w:rPr>
          <w:rStyle w:val="a7"/>
        </w:rPr>
        <w:footnoteRef/>
      </w:r>
      <w:r>
        <w:t xml:space="preserve"> На основе информации с интернет-ресурса: https://craftappmobile.com/obzor-metodov-kreditnogo-skoringa/#i-3</w:t>
      </w:r>
    </w:p>
  </w:footnote>
  <w:footnote w:id="6">
    <w:p w14:paraId="78095701" w14:textId="3EC5E866" w:rsidR="00606129" w:rsidRPr="00F01979" w:rsidRDefault="00606129">
      <w:pPr>
        <w:pStyle w:val="a9"/>
      </w:pPr>
      <w:r>
        <w:rPr>
          <w:rStyle w:val="a7"/>
        </w:rPr>
        <w:footnoteRef/>
      </w:r>
      <w:r w:rsidRPr="00F01979">
        <w:t xml:space="preserve"> </w:t>
      </w:r>
      <w:r w:rsidRPr="00EA3FF6">
        <w:rPr>
          <w:lang w:val="en-US"/>
        </w:rPr>
        <w:t>toptal</w:t>
      </w:r>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7">
    <w:p w14:paraId="217AAA52" w14:textId="0B260FD5" w:rsidR="00606129" w:rsidRDefault="00606129">
      <w:pPr>
        <w:pStyle w:val="a9"/>
      </w:pPr>
      <w:r>
        <w:rPr>
          <w:rStyle w:val="a7"/>
        </w:rPr>
        <w:footnoteRef/>
      </w:r>
      <w:r>
        <w:t xml:space="preserve"> В модели все усреднённые предсказания подразумевают взвешенное усреднение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238"/>
    <w:multiLevelType w:val="hybridMultilevel"/>
    <w:tmpl w:val="FA96F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05072"/>
    <w:multiLevelType w:val="hybridMultilevel"/>
    <w:tmpl w:val="F822C8FA"/>
    <w:lvl w:ilvl="0" w:tplc="04190001">
      <w:start w:val="1"/>
      <w:numFmt w:val="bullet"/>
      <w:lvlText w:val=""/>
      <w:lvlJc w:val="left"/>
      <w:pPr>
        <w:ind w:left="646" w:hanging="360"/>
      </w:pPr>
      <w:rPr>
        <w:rFonts w:ascii="Symbol" w:hAnsi="Symbol" w:hint="default"/>
      </w:rPr>
    </w:lvl>
    <w:lvl w:ilvl="1" w:tplc="04190003" w:tentative="1">
      <w:start w:val="1"/>
      <w:numFmt w:val="bullet"/>
      <w:lvlText w:val="o"/>
      <w:lvlJc w:val="left"/>
      <w:pPr>
        <w:ind w:left="1366" w:hanging="360"/>
      </w:pPr>
      <w:rPr>
        <w:rFonts w:ascii="Courier New" w:hAnsi="Courier New" w:cs="Courier New" w:hint="default"/>
      </w:rPr>
    </w:lvl>
    <w:lvl w:ilvl="2" w:tplc="04190005" w:tentative="1">
      <w:start w:val="1"/>
      <w:numFmt w:val="bullet"/>
      <w:lvlText w:val=""/>
      <w:lvlJc w:val="left"/>
      <w:pPr>
        <w:ind w:left="2086" w:hanging="360"/>
      </w:pPr>
      <w:rPr>
        <w:rFonts w:ascii="Wingdings" w:hAnsi="Wingdings" w:hint="default"/>
      </w:rPr>
    </w:lvl>
    <w:lvl w:ilvl="3" w:tplc="04190001" w:tentative="1">
      <w:start w:val="1"/>
      <w:numFmt w:val="bullet"/>
      <w:lvlText w:val=""/>
      <w:lvlJc w:val="left"/>
      <w:pPr>
        <w:ind w:left="2806" w:hanging="360"/>
      </w:pPr>
      <w:rPr>
        <w:rFonts w:ascii="Symbol" w:hAnsi="Symbol" w:hint="default"/>
      </w:rPr>
    </w:lvl>
    <w:lvl w:ilvl="4" w:tplc="04190003" w:tentative="1">
      <w:start w:val="1"/>
      <w:numFmt w:val="bullet"/>
      <w:lvlText w:val="o"/>
      <w:lvlJc w:val="left"/>
      <w:pPr>
        <w:ind w:left="3526" w:hanging="360"/>
      </w:pPr>
      <w:rPr>
        <w:rFonts w:ascii="Courier New" w:hAnsi="Courier New" w:cs="Courier New" w:hint="default"/>
      </w:rPr>
    </w:lvl>
    <w:lvl w:ilvl="5" w:tplc="04190005" w:tentative="1">
      <w:start w:val="1"/>
      <w:numFmt w:val="bullet"/>
      <w:lvlText w:val=""/>
      <w:lvlJc w:val="left"/>
      <w:pPr>
        <w:ind w:left="4246" w:hanging="360"/>
      </w:pPr>
      <w:rPr>
        <w:rFonts w:ascii="Wingdings" w:hAnsi="Wingdings" w:hint="default"/>
      </w:rPr>
    </w:lvl>
    <w:lvl w:ilvl="6" w:tplc="04190001" w:tentative="1">
      <w:start w:val="1"/>
      <w:numFmt w:val="bullet"/>
      <w:lvlText w:val=""/>
      <w:lvlJc w:val="left"/>
      <w:pPr>
        <w:ind w:left="4966" w:hanging="360"/>
      </w:pPr>
      <w:rPr>
        <w:rFonts w:ascii="Symbol" w:hAnsi="Symbol" w:hint="default"/>
      </w:rPr>
    </w:lvl>
    <w:lvl w:ilvl="7" w:tplc="04190003" w:tentative="1">
      <w:start w:val="1"/>
      <w:numFmt w:val="bullet"/>
      <w:lvlText w:val="o"/>
      <w:lvlJc w:val="left"/>
      <w:pPr>
        <w:ind w:left="5686" w:hanging="360"/>
      </w:pPr>
      <w:rPr>
        <w:rFonts w:ascii="Courier New" w:hAnsi="Courier New" w:cs="Courier New" w:hint="default"/>
      </w:rPr>
    </w:lvl>
    <w:lvl w:ilvl="8" w:tplc="04190005" w:tentative="1">
      <w:start w:val="1"/>
      <w:numFmt w:val="bullet"/>
      <w:lvlText w:val=""/>
      <w:lvlJc w:val="left"/>
      <w:pPr>
        <w:ind w:left="6406" w:hanging="360"/>
      </w:pPr>
      <w:rPr>
        <w:rFonts w:ascii="Wingdings" w:hAnsi="Wingdings" w:hint="default"/>
      </w:rPr>
    </w:lvl>
  </w:abstractNum>
  <w:abstractNum w:abstractNumId="3" w15:restartNumberingAfterBreak="0">
    <w:nsid w:val="0A0B01AD"/>
    <w:multiLevelType w:val="hybridMultilevel"/>
    <w:tmpl w:val="081ED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D1308"/>
    <w:multiLevelType w:val="hybridMultilevel"/>
    <w:tmpl w:val="B8320292"/>
    <w:lvl w:ilvl="0" w:tplc="EC40E9B0">
      <w:start w:val="1"/>
      <w:numFmt w:val="bullet"/>
      <w:lvlText w:val="-"/>
      <w:lvlJc w:val="left"/>
      <w:pPr>
        <w:ind w:left="720" w:hanging="360"/>
      </w:pPr>
      <w:rPr>
        <w:rFonts w:ascii="Calibri" w:hAnsi="Calibri" w:hint="default"/>
      </w:rPr>
    </w:lvl>
    <w:lvl w:ilvl="1" w:tplc="CA42C40C">
      <w:start w:val="1"/>
      <w:numFmt w:val="bullet"/>
      <w:lvlText w:val="o"/>
      <w:lvlJc w:val="left"/>
      <w:pPr>
        <w:ind w:left="1440" w:hanging="360"/>
      </w:pPr>
      <w:rPr>
        <w:rFonts w:ascii="Courier New" w:hAnsi="Courier New" w:hint="default"/>
      </w:rPr>
    </w:lvl>
    <w:lvl w:ilvl="2" w:tplc="86DAFD6A">
      <w:start w:val="1"/>
      <w:numFmt w:val="bullet"/>
      <w:lvlText w:val=""/>
      <w:lvlJc w:val="left"/>
      <w:pPr>
        <w:ind w:left="2160" w:hanging="360"/>
      </w:pPr>
      <w:rPr>
        <w:rFonts w:ascii="Wingdings" w:hAnsi="Wingdings" w:hint="default"/>
      </w:rPr>
    </w:lvl>
    <w:lvl w:ilvl="3" w:tplc="894EF0F6">
      <w:start w:val="1"/>
      <w:numFmt w:val="bullet"/>
      <w:lvlText w:val=""/>
      <w:lvlJc w:val="left"/>
      <w:pPr>
        <w:ind w:left="2880" w:hanging="360"/>
      </w:pPr>
      <w:rPr>
        <w:rFonts w:ascii="Symbol" w:hAnsi="Symbol" w:hint="default"/>
      </w:rPr>
    </w:lvl>
    <w:lvl w:ilvl="4" w:tplc="98B605C4">
      <w:start w:val="1"/>
      <w:numFmt w:val="bullet"/>
      <w:lvlText w:val="o"/>
      <w:lvlJc w:val="left"/>
      <w:pPr>
        <w:ind w:left="3600" w:hanging="360"/>
      </w:pPr>
      <w:rPr>
        <w:rFonts w:ascii="Courier New" w:hAnsi="Courier New" w:hint="default"/>
      </w:rPr>
    </w:lvl>
    <w:lvl w:ilvl="5" w:tplc="6B9A79F2">
      <w:start w:val="1"/>
      <w:numFmt w:val="bullet"/>
      <w:lvlText w:val=""/>
      <w:lvlJc w:val="left"/>
      <w:pPr>
        <w:ind w:left="4320" w:hanging="360"/>
      </w:pPr>
      <w:rPr>
        <w:rFonts w:ascii="Wingdings" w:hAnsi="Wingdings" w:hint="default"/>
      </w:rPr>
    </w:lvl>
    <w:lvl w:ilvl="6" w:tplc="A4304E02">
      <w:start w:val="1"/>
      <w:numFmt w:val="bullet"/>
      <w:lvlText w:val=""/>
      <w:lvlJc w:val="left"/>
      <w:pPr>
        <w:ind w:left="5040" w:hanging="360"/>
      </w:pPr>
      <w:rPr>
        <w:rFonts w:ascii="Symbol" w:hAnsi="Symbol" w:hint="default"/>
      </w:rPr>
    </w:lvl>
    <w:lvl w:ilvl="7" w:tplc="2FC89BE8">
      <w:start w:val="1"/>
      <w:numFmt w:val="bullet"/>
      <w:lvlText w:val="o"/>
      <w:lvlJc w:val="left"/>
      <w:pPr>
        <w:ind w:left="5760" w:hanging="360"/>
      </w:pPr>
      <w:rPr>
        <w:rFonts w:ascii="Courier New" w:hAnsi="Courier New" w:hint="default"/>
      </w:rPr>
    </w:lvl>
    <w:lvl w:ilvl="8" w:tplc="BCFCC27C">
      <w:start w:val="1"/>
      <w:numFmt w:val="bullet"/>
      <w:lvlText w:val=""/>
      <w:lvlJc w:val="left"/>
      <w:pPr>
        <w:ind w:left="6480" w:hanging="360"/>
      </w:pPr>
      <w:rPr>
        <w:rFonts w:ascii="Wingdings" w:hAnsi="Wingdings" w:hint="default"/>
      </w:rPr>
    </w:lvl>
  </w:abstractNum>
  <w:abstractNum w:abstractNumId="5" w15:restartNumberingAfterBreak="0">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7F1CF8"/>
    <w:multiLevelType w:val="hybridMultilevel"/>
    <w:tmpl w:val="F5681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AD3152"/>
    <w:multiLevelType w:val="hybridMultilevel"/>
    <w:tmpl w:val="A25E79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424FFB"/>
    <w:multiLevelType w:val="hybridMultilevel"/>
    <w:tmpl w:val="265A9996"/>
    <w:lvl w:ilvl="0" w:tplc="7F5C8A7C">
      <w:start w:val="1"/>
      <w:numFmt w:val="bullet"/>
      <w:lvlText w:val="-"/>
      <w:lvlJc w:val="left"/>
      <w:pPr>
        <w:ind w:left="720" w:hanging="360"/>
      </w:pPr>
      <w:rPr>
        <w:rFonts w:ascii="Calibri" w:hAnsi="Calibri" w:hint="default"/>
      </w:rPr>
    </w:lvl>
    <w:lvl w:ilvl="1" w:tplc="3B00C514">
      <w:start w:val="1"/>
      <w:numFmt w:val="bullet"/>
      <w:lvlText w:val="o"/>
      <w:lvlJc w:val="left"/>
      <w:pPr>
        <w:ind w:left="1440" w:hanging="360"/>
      </w:pPr>
      <w:rPr>
        <w:rFonts w:ascii="Courier New" w:hAnsi="Courier New" w:hint="default"/>
      </w:rPr>
    </w:lvl>
    <w:lvl w:ilvl="2" w:tplc="079676CE">
      <w:start w:val="1"/>
      <w:numFmt w:val="bullet"/>
      <w:lvlText w:val=""/>
      <w:lvlJc w:val="left"/>
      <w:pPr>
        <w:ind w:left="2160" w:hanging="360"/>
      </w:pPr>
      <w:rPr>
        <w:rFonts w:ascii="Wingdings" w:hAnsi="Wingdings" w:hint="default"/>
      </w:rPr>
    </w:lvl>
    <w:lvl w:ilvl="3" w:tplc="39AA9138">
      <w:start w:val="1"/>
      <w:numFmt w:val="bullet"/>
      <w:lvlText w:val=""/>
      <w:lvlJc w:val="left"/>
      <w:pPr>
        <w:ind w:left="2880" w:hanging="360"/>
      </w:pPr>
      <w:rPr>
        <w:rFonts w:ascii="Symbol" w:hAnsi="Symbol" w:hint="default"/>
      </w:rPr>
    </w:lvl>
    <w:lvl w:ilvl="4" w:tplc="A1EA10EC">
      <w:start w:val="1"/>
      <w:numFmt w:val="bullet"/>
      <w:lvlText w:val="o"/>
      <w:lvlJc w:val="left"/>
      <w:pPr>
        <w:ind w:left="3600" w:hanging="360"/>
      </w:pPr>
      <w:rPr>
        <w:rFonts w:ascii="Courier New" w:hAnsi="Courier New" w:hint="default"/>
      </w:rPr>
    </w:lvl>
    <w:lvl w:ilvl="5" w:tplc="92901D5A">
      <w:start w:val="1"/>
      <w:numFmt w:val="bullet"/>
      <w:lvlText w:val=""/>
      <w:lvlJc w:val="left"/>
      <w:pPr>
        <w:ind w:left="4320" w:hanging="360"/>
      </w:pPr>
      <w:rPr>
        <w:rFonts w:ascii="Wingdings" w:hAnsi="Wingdings" w:hint="default"/>
      </w:rPr>
    </w:lvl>
    <w:lvl w:ilvl="6" w:tplc="525CE372">
      <w:start w:val="1"/>
      <w:numFmt w:val="bullet"/>
      <w:lvlText w:val=""/>
      <w:lvlJc w:val="left"/>
      <w:pPr>
        <w:ind w:left="5040" w:hanging="360"/>
      </w:pPr>
      <w:rPr>
        <w:rFonts w:ascii="Symbol" w:hAnsi="Symbol" w:hint="default"/>
      </w:rPr>
    </w:lvl>
    <w:lvl w:ilvl="7" w:tplc="3DA8CE82">
      <w:start w:val="1"/>
      <w:numFmt w:val="bullet"/>
      <w:lvlText w:val="o"/>
      <w:lvlJc w:val="left"/>
      <w:pPr>
        <w:ind w:left="5760" w:hanging="360"/>
      </w:pPr>
      <w:rPr>
        <w:rFonts w:ascii="Courier New" w:hAnsi="Courier New" w:hint="default"/>
      </w:rPr>
    </w:lvl>
    <w:lvl w:ilvl="8" w:tplc="D2A47C32">
      <w:start w:val="1"/>
      <w:numFmt w:val="bullet"/>
      <w:lvlText w:val=""/>
      <w:lvlJc w:val="left"/>
      <w:pPr>
        <w:ind w:left="6480" w:hanging="360"/>
      </w:pPr>
      <w:rPr>
        <w:rFonts w:ascii="Wingdings" w:hAnsi="Wingdings" w:hint="default"/>
      </w:rPr>
    </w:lvl>
  </w:abstractNum>
  <w:abstractNum w:abstractNumId="9" w15:restartNumberingAfterBreak="0">
    <w:nsid w:val="2FCE3083"/>
    <w:multiLevelType w:val="hybridMultilevel"/>
    <w:tmpl w:val="7CA2CB54"/>
    <w:lvl w:ilvl="0" w:tplc="8536FB9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B7F3281"/>
    <w:multiLevelType w:val="hybridMultilevel"/>
    <w:tmpl w:val="8FA643F0"/>
    <w:lvl w:ilvl="0" w:tplc="DE481DAA">
      <w:start w:val="1"/>
      <w:numFmt w:val="bullet"/>
      <w:lvlText w:val="-"/>
      <w:lvlJc w:val="left"/>
      <w:pPr>
        <w:ind w:left="720" w:hanging="360"/>
      </w:pPr>
      <w:rPr>
        <w:rFonts w:ascii="Calibri" w:hAnsi="Calibri" w:hint="default"/>
      </w:rPr>
    </w:lvl>
    <w:lvl w:ilvl="1" w:tplc="5A5CE138">
      <w:start w:val="1"/>
      <w:numFmt w:val="bullet"/>
      <w:lvlText w:val="o"/>
      <w:lvlJc w:val="left"/>
      <w:pPr>
        <w:ind w:left="1440" w:hanging="360"/>
      </w:pPr>
      <w:rPr>
        <w:rFonts w:ascii="Courier New" w:hAnsi="Courier New" w:hint="default"/>
      </w:rPr>
    </w:lvl>
    <w:lvl w:ilvl="2" w:tplc="C85C1A50">
      <w:start w:val="1"/>
      <w:numFmt w:val="bullet"/>
      <w:lvlText w:val=""/>
      <w:lvlJc w:val="left"/>
      <w:pPr>
        <w:ind w:left="2160" w:hanging="360"/>
      </w:pPr>
      <w:rPr>
        <w:rFonts w:ascii="Wingdings" w:hAnsi="Wingdings" w:hint="default"/>
      </w:rPr>
    </w:lvl>
    <w:lvl w:ilvl="3" w:tplc="EF9E0DDC">
      <w:start w:val="1"/>
      <w:numFmt w:val="bullet"/>
      <w:lvlText w:val=""/>
      <w:lvlJc w:val="left"/>
      <w:pPr>
        <w:ind w:left="2880" w:hanging="360"/>
      </w:pPr>
      <w:rPr>
        <w:rFonts w:ascii="Symbol" w:hAnsi="Symbol" w:hint="default"/>
      </w:rPr>
    </w:lvl>
    <w:lvl w:ilvl="4" w:tplc="236C29BE">
      <w:start w:val="1"/>
      <w:numFmt w:val="bullet"/>
      <w:lvlText w:val="o"/>
      <w:lvlJc w:val="left"/>
      <w:pPr>
        <w:ind w:left="3600" w:hanging="360"/>
      </w:pPr>
      <w:rPr>
        <w:rFonts w:ascii="Courier New" w:hAnsi="Courier New" w:hint="default"/>
      </w:rPr>
    </w:lvl>
    <w:lvl w:ilvl="5" w:tplc="EBB03EB2">
      <w:start w:val="1"/>
      <w:numFmt w:val="bullet"/>
      <w:lvlText w:val=""/>
      <w:lvlJc w:val="left"/>
      <w:pPr>
        <w:ind w:left="4320" w:hanging="360"/>
      </w:pPr>
      <w:rPr>
        <w:rFonts w:ascii="Wingdings" w:hAnsi="Wingdings" w:hint="default"/>
      </w:rPr>
    </w:lvl>
    <w:lvl w:ilvl="6" w:tplc="7BF87872">
      <w:start w:val="1"/>
      <w:numFmt w:val="bullet"/>
      <w:lvlText w:val=""/>
      <w:lvlJc w:val="left"/>
      <w:pPr>
        <w:ind w:left="5040" w:hanging="360"/>
      </w:pPr>
      <w:rPr>
        <w:rFonts w:ascii="Symbol" w:hAnsi="Symbol" w:hint="default"/>
      </w:rPr>
    </w:lvl>
    <w:lvl w:ilvl="7" w:tplc="1CF40C96">
      <w:start w:val="1"/>
      <w:numFmt w:val="bullet"/>
      <w:lvlText w:val="o"/>
      <w:lvlJc w:val="left"/>
      <w:pPr>
        <w:ind w:left="5760" w:hanging="360"/>
      </w:pPr>
      <w:rPr>
        <w:rFonts w:ascii="Courier New" w:hAnsi="Courier New" w:hint="default"/>
      </w:rPr>
    </w:lvl>
    <w:lvl w:ilvl="8" w:tplc="20D62FF4">
      <w:start w:val="1"/>
      <w:numFmt w:val="bullet"/>
      <w:lvlText w:val=""/>
      <w:lvlJc w:val="left"/>
      <w:pPr>
        <w:ind w:left="6480" w:hanging="360"/>
      </w:pPr>
      <w:rPr>
        <w:rFonts w:ascii="Wingdings" w:hAnsi="Wingdings" w:hint="default"/>
      </w:rPr>
    </w:lvl>
  </w:abstractNum>
  <w:abstractNum w:abstractNumId="11" w15:restartNumberingAfterBreak="0">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C94D84"/>
    <w:multiLevelType w:val="hybridMultilevel"/>
    <w:tmpl w:val="5352D430"/>
    <w:lvl w:ilvl="0" w:tplc="2026B2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E7F49"/>
    <w:multiLevelType w:val="hybridMultilevel"/>
    <w:tmpl w:val="CAEEB852"/>
    <w:lvl w:ilvl="0" w:tplc="8536FB9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D630CA"/>
    <w:multiLevelType w:val="hybridMultilevel"/>
    <w:tmpl w:val="BF7EB8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973B8B"/>
    <w:multiLevelType w:val="hybridMultilevel"/>
    <w:tmpl w:val="0AFA7C80"/>
    <w:lvl w:ilvl="0" w:tplc="A1B65376">
      <w:start w:val="1"/>
      <w:numFmt w:val="bullet"/>
      <w:lvlText w:val="-"/>
      <w:lvlJc w:val="left"/>
      <w:pPr>
        <w:ind w:left="720" w:hanging="360"/>
      </w:pPr>
      <w:rPr>
        <w:rFonts w:ascii="Calibri" w:hAnsi="Calibri" w:hint="default"/>
      </w:rPr>
    </w:lvl>
    <w:lvl w:ilvl="1" w:tplc="6A085666">
      <w:start w:val="1"/>
      <w:numFmt w:val="bullet"/>
      <w:lvlText w:val="o"/>
      <w:lvlJc w:val="left"/>
      <w:pPr>
        <w:ind w:left="1440" w:hanging="360"/>
      </w:pPr>
      <w:rPr>
        <w:rFonts w:ascii="Courier New" w:hAnsi="Courier New" w:hint="default"/>
      </w:rPr>
    </w:lvl>
    <w:lvl w:ilvl="2" w:tplc="1A3E2196">
      <w:start w:val="1"/>
      <w:numFmt w:val="bullet"/>
      <w:lvlText w:val=""/>
      <w:lvlJc w:val="left"/>
      <w:pPr>
        <w:ind w:left="2160" w:hanging="360"/>
      </w:pPr>
      <w:rPr>
        <w:rFonts w:ascii="Wingdings" w:hAnsi="Wingdings" w:hint="default"/>
      </w:rPr>
    </w:lvl>
    <w:lvl w:ilvl="3" w:tplc="FFD89212">
      <w:start w:val="1"/>
      <w:numFmt w:val="bullet"/>
      <w:lvlText w:val=""/>
      <w:lvlJc w:val="left"/>
      <w:pPr>
        <w:ind w:left="2880" w:hanging="360"/>
      </w:pPr>
      <w:rPr>
        <w:rFonts w:ascii="Symbol" w:hAnsi="Symbol" w:hint="default"/>
      </w:rPr>
    </w:lvl>
    <w:lvl w:ilvl="4" w:tplc="2FE24844">
      <w:start w:val="1"/>
      <w:numFmt w:val="bullet"/>
      <w:lvlText w:val="o"/>
      <w:lvlJc w:val="left"/>
      <w:pPr>
        <w:ind w:left="3600" w:hanging="360"/>
      </w:pPr>
      <w:rPr>
        <w:rFonts w:ascii="Courier New" w:hAnsi="Courier New" w:hint="default"/>
      </w:rPr>
    </w:lvl>
    <w:lvl w:ilvl="5" w:tplc="CB8A1330">
      <w:start w:val="1"/>
      <w:numFmt w:val="bullet"/>
      <w:lvlText w:val=""/>
      <w:lvlJc w:val="left"/>
      <w:pPr>
        <w:ind w:left="4320" w:hanging="360"/>
      </w:pPr>
      <w:rPr>
        <w:rFonts w:ascii="Wingdings" w:hAnsi="Wingdings" w:hint="default"/>
      </w:rPr>
    </w:lvl>
    <w:lvl w:ilvl="6" w:tplc="97F0477C">
      <w:start w:val="1"/>
      <w:numFmt w:val="bullet"/>
      <w:lvlText w:val=""/>
      <w:lvlJc w:val="left"/>
      <w:pPr>
        <w:ind w:left="5040" w:hanging="360"/>
      </w:pPr>
      <w:rPr>
        <w:rFonts w:ascii="Symbol" w:hAnsi="Symbol" w:hint="default"/>
      </w:rPr>
    </w:lvl>
    <w:lvl w:ilvl="7" w:tplc="E0303A50">
      <w:start w:val="1"/>
      <w:numFmt w:val="bullet"/>
      <w:lvlText w:val="o"/>
      <w:lvlJc w:val="left"/>
      <w:pPr>
        <w:ind w:left="5760" w:hanging="360"/>
      </w:pPr>
      <w:rPr>
        <w:rFonts w:ascii="Courier New" w:hAnsi="Courier New" w:hint="default"/>
      </w:rPr>
    </w:lvl>
    <w:lvl w:ilvl="8" w:tplc="93AA6D24">
      <w:start w:val="1"/>
      <w:numFmt w:val="bullet"/>
      <w:lvlText w:val=""/>
      <w:lvlJc w:val="left"/>
      <w:pPr>
        <w:ind w:left="6480" w:hanging="360"/>
      </w:pPr>
      <w:rPr>
        <w:rFonts w:ascii="Wingdings" w:hAnsi="Wingdings" w:hint="default"/>
      </w:rPr>
    </w:lvl>
  </w:abstractNum>
  <w:abstractNum w:abstractNumId="16" w15:restartNumberingAfterBreak="0">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BE2857"/>
    <w:multiLevelType w:val="hybridMultilevel"/>
    <w:tmpl w:val="BEAEB912"/>
    <w:lvl w:ilvl="0" w:tplc="8536FB9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0BD5678"/>
    <w:multiLevelType w:val="hybridMultilevel"/>
    <w:tmpl w:val="24289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1313EB6"/>
    <w:multiLevelType w:val="hybridMultilevel"/>
    <w:tmpl w:val="237CBA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B93D53"/>
    <w:multiLevelType w:val="hybridMultilevel"/>
    <w:tmpl w:val="9FD063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7DA02658"/>
    <w:multiLevelType w:val="hybridMultilevel"/>
    <w:tmpl w:val="92D44A36"/>
    <w:lvl w:ilvl="0" w:tplc="659CAD42">
      <w:start w:val="1"/>
      <w:numFmt w:val="bullet"/>
      <w:lvlText w:val="-"/>
      <w:lvlJc w:val="left"/>
      <w:pPr>
        <w:ind w:left="720" w:hanging="360"/>
      </w:pPr>
      <w:rPr>
        <w:rFonts w:ascii="Calibri" w:hAnsi="Calibri" w:hint="default"/>
      </w:rPr>
    </w:lvl>
    <w:lvl w:ilvl="1" w:tplc="4C64E568">
      <w:start w:val="1"/>
      <w:numFmt w:val="bullet"/>
      <w:lvlText w:val="o"/>
      <w:lvlJc w:val="left"/>
      <w:pPr>
        <w:ind w:left="1440" w:hanging="360"/>
      </w:pPr>
      <w:rPr>
        <w:rFonts w:ascii="Courier New" w:hAnsi="Courier New" w:hint="default"/>
      </w:rPr>
    </w:lvl>
    <w:lvl w:ilvl="2" w:tplc="4AF04EF0">
      <w:start w:val="1"/>
      <w:numFmt w:val="bullet"/>
      <w:lvlText w:val=""/>
      <w:lvlJc w:val="left"/>
      <w:pPr>
        <w:ind w:left="2160" w:hanging="360"/>
      </w:pPr>
      <w:rPr>
        <w:rFonts w:ascii="Wingdings" w:hAnsi="Wingdings" w:hint="default"/>
      </w:rPr>
    </w:lvl>
    <w:lvl w:ilvl="3" w:tplc="D0EEB816">
      <w:start w:val="1"/>
      <w:numFmt w:val="bullet"/>
      <w:lvlText w:val=""/>
      <w:lvlJc w:val="left"/>
      <w:pPr>
        <w:ind w:left="2880" w:hanging="360"/>
      </w:pPr>
      <w:rPr>
        <w:rFonts w:ascii="Symbol" w:hAnsi="Symbol" w:hint="default"/>
      </w:rPr>
    </w:lvl>
    <w:lvl w:ilvl="4" w:tplc="C85CFF60">
      <w:start w:val="1"/>
      <w:numFmt w:val="bullet"/>
      <w:lvlText w:val="o"/>
      <w:lvlJc w:val="left"/>
      <w:pPr>
        <w:ind w:left="3600" w:hanging="360"/>
      </w:pPr>
      <w:rPr>
        <w:rFonts w:ascii="Courier New" w:hAnsi="Courier New" w:hint="default"/>
      </w:rPr>
    </w:lvl>
    <w:lvl w:ilvl="5" w:tplc="8D92ACF6">
      <w:start w:val="1"/>
      <w:numFmt w:val="bullet"/>
      <w:lvlText w:val=""/>
      <w:lvlJc w:val="left"/>
      <w:pPr>
        <w:ind w:left="4320" w:hanging="360"/>
      </w:pPr>
      <w:rPr>
        <w:rFonts w:ascii="Wingdings" w:hAnsi="Wingdings" w:hint="default"/>
      </w:rPr>
    </w:lvl>
    <w:lvl w:ilvl="6" w:tplc="E4367A68">
      <w:start w:val="1"/>
      <w:numFmt w:val="bullet"/>
      <w:lvlText w:val=""/>
      <w:lvlJc w:val="left"/>
      <w:pPr>
        <w:ind w:left="5040" w:hanging="360"/>
      </w:pPr>
      <w:rPr>
        <w:rFonts w:ascii="Symbol" w:hAnsi="Symbol" w:hint="default"/>
      </w:rPr>
    </w:lvl>
    <w:lvl w:ilvl="7" w:tplc="87184CB2">
      <w:start w:val="1"/>
      <w:numFmt w:val="bullet"/>
      <w:lvlText w:val="o"/>
      <w:lvlJc w:val="left"/>
      <w:pPr>
        <w:ind w:left="5760" w:hanging="360"/>
      </w:pPr>
      <w:rPr>
        <w:rFonts w:ascii="Courier New" w:hAnsi="Courier New" w:hint="default"/>
      </w:rPr>
    </w:lvl>
    <w:lvl w:ilvl="8" w:tplc="E278A880">
      <w:start w:val="1"/>
      <w:numFmt w:val="bullet"/>
      <w:lvlText w:val=""/>
      <w:lvlJc w:val="left"/>
      <w:pPr>
        <w:ind w:left="6480" w:hanging="360"/>
      </w:pPr>
      <w:rPr>
        <w:rFonts w:ascii="Wingdings" w:hAnsi="Wingdings" w:hint="default"/>
      </w:rPr>
    </w:lvl>
  </w:abstractNum>
  <w:abstractNum w:abstractNumId="23" w15:restartNumberingAfterBreak="0">
    <w:nsid w:val="7E81614C"/>
    <w:multiLevelType w:val="hybridMultilevel"/>
    <w:tmpl w:val="BE149116"/>
    <w:lvl w:ilvl="0" w:tplc="6FEACCAA">
      <w:start w:val="1"/>
      <w:numFmt w:val="bullet"/>
      <w:lvlText w:val="-"/>
      <w:lvlJc w:val="left"/>
      <w:pPr>
        <w:ind w:left="720" w:hanging="360"/>
      </w:pPr>
      <w:rPr>
        <w:rFonts w:ascii="Calibri" w:hAnsi="Calibri" w:hint="default"/>
      </w:rPr>
    </w:lvl>
    <w:lvl w:ilvl="1" w:tplc="238049AE">
      <w:start w:val="1"/>
      <w:numFmt w:val="bullet"/>
      <w:lvlText w:val="o"/>
      <w:lvlJc w:val="left"/>
      <w:pPr>
        <w:ind w:left="1440" w:hanging="360"/>
      </w:pPr>
      <w:rPr>
        <w:rFonts w:ascii="Courier New" w:hAnsi="Courier New" w:hint="default"/>
      </w:rPr>
    </w:lvl>
    <w:lvl w:ilvl="2" w:tplc="E9FC20AC">
      <w:start w:val="1"/>
      <w:numFmt w:val="bullet"/>
      <w:lvlText w:val=""/>
      <w:lvlJc w:val="left"/>
      <w:pPr>
        <w:ind w:left="2160" w:hanging="360"/>
      </w:pPr>
      <w:rPr>
        <w:rFonts w:ascii="Wingdings" w:hAnsi="Wingdings" w:hint="default"/>
      </w:rPr>
    </w:lvl>
    <w:lvl w:ilvl="3" w:tplc="E66A205A">
      <w:start w:val="1"/>
      <w:numFmt w:val="bullet"/>
      <w:lvlText w:val=""/>
      <w:lvlJc w:val="left"/>
      <w:pPr>
        <w:ind w:left="2880" w:hanging="360"/>
      </w:pPr>
      <w:rPr>
        <w:rFonts w:ascii="Symbol" w:hAnsi="Symbol" w:hint="default"/>
      </w:rPr>
    </w:lvl>
    <w:lvl w:ilvl="4" w:tplc="89E8242A">
      <w:start w:val="1"/>
      <w:numFmt w:val="bullet"/>
      <w:lvlText w:val="o"/>
      <w:lvlJc w:val="left"/>
      <w:pPr>
        <w:ind w:left="3600" w:hanging="360"/>
      </w:pPr>
      <w:rPr>
        <w:rFonts w:ascii="Courier New" w:hAnsi="Courier New" w:hint="default"/>
      </w:rPr>
    </w:lvl>
    <w:lvl w:ilvl="5" w:tplc="A2C29D12">
      <w:start w:val="1"/>
      <w:numFmt w:val="bullet"/>
      <w:lvlText w:val=""/>
      <w:lvlJc w:val="left"/>
      <w:pPr>
        <w:ind w:left="4320" w:hanging="360"/>
      </w:pPr>
      <w:rPr>
        <w:rFonts w:ascii="Wingdings" w:hAnsi="Wingdings" w:hint="default"/>
      </w:rPr>
    </w:lvl>
    <w:lvl w:ilvl="6" w:tplc="66A89590">
      <w:start w:val="1"/>
      <w:numFmt w:val="bullet"/>
      <w:lvlText w:val=""/>
      <w:lvlJc w:val="left"/>
      <w:pPr>
        <w:ind w:left="5040" w:hanging="360"/>
      </w:pPr>
      <w:rPr>
        <w:rFonts w:ascii="Symbol" w:hAnsi="Symbol" w:hint="default"/>
      </w:rPr>
    </w:lvl>
    <w:lvl w:ilvl="7" w:tplc="51DCF0B8">
      <w:start w:val="1"/>
      <w:numFmt w:val="bullet"/>
      <w:lvlText w:val="o"/>
      <w:lvlJc w:val="left"/>
      <w:pPr>
        <w:ind w:left="5760" w:hanging="360"/>
      </w:pPr>
      <w:rPr>
        <w:rFonts w:ascii="Courier New" w:hAnsi="Courier New" w:hint="default"/>
      </w:rPr>
    </w:lvl>
    <w:lvl w:ilvl="8" w:tplc="427A966C">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4"/>
  </w:num>
  <w:num w:numId="4">
    <w:abstractNumId w:val="15"/>
  </w:num>
  <w:num w:numId="5">
    <w:abstractNumId w:val="10"/>
  </w:num>
  <w:num w:numId="6">
    <w:abstractNumId w:val="22"/>
  </w:num>
  <w:num w:numId="7">
    <w:abstractNumId w:val="16"/>
  </w:num>
  <w:num w:numId="8">
    <w:abstractNumId w:val="1"/>
  </w:num>
  <w:num w:numId="9">
    <w:abstractNumId w:val="20"/>
  </w:num>
  <w:num w:numId="10">
    <w:abstractNumId w:val="11"/>
  </w:num>
  <w:num w:numId="11">
    <w:abstractNumId w:val="5"/>
  </w:num>
  <w:num w:numId="12">
    <w:abstractNumId w:val="18"/>
  </w:num>
  <w:num w:numId="13">
    <w:abstractNumId w:val="12"/>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0"/>
  </w:num>
  <w:num w:numId="20">
    <w:abstractNumId w:val="17"/>
  </w:num>
  <w:num w:numId="21">
    <w:abstractNumId w:val="2"/>
  </w:num>
  <w:num w:numId="22">
    <w:abstractNumId w:val="9"/>
  </w:num>
  <w:num w:numId="23">
    <w:abstractNumId w:val="13"/>
  </w:num>
  <w:num w:numId="24">
    <w:abstractNumId w:val="19"/>
  </w:num>
  <w:num w:numId="25">
    <w:abstractNumId w:val="7"/>
  </w:num>
  <w:num w:numId="26">
    <w:abstractNumId w:val="14"/>
  </w:num>
  <w:num w:numId="27">
    <w:abstractNumId w:val="3"/>
  </w:num>
  <w:num w:numId="28">
    <w:abstractNumId w:val="6"/>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927"/>
    <w:rsid w:val="00004A11"/>
    <w:rsid w:val="00007D88"/>
    <w:rsid w:val="0001056F"/>
    <w:rsid w:val="00010794"/>
    <w:rsid w:val="00012D7A"/>
    <w:rsid w:val="000172ED"/>
    <w:rsid w:val="00020039"/>
    <w:rsid w:val="00025C2C"/>
    <w:rsid w:val="0003649F"/>
    <w:rsid w:val="000371C6"/>
    <w:rsid w:val="00041415"/>
    <w:rsid w:val="0004150A"/>
    <w:rsid w:val="00046C5A"/>
    <w:rsid w:val="000531A6"/>
    <w:rsid w:val="000538C3"/>
    <w:rsid w:val="000541AB"/>
    <w:rsid w:val="00057FA2"/>
    <w:rsid w:val="00062954"/>
    <w:rsid w:val="00063729"/>
    <w:rsid w:val="00064B3A"/>
    <w:rsid w:val="0006523F"/>
    <w:rsid w:val="00073251"/>
    <w:rsid w:val="000768F5"/>
    <w:rsid w:val="0008664D"/>
    <w:rsid w:val="00087A20"/>
    <w:rsid w:val="00087E95"/>
    <w:rsid w:val="00087F31"/>
    <w:rsid w:val="00091709"/>
    <w:rsid w:val="00091B1A"/>
    <w:rsid w:val="000A1825"/>
    <w:rsid w:val="000A2A87"/>
    <w:rsid w:val="000B2FDE"/>
    <w:rsid w:val="000B7337"/>
    <w:rsid w:val="000C19BD"/>
    <w:rsid w:val="000C4FC0"/>
    <w:rsid w:val="000C76A6"/>
    <w:rsid w:val="000D240E"/>
    <w:rsid w:val="000D32C9"/>
    <w:rsid w:val="000D4712"/>
    <w:rsid w:val="000D49C2"/>
    <w:rsid w:val="000D5079"/>
    <w:rsid w:val="000D55C0"/>
    <w:rsid w:val="000D7532"/>
    <w:rsid w:val="000E1656"/>
    <w:rsid w:val="000E34D7"/>
    <w:rsid w:val="000E425F"/>
    <w:rsid w:val="000F5B95"/>
    <w:rsid w:val="00101C1A"/>
    <w:rsid w:val="00103A03"/>
    <w:rsid w:val="00106418"/>
    <w:rsid w:val="00107EE4"/>
    <w:rsid w:val="001174CD"/>
    <w:rsid w:val="00121682"/>
    <w:rsid w:val="00123AB3"/>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8299C"/>
    <w:rsid w:val="00192376"/>
    <w:rsid w:val="00195846"/>
    <w:rsid w:val="00195DEA"/>
    <w:rsid w:val="00196A91"/>
    <w:rsid w:val="001A050D"/>
    <w:rsid w:val="001A666B"/>
    <w:rsid w:val="001B02F4"/>
    <w:rsid w:val="001B2168"/>
    <w:rsid w:val="001B4254"/>
    <w:rsid w:val="001B4264"/>
    <w:rsid w:val="001B66D1"/>
    <w:rsid w:val="001B712E"/>
    <w:rsid w:val="001C2BDD"/>
    <w:rsid w:val="001C5F1C"/>
    <w:rsid w:val="001C767C"/>
    <w:rsid w:val="001D1262"/>
    <w:rsid w:val="001D38DC"/>
    <w:rsid w:val="001D6FC2"/>
    <w:rsid w:val="001D7BCC"/>
    <w:rsid w:val="001E2FDE"/>
    <w:rsid w:val="001E64BE"/>
    <w:rsid w:val="001F2EED"/>
    <w:rsid w:val="001F6A8C"/>
    <w:rsid w:val="001F6BBB"/>
    <w:rsid w:val="001F77EC"/>
    <w:rsid w:val="002011C4"/>
    <w:rsid w:val="002014F3"/>
    <w:rsid w:val="00211810"/>
    <w:rsid w:val="00214D2E"/>
    <w:rsid w:val="00217E09"/>
    <w:rsid w:val="00221867"/>
    <w:rsid w:val="00222C8E"/>
    <w:rsid w:val="00223013"/>
    <w:rsid w:val="00225AB1"/>
    <w:rsid w:val="00231C15"/>
    <w:rsid w:val="002346E7"/>
    <w:rsid w:val="002361A9"/>
    <w:rsid w:val="00241D86"/>
    <w:rsid w:val="0024277C"/>
    <w:rsid w:val="00243C34"/>
    <w:rsid w:val="00243EBB"/>
    <w:rsid w:val="002445FF"/>
    <w:rsid w:val="00262184"/>
    <w:rsid w:val="00271E46"/>
    <w:rsid w:val="0027311D"/>
    <w:rsid w:val="00274452"/>
    <w:rsid w:val="00274D05"/>
    <w:rsid w:val="002765E1"/>
    <w:rsid w:val="00277FA3"/>
    <w:rsid w:val="002815AD"/>
    <w:rsid w:val="00282CE7"/>
    <w:rsid w:val="00291BC6"/>
    <w:rsid w:val="002A1E88"/>
    <w:rsid w:val="002A433C"/>
    <w:rsid w:val="002A784B"/>
    <w:rsid w:val="002B3AB1"/>
    <w:rsid w:val="002B4FA7"/>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001A8"/>
    <w:rsid w:val="00303898"/>
    <w:rsid w:val="00312927"/>
    <w:rsid w:val="00314858"/>
    <w:rsid w:val="00322B49"/>
    <w:rsid w:val="00330F7E"/>
    <w:rsid w:val="00346121"/>
    <w:rsid w:val="003475A8"/>
    <w:rsid w:val="00352A46"/>
    <w:rsid w:val="00354963"/>
    <w:rsid w:val="0035792F"/>
    <w:rsid w:val="003631CE"/>
    <w:rsid w:val="003640DA"/>
    <w:rsid w:val="00366A89"/>
    <w:rsid w:val="0037318E"/>
    <w:rsid w:val="0037366A"/>
    <w:rsid w:val="00374BD6"/>
    <w:rsid w:val="003827B3"/>
    <w:rsid w:val="003841E2"/>
    <w:rsid w:val="00385EA6"/>
    <w:rsid w:val="00386BE6"/>
    <w:rsid w:val="00390532"/>
    <w:rsid w:val="00391D2C"/>
    <w:rsid w:val="00394417"/>
    <w:rsid w:val="003957EF"/>
    <w:rsid w:val="003972CA"/>
    <w:rsid w:val="003A05D3"/>
    <w:rsid w:val="003A0678"/>
    <w:rsid w:val="003A773E"/>
    <w:rsid w:val="003B457E"/>
    <w:rsid w:val="003C41B0"/>
    <w:rsid w:val="003D0C06"/>
    <w:rsid w:val="003D76DD"/>
    <w:rsid w:val="003F052D"/>
    <w:rsid w:val="003F269E"/>
    <w:rsid w:val="003F52D5"/>
    <w:rsid w:val="003F7544"/>
    <w:rsid w:val="00403AEE"/>
    <w:rsid w:val="0040519D"/>
    <w:rsid w:val="004072B0"/>
    <w:rsid w:val="004150F9"/>
    <w:rsid w:val="00415AFB"/>
    <w:rsid w:val="00425D78"/>
    <w:rsid w:val="004313B8"/>
    <w:rsid w:val="00435933"/>
    <w:rsid w:val="0043611F"/>
    <w:rsid w:val="004367A0"/>
    <w:rsid w:val="00440A01"/>
    <w:rsid w:val="00450914"/>
    <w:rsid w:val="00450F88"/>
    <w:rsid w:val="00455BA9"/>
    <w:rsid w:val="004566D0"/>
    <w:rsid w:val="004641FF"/>
    <w:rsid w:val="0046569B"/>
    <w:rsid w:val="00465B1A"/>
    <w:rsid w:val="0047003F"/>
    <w:rsid w:val="004701C7"/>
    <w:rsid w:val="00472055"/>
    <w:rsid w:val="004751F4"/>
    <w:rsid w:val="0048171C"/>
    <w:rsid w:val="0048786D"/>
    <w:rsid w:val="004909F0"/>
    <w:rsid w:val="00492C08"/>
    <w:rsid w:val="00496D1D"/>
    <w:rsid w:val="0049734D"/>
    <w:rsid w:val="004A3FA8"/>
    <w:rsid w:val="004A40DF"/>
    <w:rsid w:val="004A5D98"/>
    <w:rsid w:val="004B1AC7"/>
    <w:rsid w:val="004B4014"/>
    <w:rsid w:val="004B7067"/>
    <w:rsid w:val="004C1FBE"/>
    <w:rsid w:val="004C64DC"/>
    <w:rsid w:val="004C67B4"/>
    <w:rsid w:val="004C794E"/>
    <w:rsid w:val="004D0BE8"/>
    <w:rsid w:val="004D484A"/>
    <w:rsid w:val="004D677F"/>
    <w:rsid w:val="004D7AC1"/>
    <w:rsid w:val="004E108E"/>
    <w:rsid w:val="004E19E9"/>
    <w:rsid w:val="004E3580"/>
    <w:rsid w:val="004E6FCF"/>
    <w:rsid w:val="004F3639"/>
    <w:rsid w:val="00500F6E"/>
    <w:rsid w:val="00502CDB"/>
    <w:rsid w:val="0050322F"/>
    <w:rsid w:val="005108C1"/>
    <w:rsid w:val="005145C5"/>
    <w:rsid w:val="00516C0C"/>
    <w:rsid w:val="00523763"/>
    <w:rsid w:val="00527F9D"/>
    <w:rsid w:val="005332D9"/>
    <w:rsid w:val="0054354A"/>
    <w:rsid w:val="005463B5"/>
    <w:rsid w:val="00550209"/>
    <w:rsid w:val="0055456D"/>
    <w:rsid w:val="0055620D"/>
    <w:rsid w:val="0056138B"/>
    <w:rsid w:val="00561922"/>
    <w:rsid w:val="00564354"/>
    <w:rsid w:val="00564937"/>
    <w:rsid w:val="005650C2"/>
    <w:rsid w:val="00572DA8"/>
    <w:rsid w:val="005733A7"/>
    <w:rsid w:val="00574B97"/>
    <w:rsid w:val="00576DFF"/>
    <w:rsid w:val="00577B02"/>
    <w:rsid w:val="00581D1F"/>
    <w:rsid w:val="00581EF1"/>
    <w:rsid w:val="00586A34"/>
    <w:rsid w:val="00594CD0"/>
    <w:rsid w:val="005A3C9E"/>
    <w:rsid w:val="005A50B6"/>
    <w:rsid w:val="005A6F69"/>
    <w:rsid w:val="005B068D"/>
    <w:rsid w:val="005B1230"/>
    <w:rsid w:val="005B2914"/>
    <w:rsid w:val="005B4413"/>
    <w:rsid w:val="005B5311"/>
    <w:rsid w:val="005B6517"/>
    <w:rsid w:val="005C3322"/>
    <w:rsid w:val="005C3AC2"/>
    <w:rsid w:val="005C3C4D"/>
    <w:rsid w:val="005D2CBB"/>
    <w:rsid w:val="005D31D0"/>
    <w:rsid w:val="005D7B56"/>
    <w:rsid w:val="005D7D20"/>
    <w:rsid w:val="005E1727"/>
    <w:rsid w:val="005E3DF7"/>
    <w:rsid w:val="005F0290"/>
    <w:rsid w:val="005F2416"/>
    <w:rsid w:val="005F3607"/>
    <w:rsid w:val="005F43A4"/>
    <w:rsid w:val="005F7EC9"/>
    <w:rsid w:val="00602743"/>
    <w:rsid w:val="00602AB1"/>
    <w:rsid w:val="00606129"/>
    <w:rsid w:val="00607D6F"/>
    <w:rsid w:val="00613EDD"/>
    <w:rsid w:val="0062185A"/>
    <w:rsid w:val="00625A2B"/>
    <w:rsid w:val="0063019C"/>
    <w:rsid w:val="00632132"/>
    <w:rsid w:val="00640BBF"/>
    <w:rsid w:val="006428F9"/>
    <w:rsid w:val="00642FB8"/>
    <w:rsid w:val="00647A7F"/>
    <w:rsid w:val="0065794E"/>
    <w:rsid w:val="006639B8"/>
    <w:rsid w:val="00663BD3"/>
    <w:rsid w:val="00670B45"/>
    <w:rsid w:val="0067318D"/>
    <w:rsid w:val="0067389F"/>
    <w:rsid w:val="00674438"/>
    <w:rsid w:val="00681A22"/>
    <w:rsid w:val="0069069D"/>
    <w:rsid w:val="00691F81"/>
    <w:rsid w:val="00695078"/>
    <w:rsid w:val="00696022"/>
    <w:rsid w:val="006961C2"/>
    <w:rsid w:val="00697C2A"/>
    <w:rsid w:val="006A0E96"/>
    <w:rsid w:val="006A2BD4"/>
    <w:rsid w:val="006A375A"/>
    <w:rsid w:val="006A3F31"/>
    <w:rsid w:val="006B0009"/>
    <w:rsid w:val="006B55B8"/>
    <w:rsid w:val="006B634C"/>
    <w:rsid w:val="006C13C4"/>
    <w:rsid w:val="006C2A6A"/>
    <w:rsid w:val="006C3DCE"/>
    <w:rsid w:val="006C4578"/>
    <w:rsid w:val="006C735D"/>
    <w:rsid w:val="006C7C06"/>
    <w:rsid w:val="006D03DA"/>
    <w:rsid w:val="006D5BC9"/>
    <w:rsid w:val="006D76E2"/>
    <w:rsid w:val="006E405D"/>
    <w:rsid w:val="006E5599"/>
    <w:rsid w:val="006E5D45"/>
    <w:rsid w:val="006F4DD1"/>
    <w:rsid w:val="006F5CE3"/>
    <w:rsid w:val="006F7B9C"/>
    <w:rsid w:val="006F7F85"/>
    <w:rsid w:val="00703A85"/>
    <w:rsid w:val="007041C6"/>
    <w:rsid w:val="0070504D"/>
    <w:rsid w:val="00705FDB"/>
    <w:rsid w:val="00707996"/>
    <w:rsid w:val="00710D7B"/>
    <w:rsid w:val="0071542F"/>
    <w:rsid w:val="007324D8"/>
    <w:rsid w:val="00733947"/>
    <w:rsid w:val="0073459B"/>
    <w:rsid w:val="007357AB"/>
    <w:rsid w:val="00743C06"/>
    <w:rsid w:val="007465D0"/>
    <w:rsid w:val="0075095E"/>
    <w:rsid w:val="00754005"/>
    <w:rsid w:val="0076763A"/>
    <w:rsid w:val="007719BC"/>
    <w:rsid w:val="00774072"/>
    <w:rsid w:val="007804A3"/>
    <w:rsid w:val="007869F9"/>
    <w:rsid w:val="00790201"/>
    <w:rsid w:val="0079084B"/>
    <w:rsid w:val="00791520"/>
    <w:rsid w:val="0079226C"/>
    <w:rsid w:val="0079377D"/>
    <w:rsid w:val="0079677D"/>
    <w:rsid w:val="007A63B4"/>
    <w:rsid w:val="007A7F1A"/>
    <w:rsid w:val="007B3722"/>
    <w:rsid w:val="007B4978"/>
    <w:rsid w:val="007B6C76"/>
    <w:rsid w:val="007B724E"/>
    <w:rsid w:val="007C03C8"/>
    <w:rsid w:val="007C05AD"/>
    <w:rsid w:val="007C3B29"/>
    <w:rsid w:val="007D4B49"/>
    <w:rsid w:val="007E247D"/>
    <w:rsid w:val="007E2B7E"/>
    <w:rsid w:val="007E51BA"/>
    <w:rsid w:val="007E75D5"/>
    <w:rsid w:val="007F3466"/>
    <w:rsid w:val="007F66F3"/>
    <w:rsid w:val="007F70C3"/>
    <w:rsid w:val="00800194"/>
    <w:rsid w:val="00803B2C"/>
    <w:rsid w:val="00803F30"/>
    <w:rsid w:val="00807B49"/>
    <w:rsid w:val="0081057E"/>
    <w:rsid w:val="00810D60"/>
    <w:rsid w:val="0082250F"/>
    <w:rsid w:val="00823E26"/>
    <w:rsid w:val="00826D5C"/>
    <w:rsid w:val="00841722"/>
    <w:rsid w:val="00844784"/>
    <w:rsid w:val="008462DB"/>
    <w:rsid w:val="00852413"/>
    <w:rsid w:val="0085287F"/>
    <w:rsid w:val="00860EBC"/>
    <w:rsid w:val="00861D2C"/>
    <w:rsid w:val="00862D38"/>
    <w:rsid w:val="008662C1"/>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B78AC"/>
    <w:rsid w:val="008C3761"/>
    <w:rsid w:val="008C46C3"/>
    <w:rsid w:val="008C7F46"/>
    <w:rsid w:val="008D4D0C"/>
    <w:rsid w:val="008D57F6"/>
    <w:rsid w:val="008E5685"/>
    <w:rsid w:val="008E73D6"/>
    <w:rsid w:val="008F0AB0"/>
    <w:rsid w:val="00904895"/>
    <w:rsid w:val="00906481"/>
    <w:rsid w:val="00906F4B"/>
    <w:rsid w:val="00913658"/>
    <w:rsid w:val="009153A2"/>
    <w:rsid w:val="0091591A"/>
    <w:rsid w:val="0092402C"/>
    <w:rsid w:val="00927F96"/>
    <w:rsid w:val="0093117F"/>
    <w:rsid w:val="0093350F"/>
    <w:rsid w:val="00942D2C"/>
    <w:rsid w:val="009437BA"/>
    <w:rsid w:val="00946325"/>
    <w:rsid w:val="00954727"/>
    <w:rsid w:val="009630C1"/>
    <w:rsid w:val="00975479"/>
    <w:rsid w:val="009866C6"/>
    <w:rsid w:val="00987A0B"/>
    <w:rsid w:val="009916E1"/>
    <w:rsid w:val="00992E8C"/>
    <w:rsid w:val="009941C4"/>
    <w:rsid w:val="009967A8"/>
    <w:rsid w:val="009A5AA4"/>
    <w:rsid w:val="009A6968"/>
    <w:rsid w:val="009B0955"/>
    <w:rsid w:val="009B1A5C"/>
    <w:rsid w:val="009B30EA"/>
    <w:rsid w:val="009C3371"/>
    <w:rsid w:val="009D09B5"/>
    <w:rsid w:val="009D0E00"/>
    <w:rsid w:val="009D2679"/>
    <w:rsid w:val="009D2A0D"/>
    <w:rsid w:val="009D5BE8"/>
    <w:rsid w:val="009E2652"/>
    <w:rsid w:val="009E3EA1"/>
    <w:rsid w:val="009F18E5"/>
    <w:rsid w:val="009F3926"/>
    <w:rsid w:val="009F6C03"/>
    <w:rsid w:val="009F7A9C"/>
    <w:rsid w:val="00A01EAF"/>
    <w:rsid w:val="00A0360A"/>
    <w:rsid w:val="00A053A5"/>
    <w:rsid w:val="00A068E4"/>
    <w:rsid w:val="00A1087E"/>
    <w:rsid w:val="00A132C6"/>
    <w:rsid w:val="00A201E8"/>
    <w:rsid w:val="00A2125D"/>
    <w:rsid w:val="00A21D9F"/>
    <w:rsid w:val="00A25231"/>
    <w:rsid w:val="00A4014B"/>
    <w:rsid w:val="00A406F1"/>
    <w:rsid w:val="00A40931"/>
    <w:rsid w:val="00A448B4"/>
    <w:rsid w:val="00A4628A"/>
    <w:rsid w:val="00A5163B"/>
    <w:rsid w:val="00A51B17"/>
    <w:rsid w:val="00A548D1"/>
    <w:rsid w:val="00A5708B"/>
    <w:rsid w:val="00A57FD0"/>
    <w:rsid w:val="00A64D87"/>
    <w:rsid w:val="00A71A37"/>
    <w:rsid w:val="00A74514"/>
    <w:rsid w:val="00A7494D"/>
    <w:rsid w:val="00A75F2B"/>
    <w:rsid w:val="00A77361"/>
    <w:rsid w:val="00A82C7D"/>
    <w:rsid w:val="00A86156"/>
    <w:rsid w:val="00A86237"/>
    <w:rsid w:val="00A907D1"/>
    <w:rsid w:val="00A92434"/>
    <w:rsid w:val="00AA0778"/>
    <w:rsid w:val="00AA499D"/>
    <w:rsid w:val="00AB1FBF"/>
    <w:rsid w:val="00AB571A"/>
    <w:rsid w:val="00AC53C7"/>
    <w:rsid w:val="00AD12C7"/>
    <w:rsid w:val="00AD28CB"/>
    <w:rsid w:val="00AD4181"/>
    <w:rsid w:val="00AD4E63"/>
    <w:rsid w:val="00AD65DA"/>
    <w:rsid w:val="00AD685A"/>
    <w:rsid w:val="00AD7C67"/>
    <w:rsid w:val="00AE0062"/>
    <w:rsid w:val="00AE2042"/>
    <w:rsid w:val="00AE4850"/>
    <w:rsid w:val="00AE4C6B"/>
    <w:rsid w:val="00AE56A8"/>
    <w:rsid w:val="00AE6D1A"/>
    <w:rsid w:val="00AF2D17"/>
    <w:rsid w:val="00AF3114"/>
    <w:rsid w:val="00AF33B7"/>
    <w:rsid w:val="00AF7544"/>
    <w:rsid w:val="00B02E90"/>
    <w:rsid w:val="00B05320"/>
    <w:rsid w:val="00B1097F"/>
    <w:rsid w:val="00B10C3C"/>
    <w:rsid w:val="00B1419E"/>
    <w:rsid w:val="00B15A12"/>
    <w:rsid w:val="00B16528"/>
    <w:rsid w:val="00B17973"/>
    <w:rsid w:val="00B230FA"/>
    <w:rsid w:val="00B25C51"/>
    <w:rsid w:val="00B2657E"/>
    <w:rsid w:val="00B401A9"/>
    <w:rsid w:val="00B40CB2"/>
    <w:rsid w:val="00B42821"/>
    <w:rsid w:val="00B43EB1"/>
    <w:rsid w:val="00B447DE"/>
    <w:rsid w:val="00B53E6A"/>
    <w:rsid w:val="00B54BCA"/>
    <w:rsid w:val="00B57C03"/>
    <w:rsid w:val="00B6405A"/>
    <w:rsid w:val="00B65985"/>
    <w:rsid w:val="00B65D8F"/>
    <w:rsid w:val="00B70418"/>
    <w:rsid w:val="00B71562"/>
    <w:rsid w:val="00B73444"/>
    <w:rsid w:val="00B766ED"/>
    <w:rsid w:val="00B80020"/>
    <w:rsid w:val="00B81B83"/>
    <w:rsid w:val="00B83302"/>
    <w:rsid w:val="00B859DE"/>
    <w:rsid w:val="00B87B54"/>
    <w:rsid w:val="00B901D5"/>
    <w:rsid w:val="00B93206"/>
    <w:rsid w:val="00B952DF"/>
    <w:rsid w:val="00BA2509"/>
    <w:rsid w:val="00BA5374"/>
    <w:rsid w:val="00BA7922"/>
    <w:rsid w:val="00BB580F"/>
    <w:rsid w:val="00BB6068"/>
    <w:rsid w:val="00BC101B"/>
    <w:rsid w:val="00BC527A"/>
    <w:rsid w:val="00BD31D3"/>
    <w:rsid w:val="00BD6B30"/>
    <w:rsid w:val="00BE4995"/>
    <w:rsid w:val="00BE4ED5"/>
    <w:rsid w:val="00BF30E5"/>
    <w:rsid w:val="00BF3810"/>
    <w:rsid w:val="00BF3CA8"/>
    <w:rsid w:val="00BF4311"/>
    <w:rsid w:val="00BF61CA"/>
    <w:rsid w:val="00C00517"/>
    <w:rsid w:val="00C05730"/>
    <w:rsid w:val="00C139E0"/>
    <w:rsid w:val="00C13B3B"/>
    <w:rsid w:val="00C1406F"/>
    <w:rsid w:val="00C2051E"/>
    <w:rsid w:val="00C34EB5"/>
    <w:rsid w:val="00C357E0"/>
    <w:rsid w:val="00C40425"/>
    <w:rsid w:val="00C5264B"/>
    <w:rsid w:val="00C55DED"/>
    <w:rsid w:val="00C62B51"/>
    <w:rsid w:val="00C6524C"/>
    <w:rsid w:val="00C728BA"/>
    <w:rsid w:val="00C75F24"/>
    <w:rsid w:val="00C7796F"/>
    <w:rsid w:val="00C8084B"/>
    <w:rsid w:val="00C80A01"/>
    <w:rsid w:val="00C90D22"/>
    <w:rsid w:val="00C942ED"/>
    <w:rsid w:val="00CA0372"/>
    <w:rsid w:val="00CA081D"/>
    <w:rsid w:val="00CA25C3"/>
    <w:rsid w:val="00CA5BE4"/>
    <w:rsid w:val="00CA7629"/>
    <w:rsid w:val="00CA797F"/>
    <w:rsid w:val="00CB2969"/>
    <w:rsid w:val="00CB4DA4"/>
    <w:rsid w:val="00CB6FC4"/>
    <w:rsid w:val="00CC0E52"/>
    <w:rsid w:val="00CC18D5"/>
    <w:rsid w:val="00CC4075"/>
    <w:rsid w:val="00CC4672"/>
    <w:rsid w:val="00CC6968"/>
    <w:rsid w:val="00CD0B16"/>
    <w:rsid w:val="00CD0C54"/>
    <w:rsid w:val="00CE088D"/>
    <w:rsid w:val="00CE178A"/>
    <w:rsid w:val="00CE1D5B"/>
    <w:rsid w:val="00CE37F5"/>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BE0"/>
    <w:rsid w:val="00D35E32"/>
    <w:rsid w:val="00D461AC"/>
    <w:rsid w:val="00D47F8D"/>
    <w:rsid w:val="00D570E4"/>
    <w:rsid w:val="00D6216A"/>
    <w:rsid w:val="00D71979"/>
    <w:rsid w:val="00D74460"/>
    <w:rsid w:val="00D74C9E"/>
    <w:rsid w:val="00D81EED"/>
    <w:rsid w:val="00D91CAD"/>
    <w:rsid w:val="00D9350F"/>
    <w:rsid w:val="00D978D2"/>
    <w:rsid w:val="00DA338C"/>
    <w:rsid w:val="00DC5520"/>
    <w:rsid w:val="00DC7E5F"/>
    <w:rsid w:val="00DD6346"/>
    <w:rsid w:val="00DD6418"/>
    <w:rsid w:val="00DD7DE3"/>
    <w:rsid w:val="00DE00B1"/>
    <w:rsid w:val="00DE0A8E"/>
    <w:rsid w:val="00DE77A9"/>
    <w:rsid w:val="00DF534B"/>
    <w:rsid w:val="00E0034C"/>
    <w:rsid w:val="00E00A03"/>
    <w:rsid w:val="00E00AD0"/>
    <w:rsid w:val="00E01C20"/>
    <w:rsid w:val="00E07EA1"/>
    <w:rsid w:val="00E128C0"/>
    <w:rsid w:val="00E152DA"/>
    <w:rsid w:val="00E17B77"/>
    <w:rsid w:val="00E23A16"/>
    <w:rsid w:val="00E35C78"/>
    <w:rsid w:val="00E43FFA"/>
    <w:rsid w:val="00E453A9"/>
    <w:rsid w:val="00E46599"/>
    <w:rsid w:val="00E5325F"/>
    <w:rsid w:val="00E552B4"/>
    <w:rsid w:val="00E63820"/>
    <w:rsid w:val="00E67EFD"/>
    <w:rsid w:val="00E70BBE"/>
    <w:rsid w:val="00E74AA5"/>
    <w:rsid w:val="00E80989"/>
    <w:rsid w:val="00E84B7A"/>
    <w:rsid w:val="00E85840"/>
    <w:rsid w:val="00E8678D"/>
    <w:rsid w:val="00E95964"/>
    <w:rsid w:val="00EA050F"/>
    <w:rsid w:val="00EA3528"/>
    <w:rsid w:val="00EA3FF6"/>
    <w:rsid w:val="00EA5402"/>
    <w:rsid w:val="00EA657C"/>
    <w:rsid w:val="00EA699F"/>
    <w:rsid w:val="00EB08AB"/>
    <w:rsid w:val="00EB3C19"/>
    <w:rsid w:val="00EB4229"/>
    <w:rsid w:val="00EB460F"/>
    <w:rsid w:val="00EB5DD3"/>
    <w:rsid w:val="00EB5ECB"/>
    <w:rsid w:val="00EB70D6"/>
    <w:rsid w:val="00EB75DA"/>
    <w:rsid w:val="00EC2639"/>
    <w:rsid w:val="00EC510A"/>
    <w:rsid w:val="00ED7E28"/>
    <w:rsid w:val="00EE0265"/>
    <w:rsid w:val="00EE0927"/>
    <w:rsid w:val="00EE2DEF"/>
    <w:rsid w:val="00EE41A5"/>
    <w:rsid w:val="00EE462B"/>
    <w:rsid w:val="00EF0162"/>
    <w:rsid w:val="00EF0890"/>
    <w:rsid w:val="00EF3802"/>
    <w:rsid w:val="00F01979"/>
    <w:rsid w:val="00F01C66"/>
    <w:rsid w:val="00F06A51"/>
    <w:rsid w:val="00F120F8"/>
    <w:rsid w:val="00F13F0C"/>
    <w:rsid w:val="00F149F3"/>
    <w:rsid w:val="00F17EF1"/>
    <w:rsid w:val="00F213D2"/>
    <w:rsid w:val="00F22232"/>
    <w:rsid w:val="00F23B6F"/>
    <w:rsid w:val="00F23E42"/>
    <w:rsid w:val="00F25A11"/>
    <w:rsid w:val="00F26C54"/>
    <w:rsid w:val="00F36822"/>
    <w:rsid w:val="00F40389"/>
    <w:rsid w:val="00F4336F"/>
    <w:rsid w:val="00F439FE"/>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A1DA3"/>
    <w:rsid w:val="00FA7C6C"/>
    <w:rsid w:val="00FB10DF"/>
    <w:rsid w:val="00FB2303"/>
    <w:rsid w:val="00FB5A73"/>
    <w:rsid w:val="00FC01B5"/>
    <w:rsid w:val="00FC190C"/>
    <w:rsid w:val="00FC1B2B"/>
    <w:rsid w:val="00FC21D1"/>
    <w:rsid w:val="00FC614A"/>
    <w:rsid w:val="00FD4673"/>
    <w:rsid w:val="00FD5EB1"/>
    <w:rsid w:val="00FD63CA"/>
    <w:rsid w:val="00FD6DE9"/>
    <w:rsid w:val="00FE40AB"/>
    <w:rsid w:val="00FE50BC"/>
    <w:rsid w:val="00FE6A03"/>
    <w:rsid w:val="00FF1352"/>
    <w:rsid w:val="00FF2F74"/>
    <w:rsid w:val="00FF4916"/>
    <w:rsid w:val="04546133"/>
    <w:rsid w:val="063C7D96"/>
    <w:rsid w:val="0816188D"/>
    <w:rsid w:val="085E4C0C"/>
    <w:rsid w:val="087215E6"/>
    <w:rsid w:val="09C0CFFC"/>
    <w:rsid w:val="0A32919C"/>
    <w:rsid w:val="0B55AFF1"/>
    <w:rsid w:val="0DF28CA5"/>
    <w:rsid w:val="15D85BBD"/>
    <w:rsid w:val="1615C9CD"/>
    <w:rsid w:val="1942BB7D"/>
    <w:rsid w:val="19C29274"/>
    <w:rsid w:val="1A2FF2AB"/>
    <w:rsid w:val="1BA64D6E"/>
    <w:rsid w:val="1DEB8CFE"/>
    <w:rsid w:val="1EED30C9"/>
    <w:rsid w:val="1F8826AD"/>
    <w:rsid w:val="20163FE2"/>
    <w:rsid w:val="2089B883"/>
    <w:rsid w:val="20F23EC7"/>
    <w:rsid w:val="23CD3E8B"/>
    <w:rsid w:val="2745C434"/>
    <w:rsid w:val="28C962BE"/>
    <w:rsid w:val="2E4B9EEA"/>
    <w:rsid w:val="2EBDF8FD"/>
    <w:rsid w:val="35167004"/>
    <w:rsid w:val="36FE92FB"/>
    <w:rsid w:val="3AFE466A"/>
    <w:rsid w:val="3BA9F8E9"/>
    <w:rsid w:val="3C012284"/>
    <w:rsid w:val="3CC2667E"/>
    <w:rsid w:val="3E0DEF81"/>
    <w:rsid w:val="3EB49B76"/>
    <w:rsid w:val="45C2CEED"/>
    <w:rsid w:val="48DAEE5E"/>
    <w:rsid w:val="4F0DBD0F"/>
    <w:rsid w:val="506B2328"/>
    <w:rsid w:val="51DA5AAE"/>
    <w:rsid w:val="5235C761"/>
    <w:rsid w:val="527919D0"/>
    <w:rsid w:val="52F3C515"/>
    <w:rsid w:val="5406D688"/>
    <w:rsid w:val="55466449"/>
    <w:rsid w:val="59A075A4"/>
    <w:rsid w:val="5AF6B79E"/>
    <w:rsid w:val="5B7DB024"/>
    <w:rsid w:val="5C382854"/>
    <w:rsid w:val="5DC1294C"/>
    <w:rsid w:val="60473299"/>
    <w:rsid w:val="630035EC"/>
    <w:rsid w:val="65538925"/>
    <w:rsid w:val="666C5C14"/>
    <w:rsid w:val="68C175B5"/>
    <w:rsid w:val="6D0C8D44"/>
    <w:rsid w:val="6EDAEA1A"/>
    <w:rsid w:val="735A5486"/>
    <w:rsid w:val="74556C8C"/>
    <w:rsid w:val="782C96B9"/>
    <w:rsid w:val="7BFEB422"/>
    <w:rsid w:val="7EA3F79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6A6E1EC"/>
  <w15:docId w15:val="{1869CEF5-2998-4DB9-AC27-42A746ED4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F31"/>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13">
    <w:name w:val="Неразрешенное упоминание1"/>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Заголовок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 w:type="character" w:styleId="af8">
    <w:name w:val="annotation reference"/>
    <w:basedOn w:val="a0"/>
    <w:uiPriority w:val="99"/>
    <w:semiHidden/>
    <w:unhideWhenUsed/>
    <w:rsid w:val="0050322F"/>
    <w:rPr>
      <w:sz w:val="16"/>
      <w:szCs w:val="16"/>
    </w:rPr>
  </w:style>
  <w:style w:type="paragraph" w:styleId="af9">
    <w:name w:val="annotation text"/>
    <w:basedOn w:val="a"/>
    <w:link w:val="afa"/>
    <w:uiPriority w:val="99"/>
    <w:semiHidden/>
    <w:unhideWhenUsed/>
    <w:rsid w:val="0050322F"/>
    <w:rPr>
      <w:sz w:val="20"/>
    </w:rPr>
  </w:style>
  <w:style w:type="character" w:customStyle="1" w:styleId="afa">
    <w:name w:val="Текст примечания Знак"/>
    <w:basedOn w:val="a0"/>
    <w:link w:val="af9"/>
    <w:uiPriority w:val="99"/>
    <w:semiHidden/>
    <w:rsid w:val="0050322F"/>
    <w:rPr>
      <w:sz w:val="20"/>
    </w:rPr>
  </w:style>
  <w:style w:type="paragraph" w:styleId="afb">
    <w:name w:val="annotation subject"/>
    <w:basedOn w:val="af9"/>
    <w:next w:val="af9"/>
    <w:link w:val="afc"/>
    <w:uiPriority w:val="99"/>
    <w:semiHidden/>
    <w:unhideWhenUsed/>
    <w:rsid w:val="0050322F"/>
    <w:rPr>
      <w:b/>
      <w:bCs/>
    </w:rPr>
  </w:style>
  <w:style w:type="character" w:customStyle="1" w:styleId="afc">
    <w:name w:val="Тема примечания Знак"/>
    <w:basedOn w:val="afa"/>
    <w:link w:val="afb"/>
    <w:uiPriority w:val="99"/>
    <w:semiHidden/>
    <w:rsid w:val="0050322F"/>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37963335">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17653746">
      <w:bodyDiv w:val="1"/>
      <w:marLeft w:val="0"/>
      <w:marRight w:val="0"/>
      <w:marTop w:val="0"/>
      <w:marBottom w:val="0"/>
      <w:divBdr>
        <w:top w:val="none" w:sz="0" w:space="0" w:color="auto"/>
        <w:left w:val="none" w:sz="0" w:space="0" w:color="auto"/>
        <w:bottom w:val="none" w:sz="0" w:space="0" w:color="auto"/>
        <w:right w:val="none" w:sz="0" w:space="0" w:color="auto"/>
      </w:divBdr>
    </w:div>
    <w:div w:id="1074595274">
      <w:bodyDiv w:val="1"/>
      <w:marLeft w:val="0"/>
      <w:marRight w:val="0"/>
      <w:marTop w:val="0"/>
      <w:marBottom w:val="0"/>
      <w:divBdr>
        <w:top w:val="none" w:sz="0" w:space="0" w:color="auto"/>
        <w:left w:val="none" w:sz="0" w:space="0" w:color="auto"/>
        <w:bottom w:val="none" w:sz="0" w:space="0" w:color="auto"/>
        <w:right w:val="none" w:sz="0" w:space="0" w:color="auto"/>
      </w:divBdr>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inversia.ru/publication/rossiiskie-banki-finansovye-itogi-1-kvartala-2021-goda-94834" TargetMode="External"/><Relationship Id="rId47" Type="http://schemas.openxmlformats.org/officeDocument/2006/relationships/image" Target="media/image34.png"/><Relationship Id="rId50" Type="http://schemas.openxmlformats.org/officeDocument/2006/relationships/hyperlink" Target="file:///A:\Repos\kr_it_consulting\&#1059;&#1089;&#1090;&#1072;&#1074;%20&#1087;&#1088;&#1086;&#1077;&#1082;&#1090;&#1072;_20210526_03-21.doc" TargetMode="External"/><Relationship Id="rId55" Type="http://schemas.openxmlformats.org/officeDocument/2006/relationships/hyperlink" Target="file:///A:\Repos\kr_it_consulting\&#1059;&#1089;&#1090;&#1072;&#1074;%20&#1087;&#1088;&#1086;&#1077;&#1082;&#1090;&#1072;_20210526_03-21.doc"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g.ru/2021/05/17/bank-rossii-ocenil-uroven-dolgovoj-nagruzki-grazhdan.html" TargetMode="External"/><Relationship Id="rId54" Type="http://schemas.openxmlformats.org/officeDocument/2006/relationships/hyperlink" Target="file:///A:\Repos\kr_it_consulting\&#1059;&#1089;&#1090;&#1072;&#1074;%20&#1087;&#1088;&#1086;&#1077;&#1082;&#1090;&#1072;_20210526_03-21.doc"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hyperlink" Target="https://vk.com/away.php?to=https%3A%2F%2Fwww.bpmn.org&amp;cc_key=" TargetMode="External"/><Relationship Id="rId53" Type="http://schemas.openxmlformats.org/officeDocument/2006/relationships/hyperlink" Target="file:///A:\Repos\kr_it_consulting\&#1059;&#1089;&#1090;&#1072;&#1074;%20&#1087;&#1088;&#1086;&#1077;&#1082;&#1090;&#1072;_20210526_03-21.doc" TargetMode="External"/><Relationship Id="rId58" Type="http://schemas.openxmlformats.org/officeDocument/2006/relationships/hyperlink" Target="file:///A:\Repos\kr_it_consulting\&#1059;&#1089;&#1090;&#1072;&#1074;%20&#1087;&#1088;&#1086;&#1077;&#1082;&#1090;&#1072;_20210526_03-21.do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hyperlink" Target="file:///A:\Repos\kr_it_consulting\&#1059;&#1089;&#1090;&#1072;&#1074;%20&#1087;&#1088;&#1086;&#1077;&#1082;&#1090;&#1072;_20210526_03-21.doc" TargetMode="Externa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vk.com/away.php?to=https%3A%2F%2Fwww.ariscommunity.com%2Fhelp%2Faris-express&amp;cc_key=" TargetMode="External"/><Relationship Id="rId52" Type="http://schemas.openxmlformats.org/officeDocument/2006/relationships/hyperlink" Target="file:///A:\Repos\kr_it_consulting\&#1059;&#1089;&#1090;&#1072;&#1074;%20&#1087;&#1088;&#1086;&#1077;&#1082;&#1090;&#1072;_20210526_03-21.doc"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bc.ru/finances/28/05/2020/%205ecec4c89a7947f447db3619" TargetMode="External"/><Relationship Id="rId48" Type="http://schemas.openxmlformats.org/officeDocument/2006/relationships/image" Target="media/image35.png"/><Relationship Id="rId56" Type="http://schemas.openxmlformats.org/officeDocument/2006/relationships/hyperlink" Target="file:///A:\Repos\kr_it_consulting\&#1059;&#1089;&#1090;&#1072;&#1074;%20&#1087;&#1088;&#1086;&#1077;&#1082;&#1090;&#1072;_20210526_03-21.doc" TargetMode="External"/><Relationship Id="rId8" Type="http://schemas.openxmlformats.org/officeDocument/2006/relationships/image" Target="media/image1.png"/><Relationship Id="rId51" Type="http://schemas.openxmlformats.org/officeDocument/2006/relationships/hyperlink" Target="file:///A:\Repos\kr_it_consulting\&#1059;&#1089;&#1090;&#1072;&#1074;%20&#1087;&#1088;&#1086;&#1077;&#1082;&#1090;&#1072;_20210526_03-21.do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59" Type="http://schemas.openxmlformats.org/officeDocument/2006/relationships/hyperlink" Target="file:///A:\Repos\kr_it_consulting\&#1059;&#1089;&#1090;&#1072;&#1074;%20&#1087;&#1088;&#1086;&#1077;&#1082;&#1090;&#1072;_20210526_03-21.doc" TargetMode="External"/></Relationships>
</file>

<file path=word/_rels/footer1.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84FFC-57A9-4051-B4BE-AC8DF7277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57</Pages>
  <Words>10527</Words>
  <Characters>60008</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Андрей Лебедев</cp:lastModifiedBy>
  <cp:revision>615</cp:revision>
  <cp:lastPrinted>2021-05-31T09:26:00Z</cp:lastPrinted>
  <dcterms:created xsi:type="dcterms:W3CDTF">2021-03-17T07:30:00Z</dcterms:created>
  <dcterms:modified xsi:type="dcterms:W3CDTF">2021-05-31T09:26:00Z</dcterms:modified>
</cp:coreProperties>
</file>