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lang w:eastAsia="ru-RU"/>
        </w:rPr>
        <w:drawing>
          <wp:inline distT="0" distB="0" distL="0" distR="0" wp14:anchorId="43F5960E" wp14:editId="1D079B00">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664CAEC2" w:rsidR="005C3AC2" w:rsidRPr="0082250F" w:rsidRDefault="00AB571A" w:rsidP="005C3AC2">
      <w:pPr>
        <w:jc w:val="center"/>
        <w:rPr>
          <w:szCs w:val="28"/>
        </w:rPr>
      </w:pPr>
      <w:r>
        <w:rPr>
          <w:szCs w:val="28"/>
        </w:rPr>
        <w:t>2</w:t>
      </w:r>
      <w:r w:rsidR="00523763">
        <w:rPr>
          <w:szCs w:val="28"/>
        </w:rPr>
        <w:t>5</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346B5360" w14:textId="2795C02E" w:rsidR="001D1262"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772666" w:history="1">
            <w:r w:rsidR="001D1262" w:rsidRPr="00C560F4">
              <w:rPr>
                <w:rStyle w:val="ab"/>
                <w:b/>
                <w:bCs/>
                <w:noProof/>
              </w:rPr>
              <w:t>Введение</w:t>
            </w:r>
            <w:r w:rsidR="001D1262">
              <w:rPr>
                <w:noProof/>
                <w:webHidden/>
              </w:rPr>
              <w:tab/>
            </w:r>
            <w:r w:rsidR="001D1262">
              <w:rPr>
                <w:noProof/>
                <w:webHidden/>
              </w:rPr>
              <w:fldChar w:fldCharType="begin"/>
            </w:r>
            <w:r w:rsidR="001D1262">
              <w:rPr>
                <w:noProof/>
                <w:webHidden/>
              </w:rPr>
              <w:instrText xml:space="preserve"> PAGEREF _Toc72772666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146A4AC4" w14:textId="65CD710C"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67" w:history="1">
            <w:r w:rsidR="001D1262" w:rsidRPr="00C560F4">
              <w:rPr>
                <w:rStyle w:val="ab"/>
                <w:b/>
                <w:bCs/>
                <w:noProof/>
              </w:rPr>
              <w:t>Описание объекта исследования</w:t>
            </w:r>
            <w:r w:rsidR="001D1262">
              <w:rPr>
                <w:noProof/>
                <w:webHidden/>
              </w:rPr>
              <w:tab/>
            </w:r>
            <w:r w:rsidR="001D1262">
              <w:rPr>
                <w:noProof/>
                <w:webHidden/>
              </w:rPr>
              <w:fldChar w:fldCharType="begin"/>
            </w:r>
            <w:r w:rsidR="001D1262">
              <w:rPr>
                <w:noProof/>
                <w:webHidden/>
              </w:rPr>
              <w:instrText xml:space="preserve"> PAGEREF _Toc72772667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4CC30038" w14:textId="01F431C6"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68" w:history="1">
            <w:r w:rsidR="001D1262" w:rsidRPr="00C560F4">
              <w:rPr>
                <w:rStyle w:val="ab"/>
                <w:b/>
                <w:bCs/>
                <w:noProof/>
              </w:rPr>
              <w:t>Поставленные задачи</w:t>
            </w:r>
            <w:r w:rsidR="001D1262">
              <w:rPr>
                <w:noProof/>
                <w:webHidden/>
              </w:rPr>
              <w:tab/>
            </w:r>
            <w:r w:rsidR="001D1262">
              <w:rPr>
                <w:noProof/>
                <w:webHidden/>
              </w:rPr>
              <w:fldChar w:fldCharType="begin"/>
            </w:r>
            <w:r w:rsidR="001D1262">
              <w:rPr>
                <w:noProof/>
                <w:webHidden/>
              </w:rPr>
              <w:instrText xml:space="preserve"> PAGEREF _Toc72772668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6FEC34F7" w14:textId="2A482808"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69" w:history="1">
            <w:r w:rsidR="001D1262" w:rsidRPr="00C560F4">
              <w:rPr>
                <w:rStyle w:val="ab"/>
                <w:b/>
                <w:bCs/>
                <w:noProof/>
              </w:rPr>
              <w:t>Ожидаемые результаты</w:t>
            </w:r>
            <w:r w:rsidR="001D1262">
              <w:rPr>
                <w:noProof/>
                <w:webHidden/>
              </w:rPr>
              <w:tab/>
            </w:r>
            <w:r w:rsidR="001D1262">
              <w:rPr>
                <w:noProof/>
                <w:webHidden/>
              </w:rPr>
              <w:fldChar w:fldCharType="begin"/>
            </w:r>
            <w:r w:rsidR="001D1262">
              <w:rPr>
                <w:noProof/>
                <w:webHidden/>
              </w:rPr>
              <w:instrText xml:space="preserve"> PAGEREF _Toc72772669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53B8D2A7" w14:textId="7E65B74B"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0" w:history="1">
            <w:r w:rsidR="001D1262" w:rsidRPr="00C560F4">
              <w:rPr>
                <w:rStyle w:val="ab"/>
                <w:rFonts w:eastAsia="Times New Roman"/>
                <w:b/>
                <w:bCs/>
                <w:noProof/>
              </w:rPr>
              <w:t>Команда проекта</w:t>
            </w:r>
            <w:r w:rsidR="001D1262">
              <w:rPr>
                <w:noProof/>
                <w:webHidden/>
              </w:rPr>
              <w:tab/>
            </w:r>
            <w:r w:rsidR="001D1262">
              <w:rPr>
                <w:noProof/>
                <w:webHidden/>
              </w:rPr>
              <w:fldChar w:fldCharType="begin"/>
            </w:r>
            <w:r w:rsidR="001D1262">
              <w:rPr>
                <w:noProof/>
                <w:webHidden/>
              </w:rPr>
              <w:instrText xml:space="preserve"> PAGEREF _Toc72772670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476324C" w14:textId="594AB3AB"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1" w:history="1">
            <w:r w:rsidR="001D1262" w:rsidRPr="00C560F4">
              <w:rPr>
                <w:rStyle w:val="ab"/>
                <w:b/>
                <w:bCs/>
                <w:noProof/>
              </w:rPr>
              <w:t>Стейкхолдеры проекта</w:t>
            </w:r>
            <w:r w:rsidR="001D1262">
              <w:rPr>
                <w:noProof/>
                <w:webHidden/>
              </w:rPr>
              <w:tab/>
            </w:r>
            <w:r w:rsidR="001D1262">
              <w:rPr>
                <w:noProof/>
                <w:webHidden/>
              </w:rPr>
              <w:fldChar w:fldCharType="begin"/>
            </w:r>
            <w:r w:rsidR="001D1262">
              <w:rPr>
                <w:noProof/>
                <w:webHidden/>
              </w:rPr>
              <w:instrText xml:space="preserve"> PAGEREF _Toc72772671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5748172" w14:textId="251BDF55"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2" w:history="1">
            <w:r w:rsidR="001D1262" w:rsidRPr="00C560F4">
              <w:rPr>
                <w:rStyle w:val="ab"/>
                <w:b/>
                <w:bCs/>
                <w:noProof/>
              </w:rPr>
              <w:t>Экспресс-анализ рынка банковского кредитования в РФ</w:t>
            </w:r>
            <w:r w:rsidR="001D1262">
              <w:rPr>
                <w:noProof/>
                <w:webHidden/>
              </w:rPr>
              <w:tab/>
            </w:r>
            <w:r w:rsidR="001D1262">
              <w:rPr>
                <w:noProof/>
                <w:webHidden/>
              </w:rPr>
              <w:fldChar w:fldCharType="begin"/>
            </w:r>
            <w:r w:rsidR="001D1262">
              <w:rPr>
                <w:noProof/>
                <w:webHidden/>
              </w:rPr>
              <w:instrText xml:space="preserve"> PAGEREF _Toc72772672 \h </w:instrText>
            </w:r>
            <w:r w:rsidR="001D1262">
              <w:rPr>
                <w:noProof/>
                <w:webHidden/>
              </w:rPr>
            </w:r>
            <w:r w:rsidR="001D1262">
              <w:rPr>
                <w:noProof/>
                <w:webHidden/>
              </w:rPr>
              <w:fldChar w:fldCharType="separate"/>
            </w:r>
            <w:r w:rsidR="001D1262">
              <w:rPr>
                <w:noProof/>
                <w:webHidden/>
              </w:rPr>
              <w:t>5</w:t>
            </w:r>
            <w:r w:rsidR="001D1262">
              <w:rPr>
                <w:noProof/>
                <w:webHidden/>
              </w:rPr>
              <w:fldChar w:fldCharType="end"/>
            </w:r>
          </w:hyperlink>
        </w:p>
        <w:p w14:paraId="1196EBBA" w14:textId="228120CD" w:rsidR="001D1262" w:rsidRDefault="00C83BD8">
          <w:pPr>
            <w:pStyle w:val="12"/>
            <w:tabs>
              <w:tab w:val="right" w:leader="dot" w:pos="9345"/>
            </w:tabs>
            <w:rPr>
              <w:rFonts w:asciiTheme="minorHAnsi" w:eastAsiaTheme="minorEastAsia" w:hAnsiTheme="minorHAnsi" w:cstheme="minorBidi"/>
              <w:noProof/>
              <w:sz w:val="22"/>
              <w:szCs w:val="22"/>
              <w:lang w:eastAsia="ru-RU"/>
            </w:rPr>
          </w:pPr>
          <w:hyperlink w:anchor="_Toc72772673" w:history="1">
            <w:r w:rsidR="001D1262" w:rsidRPr="00C560F4">
              <w:rPr>
                <w:rStyle w:val="ab"/>
                <w:b/>
                <w:bCs/>
                <w:noProof/>
              </w:rPr>
              <w:t>Первый раздел – Обследование</w:t>
            </w:r>
            <w:r w:rsidR="001D1262">
              <w:rPr>
                <w:noProof/>
                <w:webHidden/>
              </w:rPr>
              <w:tab/>
            </w:r>
            <w:r w:rsidR="001D1262">
              <w:rPr>
                <w:noProof/>
                <w:webHidden/>
              </w:rPr>
              <w:fldChar w:fldCharType="begin"/>
            </w:r>
            <w:r w:rsidR="001D1262">
              <w:rPr>
                <w:noProof/>
                <w:webHidden/>
              </w:rPr>
              <w:instrText xml:space="preserve"> PAGEREF _Toc72772673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65DDF50B" w14:textId="7C824BF9"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4" w:history="1">
            <w:r w:rsidR="001D1262" w:rsidRPr="00C560F4">
              <w:rPr>
                <w:rStyle w:val="ab"/>
                <w:rFonts w:eastAsia="Times New Roman"/>
                <w:b/>
                <w:bCs/>
                <w:noProof/>
              </w:rPr>
              <w:t>Кредитный конвейер as-is</w:t>
            </w:r>
            <w:r w:rsidR="001D1262">
              <w:rPr>
                <w:noProof/>
                <w:webHidden/>
              </w:rPr>
              <w:tab/>
            </w:r>
            <w:r w:rsidR="001D1262">
              <w:rPr>
                <w:noProof/>
                <w:webHidden/>
              </w:rPr>
              <w:fldChar w:fldCharType="begin"/>
            </w:r>
            <w:r w:rsidR="001D1262">
              <w:rPr>
                <w:noProof/>
                <w:webHidden/>
              </w:rPr>
              <w:instrText xml:space="preserve"> PAGEREF _Toc72772674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F0E82DD" w14:textId="38242225"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5" w:history="1">
            <w:r w:rsidR="001D1262" w:rsidRPr="00C560F4">
              <w:rPr>
                <w:rStyle w:val="ab"/>
                <w:rFonts w:eastAsia="Times New Roman"/>
                <w:b/>
                <w:bCs/>
                <w:noProof/>
              </w:rPr>
              <w:t>Недостатки кредитного конвейера as-is</w:t>
            </w:r>
            <w:r w:rsidR="001D1262">
              <w:rPr>
                <w:noProof/>
                <w:webHidden/>
              </w:rPr>
              <w:tab/>
            </w:r>
            <w:r w:rsidR="001D1262">
              <w:rPr>
                <w:noProof/>
                <w:webHidden/>
              </w:rPr>
              <w:fldChar w:fldCharType="begin"/>
            </w:r>
            <w:r w:rsidR="001D1262">
              <w:rPr>
                <w:noProof/>
                <w:webHidden/>
              </w:rPr>
              <w:instrText xml:space="preserve"> PAGEREF _Toc72772675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3ABEFFEC" w14:textId="66263726"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6" w:history="1">
            <w:r w:rsidR="001D1262" w:rsidRPr="00C560F4">
              <w:rPr>
                <w:rStyle w:val="ab"/>
                <w:rFonts w:eastAsia="Times New Roman"/>
                <w:b/>
                <w:bCs/>
                <w:noProof/>
              </w:rPr>
              <w:t>Преимущества конвейера to-be</w:t>
            </w:r>
            <w:r w:rsidR="001D1262">
              <w:rPr>
                <w:noProof/>
                <w:webHidden/>
              </w:rPr>
              <w:tab/>
            </w:r>
            <w:r w:rsidR="001D1262">
              <w:rPr>
                <w:noProof/>
                <w:webHidden/>
              </w:rPr>
              <w:fldChar w:fldCharType="begin"/>
            </w:r>
            <w:r w:rsidR="001D1262">
              <w:rPr>
                <w:noProof/>
                <w:webHidden/>
              </w:rPr>
              <w:instrText xml:space="preserve"> PAGEREF _Toc72772676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4C6CDDF2" w14:textId="7D430595"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7" w:history="1">
            <w:r w:rsidR="001D1262" w:rsidRPr="00C560F4">
              <w:rPr>
                <w:rStyle w:val="ab"/>
                <w:b/>
                <w:bCs/>
                <w:noProof/>
              </w:rPr>
              <w:t>Исходный набор переменных</w:t>
            </w:r>
            <w:r w:rsidR="001D1262">
              <w:rPr>
                <w:noProof/>
                <w:webHidden/>
              </w:rPr>
              <w:tab/>
            </w:r>
            <w:r w:rsidR="001D1262">
              <w:rPr>
                <w:noProof/>
                <w:webHidden/>
              </w:rPr>
              <w:fldChar w:fldCharType="begin"/>
            </w:r>
            <w:r w:rsidR="001D1262">
              <w:rPr>
                <w:noProof/>
                <w:webHidden/>
              </w:rPr>
              <w:instrText xml:space="preserve"> PAGEREF _Toc72772677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78B6542" w14:textId="3B8D7103"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8" w:history="1">
            <w:r w:rsidR="001D1262" w:rsidRPr="00C560F4">
              <w:rPr>
                <w:rStyle w:val="ab"/>
                <w:b/>
                <w:bCs/>
                <w:noProof/>
              </w:rPr>
              <w:t>Предполагаемые наиболее значимые предикторы и целевые переменные</w:t>
            </w:r>
            <w:r w:rsidR="001D1262">
              <w:rPr>
                <w:noProof/>
                <w:webHidden/>
              </w:rPr>
              <w:tab/>
            </w:r>
            <w:r w:rsidR="001D1262">
              <w:rPr>
                <w:noProof/>
                <w:webHidden/>
              </w:rPr>
              <w:fldChar w:fldCharType="begin"/>
            </w:r>
            <w:r w:rsidR="001D1262">
              <w:rPr>
                <w:noProof/>
                <w:webHidden/>
              </w:rPr>
              <w:instrText xml:space="preserve"> PAGEREF _Toc72772678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09B84E60" w14:textId="17EC67D0"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79" w:history="1">
            <w:r w:rsidR="001D1262" w:rsidRPr="00C560F4">
              <w:rPr>
                <w:rStyle w:val="ab"/>
                <w:b/>
                <w:bCs/>
                <w:noProof/>
              </w:rPr>
              <w:t>Качество данных</w:t>
            </w:r>
            <w:r w:rsidR="001D1262">
              <w:rPr>
                <w:noProof/>
                <w:webHidden/>
              </w:rPr>
              <w:tab/>
            </w:r>
            <w:r w:rsidR="001D1262">
              <w:rPr>
                <w:noProof/>
                <w:webHidden/>
              </w:rPr>
              <w:fldChar w:fldCharType="begin"/>
            </w:r>
            <w:r w:rsidR="001D1262">
              <w:rPr>
                <w:noProof/>
                <w:webHidden/>
              </w:rPr>
              <w:instrText xml:space="preserve"> PAGEREF _Toc72772679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7EA37198" w14:textId="0AC41D1A"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80" w:history="1">
            <w:r w:rsidR="001D1262" w:rsidRPr="00C560F4">
              <w:rPr>
                <w:rStyle w:val="ab"/>
                <w:b/>
                <w:bCs/>
                <w:noProof/>
              </w:rPr>
              <w:t>Ожидания от модели</w:t>
            </w:r>
            <w:r w:rsidR="001D1262">
              <w:rPr>
                <w:noProof/>
                <w:webHidden/>
              </w:rPr>
              <w:tab/>
            </w:r>
            <w:r w:rsidR="001D1262">
              <w:rPr>
                <w:noProof/>
                <w:webHidden/>
              </w:rPr>
              <w:fldChar w:fldCharType="begin"/>
            </w:r>
            <w:r w:rsidR="001D1262">
              <w:rPr>
                <w:noProof/>
                <w:webHidden/>
              </w:rPr>
              <w:instrText xml:space="preserve"> PAGEREF _Toc72772680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5F49C150" w14:textId="5C389C1D" w:rsidR="001D1262" w:rsidRDefault="00C83BD8">
          <w:pPr>
            <w:pStyle w:val="12"/>
            <w:tabs>
              <w:tab w:val="right" w:leader="dot" w:pos="9345"/>
            </w:tabs>
            <w:rPr>
              <w:rFonts w:asciiTheme="minorHAnsi" w:eastAsiaTheme="minorEastAsia" w:hAnsiTheme="minorHAnsi" w:cstheme="minorBidi"/>
              <w:noProof/>
              <w:sz w:val="22"/>
              <w:szCs w:val="22"/>
              <w:lang w:eastAsia="ru-RU"/>
            </w:rPr>
          </w:pPr>
          <w:hyperlink w:anchor="_Toc72772681" w:history="1">
            <w:r w:rsidR="001D1262" w:rsidRPr="00C560F4">
              <w:rPr>
                <w:rStyle w:val="ab"/>
                <w:b/>
                <w:bCs/>
                <w:noProof/>
              </w:rPr>
              <w:t>Второй раздел – Формализация требований</w:t>
            </w:r>
            <w:r w:rsidR="001D1262">
              <w:rPr>
                <w:noProof/>
                <w:webHidden/>
              </w:rPr>
              <w:tab/>
            </w:r>
            <w:r w:rsidR="001D1262">
              <w:rPr>
                <w:noProof/>
                <w:webHidden/>
              </w:rPr>
              <w:fldChar w:fldCharType="begin"/>
            </w:r>
            <w:r w:rsidR="001D1262">
              <w:rPr>
                <w:noProof/>
                <w:webHidden/>
              </w:rPr>
              <w:instrText xml:space="preserve"> PAGEREF _Toc72772681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2B8A05E3" w14:textId="4347B807"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82" w:history="1">
            <w:r w:rsidR="001D1262" w:rsidRPr="00C560F4">
              <w:rPr>
                <w:rStyle w:val="ab"/>
                <w:b/>
                <w:bCs/>
                <w:noProof/>
              </w:rPr>
              <w:t>Требования к архитектуре приложения BI</w:t>
            </w:r>
            <w:r w:rsidR="001D1262">
              <w:rPr>
                <w:noProof/>
                <w:webHidden/>
              </w:rPr>
              <w:tab/>
            </w:r>
            <w:r w:rsidR="001D1262">
              <w:rPr>
                <w:noProof/>
                <w:webHidden/>
              </w:rPr>
              <w:fldChar w:fldCharType="begin"/>
            </w:r>
            <w:r w:rsidR="001D1262">
              <w:rPr>
                <w:noProof/>
                <w:webHidden/>
              </w:rPr>
              <w:instrText xml:space="preserve"> PAGEREF _Toc72772682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6910978D" w14:textId="489CA05D"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83" w:history="1">
            <w:r w:rsidR="001D1262" w:rsidRPr="00C560F4">
              <w:rPr>
                <w:rStyle w:val="ab"/>
                <w:b/>
                <w:bCs/>
                <w:noProof/>
              </w:rPr>
              <w:t>Требования к модели</w:t>
            </w:r>
            <w:r w:rsidR="001D1262">
              <w:rPr>
                <w:noProof/>
                <w:webHidden/>
              </w:rPr>
              <w:tab/>
            </w:r>
            <w:r w:rsidR="001D1262">
              <w:rPr>
                <w:noProof/>
                <w:webHidden/>
              </w:rPr>
              <w:fldChar w:fldCharType="begin"/>
            </w:r>
            <w:r w:rsidR="001D1262">
              <w:rPr>
                <w:noProof/>
                <w:webHidden/>
              </w:rPr>
              <w:instrText xml:space="preserve"> PAGEREF _Toc72772683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3C92DE01" w14:textId="7D22D00D"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84" w:history="1">
            <w:r w:rsidR="001D1262" w:rsidRPr="00C560F4">
              <w:rPr>
                <w:rStyle w:val="ab"/>
                <w:b/>
                <w:bCs/>
                <w:noProof/>
              </w:rPr>
              <w:t>Требования к хранилищу данных</w:t>
            </w:r>
            <w:r w:rsidR="001D1262">
              <w:rPr>
                <w:noProof/>
                <w:webHidden/>
              </w:rPr>
              <w:tab/>
            </w:r>
            <w:r w:rsidR="001D1262">
              <w:rPr>
                <w:noProof/>
                <w:webHidden/>
              </w:rPr>
              <w:fldChar w:fldCharType="begin"/>
            </w:r>
            <w:r w:rsidR="001D1262">
              <w:rPr>
                <w:noProof/>
                <w:webHidden/>
              </w:rPr>
              <w:instrText xml:space="preserve"> PAGEREF _Toc72772684 \h </w:instrText>
            </w:r>
            <w:r w:rsidR="001D1262">
              <w:rPr>
                <w:noProof/>
                <w:webHidden/>
              </w:rPr>
            </w:r>
            <w:r w:rsidR="001D1262">
              <w:rPr>
                <w:noProof/>
                <w:webHidden/>
              </w:rPr>
              <w:fldChar w:fldCharType="separate"/>
            </w:r>
            <w:r w:rsidR="001D1262">
              <w:rPr>
                <w:noProof/>
                <w:webHidden/>
              </w:rPr>
              <w:t>21</w:t>
            </w:r>
            <w:r w:rsidR="001D1262">
              <w:rPr>
                <w:noProof/>
                <w:webHidden/>
              </w:rPr>
              <w:fldChar w:fldCharType="end"/>
            </w:r>
          </w:hyperlink>
        </w:p>
        <w:p w14:paraId="695BA7C6" w14:textId="5AACCADC" w:rsidR="001D1262" w:rsidRDefault="00C83BD8">
          <w:pPr>
            <w:pStyle w:val="12"/>
            <w:tabs>
              <w:tab w:val="right" w:leader="dot" w:pos="9345"/>
            </w:tabs>
            <w:rPr>
              <w:rFonts w:asciiTheme="minorHAnsi" w:eastAsiaTheme="minorEastAsia" w:hAnsiTheme="minorHAnsi" w:cstheme="minorBidi"/>
              <w:noProof/>
              <w:sz w:val="22"/>
              <w:szCs w:val="22"/>
              <w:lang w:eastAsia="ru-RU"/>
            </w:rPr>
          </w:pPr>
          <w:hyperlink w:anchor="_Toc72772685" w:history="1">
            <w:r w:rsidR="001D1262" w:rsidRPr="00C560F4">
              <w:rPr>
                <w:rStyle w:val="ab"/>
                <w:b/>
                <w:bCs/>
                <w:noProof/>
              </w:rPr>
              <w:t>Третий раздел – Выбор ИТ-решения</w:t>
            </w:r>
            <w:r w:rsidR="001D1262">
              <w:rPr>
                <w:noProof/>
                <w:webHidden/>
              </w:rPr>
              <w:tab/>
            </w:r>
            <w:r w:rsidR="001D1262">
              <w:rPr>
                <w:noProof/>
                <w:webHidden/>
              </w:rPr>
              <w:fldChar w:fldCharType="begin"/>
            </w:r>
            <w:r w:rsidR="001D1262">
              <w:rPr>
                <w:noProof/>
                <w:webHidden/>
              </w:rPr>
              <w:instrText xml:space="preserve"> PAGEREF _Toc72772685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7C4047D8" w14:textId="6C16121C"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86"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_Toc72772686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49111F68" w14:textId="646E2DBE"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87" w:history="1">
            <w:r w:rsidR="001D1262" w:rsidRPr="00C560F4">
              <w:rPr>
                <w:rStyle w:val="ab"/>
                <w:b/>
                <w:bCs/>
                <w:noProof/>
              </w:rPr>
              <w:t>BI-модуль</w:t>
            </w:r>
            <w:r w:rsidR="001D1262">
              <w:rPr>
                <w:noProof/>
                <w:webHidden/>
              </w:rPr>
              <w:tab/>
            </w:r>
            <w:r w:rsidR="001D1262">
              <w:rPr>
                <w:noProof/>
                <w:webHidden/>
              </w:rPr>
              <w:fldChar w:fldCharType="begin"/>
            </w:r>
            <w:r w:rsidR="001D1262">
              <w:rPr>
                <w:noProof/>
                <w:webHidden/>
              </w:rPr>
              <w:instrText xml:space="preserve"> PAGEREF _Toc72772687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30EEAF06" w14:textId="6085512F"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88" w:history="1">
            <w:r w:rsidR="001D1262" w:rsidRPr="00C560F4">
              <w:rPr>
                <w:rStyle w:val="ab"/>
                <w:b/>
                <w:bCs/>
                <w:noProof/>
              </w:rPr>
              <w:t>Хранилище данных</w:t>
            </w:r>
            <w:r w:rsidR="001D1262">
              <w:rPr>
                <w:noProof/>
                <w:webHidden/>
              </w:rPr>
              <w:tab/>
            </w:r>
            <w:r w:rsidR="001D1262">
              <w:rPr>
                <w:noProof/>
                <w:webHidden/>
              </w:rPr>
              <w:fldChar w:fldCharType="begin"/>
            </w:r>
            <w:r w:rsidR="001D1262">
              <w:rPr>
                <w:noProof/>
                <w:webHidden/>
              </w:rPr>
              <w:instrText xml:space="preserve"> PAGEREF _Toc72772688 \h </w:instrText>
            </w:r>
            <w:r w:rsidR="001D1262">
              <w:rPr>
                <w:noProof/>
                <w:webHidden/>
              </w:rPr>
            </w:r>
            <w:r w:rsidR="001D1262">
              <w:rPr>
                <w:noProof/>
                <w:webHidden/>
              </w:rPr>
              <w:fldChar w:fldCharType="separate"/>
            </w:r>
            <w:r w:rsidR="001D1262">
              <w:rPr>
                <w:noProof/>
                <w:webHidden/>
              </w:rPr>
              <w:t>23</w:t>
            </w:r>
            <w:r w:rsidR="001D1262">
              <w:rPr>
                <w:noProof/>
                <w:webHidden/>
              </w:rPr>
              <w:fldChar w:fldCharType="end"/>
            </w:r>
          </w:hyperlink>
        </w:p>
        <w:p w14:paraId="4FBD55A4" w14:textId="3613145F" w:rsidR="001D1262" w:rsidRDefault="00C83BD8">
          <w:pPr>
            <w:pStyle w:val="12"/>
            <w:tabs>
              <w:tab w:val="right" w:leader="dot" w:pos="9345"/>
            </w:tabs>
            <w:rPr>
              <w:rFonts w:asciiTheme="minorHAnsi" w:eastAsiaTheme="minorEastAsia" w:hAnsiTheme="minorHAnsi" w:cstheme="minorBidi"/>
              <w:noProof/>
              <w:sz w:val="22"/>
              <w:szCs w:val="22"/>
              <w:lang w:eastAsia="ru-RU"/>
            </w:rPr>
          </w:pPr>
          <w:hyperlink w:anchor="_Toc72772689" w:history="1">
            <w:r w:rsidR="001D1262" w:rsidRPr="00C560F4">
              <w:rPr>
                <w:rStyle w:val="ab"/>
                <w:rFonts w:eastAsia="Times New Roman"/>
                <w:b/>
                <w:bCs/>
                <w:noProof/>
                <w:lang w:eastAsia="ru-RU"/>
              </w:rPr>
              <w:t>Четвёртый раздел – Построение модели</w:t>
            </w:r>
            <w:r w:rsidR="001D1262">
              <w:rPr>
                <w:noProof/>
                <w:webHidden/>
              </w:rPr>
              <w:tab/>
            </w:r>
            <w:r w:rsidR="001D1262">
              <w:rPr>
                <w:noProof/>
                <w:webHidden/>
              </w:rPr>
              <w:fldChar w:fldCharType="begin"/>
            </w:r>
            <w:r w:rsidR="001D1262">
              <w:rPr>
                <w:noProof/>
                <w:webHidden/>
              </w:rPr>
              <w:instrText xml:space="preserve"> PAGEREF _Toc72772689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2D8B53F7" w14:textId="17B98618"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90"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_Toc72772690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5520E6F9" w14:textId="65E3BB7C" w:rsidR="001D1262" w:rsidRDefault="00C83BD8">
          <w:pPr>
            <w:pStyle w:val="21"/>
            <w:tabs>
              <w:tab w:val="right" w:leader="dot" w:pos="9345"/>
            </w:tabs>
            <w:rPr>
              <w:rFonts w:asciiTheme="minorHAnsi" w:eastAsiaTheme="minorEastAsia" w:hAnsiTheme="minorHAnsi" w:cstheme="minorBidi"/>
              <w:noProof/>
              <w:sz w:val="22"/>
              <w:szCs w:val="22"/>
              <w:lang w:eastAsia="ru-RU"/>
            </w:rPr>
          </w:pPr>
          <w:hyperlink w:anchor="_Toc72772691" w:history="1">
            <w:r w:rsidR="001D1262" w:rsidRPr="00C560F4">
              <w:rPr>
                <w:rStyle w:val="ab"/>
                <w:b/>
                <w:bCs/>
                <w:noProof/>
              </w:rPr>
              <w:t>Оценка качества работы модели</w:t>
            </w:r>
            <w:r w:rsidR="001D1262">
              <w:rPr>
                <w:noProof/>
                <w:webHidden/>
              </w:rPr>
              <w:tab/>
            </w:r>
            <w:r w:rsidR="001D1262">
              <w:rPr>
                <w:noProof/>
                <w:webHidden/>
              </w:rPr>
              <w:fldChar w:fldCharType="begin"/>
            </w:r>
            <w:r w:rsidR="001D1262">
              <w:rPr>
                <w:noProof/>
                <w:webHidden/>
              </w:rPr>
              <w:instrText xml:space="preserve"> PAGEREF _Toc72772691 \h </w:instrText>
            </w:r>
            <w:r w:rsidR="001D1262">
              <w:rPr>
                <w:noProof/>
                <w:webHidden/>
              </w:rPr>
            </w:r>
            <w:r w:rsidR="001D1262">
              <w:rPr>
                <w:noProof/>
                <w:webHidden/>
              </w:rPr>
              <w:fldChar w:fldCharType="separate"/>
            </w:r>
            <w:r w:rsidR="001D1262">
              <w:rPr>
                <w:noProof/>
                <w:webHidden/>
              </w:rPr>
              <w:t>29</w:t>
            </w:r>
            <w:r w:rsidR="001D1262">
              <w:rPr>
                <w:noProof/>
                <w:webHidden/>
              </w:rPr>
              <w:fldChar w:fldCharType="end"/>
            </w:r>
          </w:hyperlink>
        </w:p>
        <w:p w14:paraId="6A49B9CB" w14:textId="0950A7FF" w:rsidR="001D1262" w:rsidRDefault="00C83BD8">
          <w:pPr>
            <w:pStyle w:val="12"/>
            <w:tabs>
              <w:tab w:val="right" w:leader="dot" w:pos="9345"/>
            </w:tabs>
            <w:rPr>
              <w:rFonts w:asciiTheme="minorHAnsi" w:eastAsiaTheme="minorEastAsia" w:hAnsiTheme="minorHAnsi" w:cstheme="minorBidi"/>
              <w:noProof/>
              <w:sz w:val="22"/>
              <w:szCs w:val="22"/>
              <w:lang w:eastAsia="ru-RU"/>
            </w:rPr>
          </w:pPr>
          <w:hyperlink w:anchor="_Toc72772692" w:history="1">
            <w:r w:rsidR="001D1262" w:rsidRPr="00C560F4">
              <w:rPr>
                <w:rStyle w:val="ab"/>
                <w:b/>
                <w:bCs/>
                <w:noProof/>
              </w:rPr>
              <w:t>Заключен</w:t>
            </w:r>
            <w:r w:rsidR="001D1262" w:rsidRPr="00C560F4">
              <w:rPr>
                <w:rStyle w:val="ab"/>
                <w:b/>
                <w:bCs/>
                <w:noProof/>
              </w:rPr>
              <w:t>и</w:t>
            </w:r>
            <w:r w:rsidR="001D1262" w:rsidRPr="00C560F4">
              <w:rPr>
                <w:rStyle w:val="ab"/>
                <w:b/>
                <w:bCs/>
                <w:noProof/>
              </w:rPr>
              <w:t>е</w:t>
            </w:r>
            <w:r w:rsidR="001D1262">
              <w:rPr>
                <w:noProof/>
                <w:webHidden/>
              </w:rPr>
              <w:tab/>
            </w:r>
            <w:r w:rsidR="001D1262">
              <w:rPr>
                <w:noProof/>
                <w:webHidden/>
              </w:rPr>
              <w:fldChar w:fldCharType="begin"/>
            </w:r>
            <w:r w:rsidR="001D1262">
              <w:rPr>
                <w:noProof/>
                <w:webHidden/>
              </w:rPr>
              <w:instrText xml:space="preserve"> PAGEREF _Toc72772692 \h </w:instrText>
            </w:r>
            <w:r w:rsidR="001D1262">
              <w:rPr>
                <w:noProof/>
                <w:webHidden/>
              </w:rPr>
            </w:r>
            <w:r w:rsidR="001D1262">
              <w:rPr>
                <w:noProof/>
                <w:webHidden/>
              </w:rPr>
              <w:fldChar w:fldCharType="separate"/>
            </w:r>
            <w:r w:rsidR="001D1262">
              <w:rPr>
                <w:noProof/>
                <w:webHidden/>
              </w:rPr>
              <w:t>32</w:t>
            </w:r>
            <w:r w:rsidR="001D1262">
              <w:rPr>
                <w:noProof/>
                <w:webHidden/>
              </w:rPr>
              <w:fldChar w:fldCharType="end"/>
            </w:r>
          </w:hyperlink>
        </w:p>
        <w:p w14:paraId="29698AB2" w14:textId="301F1428" w:rsidR="001D1262" w:rsidRDefault="00C83BD8">
          <w:pPr>
            <w:pStyle w:val="12"/>
            <w:tabs>
              <w:tab w:val="right" w:leader="dot" w:pos="9345"/>
            </w:tabs>
            <w:rPr>
              <w:rFonts w:asciiTheme="minorHAnsi" w:eastAsiaTheme="minorEastAsia" w:hAnsiTheme="minorHAnsi" w:cstheme="minorBidi"/>
              <w:noProof/>
              <w:sz w:val="22"/>
              <w:szCs w:val="22"/>
              <w:lang w:eastAsia="ru-RU"/>
            </w:rPr>
          </w:pPr>
          <w:hyperlink w:anchor="_Toc72772693" w:history="1">
            <w:r w:rsidR="001D1262" w:rsidRPr="00C560F4">
              <w:rPr>
                <w:rStyle w:val="ab"/>
                <w:b/>
                <w:bCs/>
                <w:noProof/>
              </w:rPr>
              <w:t>Библиографический список</w:t>
            </w:r>
            <w:r w:rsidR="001D1262">
              <w:rPr>
                <w:noProof/>
                <w:webHidden/>
              </w:rPr>
              <w:tab/>
            </w:r>
            <w:r w:rsidR="001D1262">
              <w:rPr>
                <w:noProof/>
                <w:webHidden/>
              </w:rPr>
              <w:fldChar w:fldCharType="begin"/>
            </w:r>
            <w:r w:rsidR="001D1262">
              <w:rPr>
                <w:noProof/>
                <w:webHidden/>
              </w:rPr>
              <w:instrText xml:space="preserve"> PAGEREF _Toc72772693 \h </w:instrText>
            </w:r>
            <w:r w:rsidR="001D1262">
              <w:rPr>
                <w:noProof/>
                <w:webHidden/>
              </w:rPr>
            </w:r>
            <w:r w:rsidR="001D1262">
              <w:rPr>
                <w:noProof/>
                <w:webHidden/>
              </w:rPr>
              <w:fldChar w:fldCharType="separate"/>
            </w:r>
            <w:r w:rsidR="001D1262">
              <w:rPr>
                <w:noProof/>
                <w:webHidden/>
              </w:rPr>
              <w:t>34</w:t>
            </w:r>
            <w:r w:rsidR="001D1262">
              <w:rPr>
                <w:noProof/>
                <w:webHidden/>
              </w:rPr>
              <w:fldChar w:fldCharType="end"/>
            </w:r>
          </w:hyperlink>
        </w:p>
        <w:p w14:paraId="50FAA25C" w14:textId="138E2ABC" w:rsidR="001D1262" w:rsidRDefault="00C83BD8">
          <w:pPr>
            <w:pStyle w:val="12"/>
            <w:tabs>
              <w:tab w:val="right" w:leader="dot" w:pos="9345"/>
            </w:tabs>
            <w:rPr>
              <w:rFonts w:asciiTheme="minorHAnsi" w:eastAsiaTheme="minorEastAsia" w:hAnsiTheme="minorHAnsi" w:cstheme="minorBidi"/>
              <w:noProof/>
              <w:sz w:val="22"/>
              <w:szCs w:val="22"/>
              <w:lang w:eastAsia="ru-RU"/>
            </w:rPr>
          </w:pPr>
          <w:hyperlink w:anchor="_Toc72772694" w:history="1">
            <w:r w:rsidR="001D1262" w:rsidRPr="00C560F4">
              <w:rPr>
                <w:rStyle w:val="ab"/>
                <w:b/>
                <w:bCs/>
                <w:noProof/>
              </w:rPr>
              <w:t>Приложения</w:t>
            </w:r>
            <w:r w:rsidR="001D1262">
              <w:rPr>
                <w:noProof/>
                <w:webHidden/>
              </w:rPr>
              <w:tab/>
            </w:r>
            <w:r w:rsidR="001D1262">
              <w:rPr>
                <w:noProof/>
                <w:webHidden/>
              </w:rPr>
              <w:fldChar w:fldCharType="begin"/>
            </w:r>
            <w:r w:rsidR="001D1262">
              <w:rPr>
                <w:noProof/>
                <w:webHidden/>
              </w:rPr>
              <w:instrText xml:space="preserve"> PAGEREF _Toc72772694 \h </w:instrText>
            </w:r>
            <w:r w:rsidR="001D1262">
              <w:rPr>
                <w:noProof/>
                <w:webHidden/>
              </w:rPr>
            </w:r>
            <w:r w:rsidR="001D1262">
              <w:rPr>
                <w:noProof/>
                <w:webHidden/>
              </w:rPr>
              <w:fldChar w:fldCharType="separate"/>
            </w:r>
            <w:r w:rsidR="001D1262">
              <w:rPr>
                <w:noProof/>
                <w:webHidden/>
              </w:rPr>
              <w:t>36</w:t>
            </w:r>
            <w:r w:rsidR="001D1262">
              <w:rPr>
                <w:noProof/>
                <w:webHidden/>
              </w:rPr>
              <w:fldChar w:fldCharType="end"/>
            </w:r>
          </w:hyperlink>
        </w:p>
        <w:p w14:paraId="230D212B" w14:textId="3A33792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1330FDDC" w14:textId="17C3C6A4" w:rsidR="0082250F" w:rsidRPr="0082250F" w:rsidRDefault="0082250F" w:rsidP="00330F7E">
      <w:pPr>
        <w:rPr>
          <w:szCs w:val="24"/>
        </w:rPr>
      </w:pPr>
      <w:bookmarkStart w:id="1" w:name="_Toc72772666"/>
      <w:r w:rsidRPr="0082250F">
        <w:rPr>
          <w:rStyle w:val="10"/>
          <w:rFonts w:ascii="Times New Roman" w:hAnsi="Times New Roman" w:cs="Times New Roman"/>
          <w:b/>
          <w:bCs/>
          <w:color w:val="auto"/>
          <w:sz w:val="28"/>
          <w:szCs w:val="28"/>
        </w:rPr>
        <w:lastRenderedPageBreak/>
        <w:t>Введение</w:t>
      </w:r>
      <w:bookmarkEnd w:id="1"/>
      <w:r w:rsidRPr="0082250F">
        <w:rPr>
          <w:szCs w:val="24"/>
        </w:rPr>
        <w:br/>
      </w:r>
      <w:r w:rsidRPr="0082250F">
        <w:rPr>
          <w:b/>
          <w:bCs/>
          <w:szCs w:val="24"/>
        </w:rPr>
        <w:t xml:space="preserve">Цель проекта: </w:t>
      </w:r>
      <w:r w:rsidRPr="0082250F">
        <w:rPr>
          <w:szCs w:val="24"/>
        </w:rPr>
        <w:t>Разработка и внедрение системы предиктивной аналитики для управления рисками коммерческого банка.</w:t>
      </w:r>
    </w:p>
    <w:p w14:paraId="598791C6" w14:textId="77777777" w:rsidR="0082250F" w:rsidRPr="0082250F" w:rsidRDefault="0082250F" w:rsidP="00330F7E">
      <w:pPr>
        <w:rPr>
          <w:szCs w:val="24"/>
        </w:rPr>
      </w:pPr>
      <w:r w:rsidRPr="0082250F">
        <w:rPr>
          <w:b/>
          <w:bCs/>
          <w:szCs w:val="24"/>
        </w:rPr>
        <w:t xml:space="preserve">Бизнес-объект. </w:t>
      </w:r>
      <w:r w:rsidRPr="0082250F">
        <w:rPr>
          <w:szCs w:val="24"/>
        </w:rPr>
        <w:t>Под бизнес-объектом в данном проекте подразумевается разрабатываемая система предиктивной аналитики.</w:t>
      </w:r>
    </w:p>
    <w:p w14:paraId="40F04341" w14:textId="77777777" w:rsidR="0082250F" w:rsidRPr="0082250F" w:rsidRDefault="0082250F" w:rsidP="00330F7E">
      <w:pPr>
        <w:rPr>
          <w:szCs w:val="24"/>
        </w:rPr>
      </w:pPr>
      <w:r w:rsidRPr="0082250F">
        <w:rPr>
          <w:b/>
          <w:bCs/>
          <w:szCs w:val="24"/>
        </w:rPr>
        <w:t xml:space="preserve">Объект исследования. </w:t>
      </w:r>
      <w:r w:rsidRPr="0082250F">
        <w:rPr>
          <w:szCs w:val="24"/>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77777777" w:rsidR="0082250F" w:rsidRPr="0082250F" w:rsidRDefault="0082250F" w:rsidP="00330F7E">
      <w:pPr>
        <w:rPr>
          <w:szCs w:val="24"/>
        </w:rPr>
      </w:pPr>
      <w:r w:rsidRPr="0082250F">
        <w:rPr>
          <w:b/>
          <w:bCs/>
          <w:szCs w:val="24"/>
        </w:rPr>
        <w:t xml:space="preserve">Бизнес-процесс. </w:t>
      </w:r>
      <w:r w:rsidRPr="0082250F">
        <w:rPr>
          <w:szCs w:val="24"/>
        </w:rPr>
        <w:t>Разработка системы предиктивной аналитики осуществляется в рамках бизнес-процесса “Управление рисками”.</w:t>
      </w:r>
    </w:p>
    <w:p w14:paraId="2665DA7F" w14:textId="77777777" w:rsidR="0082250F" w:rsidRPr="0082250F" w:rsidRDefault="0082250F" w:rsidP="00330F7E">
      <w:pPr>
        <w:rPr>
          <w:szCs w:val="24"/>
        </w:rPr>
      </w:pPr>
      <w:r w:rsidRPr="0082250F">
        <w:rPr>
          <w:b/>
          <w:bCs/>
          <w:szCs w:val="24"/>
        </w:rPr>
        <w:t xml:space="preserve">Бизнес-цель. </w:t>
      </w:r>
      <w:r w:rsidRPr="0082250F">
        <w:rPr>
          <w:szCs w:val="24"/>
        </w:rPr>
        <w:t xml:space="preserve">Система предиктивной аналитики разрабатывается с целью совершенствования существующей в банке процедуры кредитного </w:t>
      </w:r>
      <w:proofErr w:type="spellStart"/>
      <w:r w:rsidRPr="0082250F">
        <w:rPr>
          <w:szCs w:val="24"/>
        </w:rPr>
        <w:t>скоринга</w:t>
      </w:r>
      <w:proofErr w:type="spellEnd"/>
      <w:r w:rsidRPr="0082250F">
        <w:rPr>
          <w:szCs w:val="24"/>
        </w:rPr>
        <w:t>.</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20"/>
          <w:rFonts w:ascii="Times New Roman" w:hAnsi="Times New Roman" w:cs="Times New Roman"/>
          <w:b/>
          <w:bCs/>
          <w:color w:val="auto"/>
          <w:sz w:val="28"/>
          <w:szCs w:val="28"/>
        </w:rPr>
      </w:pPr>
      <w:bookmarkStart w:id="2" w:name="_Toc72772667"/>
      <w:r w:rsidRPr="008B6AB8">
        <w:rPr>
          <w:rStyle w:val="20"/>
          <w:rFonts w:ascii="Times New Roman" w:hAnsi="Times New Roman" w:cs="Times New Roman"/>
          <w:b/>
          <w:bCs/>
          <w:color w:val="auto"/>
          <w:sz w:val="28"/>
          <w:szCs w:val="28"/>
        </w:rPr>
        <w:t>Описание объекта исследования</w:t>
      </w:r>
      <w:bookmarkEnd w:id="2"/>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 xml:space="preserve">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w:t>
      </w:r>
      <w:proofErr w:type="spellStart"/>
      <w:r w:rsidRPr="0082250F">
        <w:rPr>
          <w:szCs w:val="24"/>
        </w:rPr>
        <w:t>скоринга</w:t>
      </w:r>
      <w:proofErr w:type="spellEnd"/>
      <w:r w:rsidRPr="0082250F">
        <w:rPr>
          <w:szCs w:val="24"/>
        </w:rPr>
        <w:t>.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0082250F" w:rsidP="009B1A5C">
      <w:pPr>
        <w:jc w:val="left"/>
        <w:rPr>
          <w:rStyle w:val="20"/>
          <w:rFonts w:ascii="Times New Roman" w:hAnsi="Times New Roman" w:cs="Times New Roman"/>
          <w:b/>
          <w:bCs/>
          <w:color w:val="auto"/>
          <w:sz w:val="28"/>
          <w:szCs w:val="28"/>
        </w:rPr>
      </w:pPr>
      <w:bookmarkStart w:id="3" w:name="_Toc72772668"/>
      <w:r w:rsidRPr="008B6AB8">
        <w:rPr>
          <w:rStyle w:val="20"/>
          <w:rFonts w:ascii="Times New Roman" w:hAnsi="Times New Roman" w:cs="Times New Roman"/>
          <w:b/>
          <w:bCs/>
          <w:color w:val="auto"/>
          <w:sz w:val="28"/>
          <w:szCs w:val="28"/>
        </w:rPr>
        <w:t>Поставленные задачи</w:t>
      </w:r>
      <w:bookmarkEnd w:id="3"/>
    </w:p>
    <w:p w14:paraId="4EB62F77" w14:textId="5AE57E90" w:rsidR="0082250F" w:rsidRPr="009B1A5C" w:rsidRDefault="0082250F" w:rsidP="0024277C">
      <w:pPr>
        <w:rPr>
          <w:rFonts w:eastAsiaTheme="majorEastAsia"/>
          <w:b/>
          <w:bCs/>
          <w:szCs w:val="24"/>
        </w:rPr>
      </w:pPr>
      <w:r w:rsidRPr="0082250F">
        <w:rPr>
          <w:szCs w:val="24"/>
        </w:rPr>
        <w:br/>
        <w:t>1.Провести экспресс-анализ рынка банковского кредитования (в рамках проекта)</w:t>
      </w:r>
    </w:p>
    <w:p w14:paraId="3E47BDA6" w14:textId="77777777" w:rsidR="0082250F" w:rsidRPr="0082250F" w:rsidRDefault="0082250F" w:rsidP="0024277C">
      <w:pPr>
        <w:rPr>
          <w:szCs w:val="24"/>
        </w:rPr>
      </w:pPr>
      <w:r w:rsidRPr="0082250F">
        <w:rPr>
          <w:szCs w:val="24"/>
        </w:rPr>
        <w:t>2.Изучить и описать основные подходы к оценке кредитных рисков на рынке (в рамках проекта)</w:t>
      </w:r>
    </w:p>
    <w:p w14:paraId="614365D7" w14:textId="77777777" w:rsidR="0082250F" w:rsidRPr="0082250F" w:rsidRDefault="0082250F" w:rsidP="0024277C">
      <w:pPr>
        <w:rPr>
          <w:szCs w:val="24"/>
        </w:rPr>
      </w:pPr>
      <w:r w:rsidRPr="0082250F">
        <w:rPr>
          <w:szCs w:val="24"/>
        </w:rPr>
        <w:t>3.Выявить и проанализировать требования банка к прогнозной модели (в рамках проекта)</w:t>
      </w:r>
    </w:p>
    <w:p w14:paraId="71A6CF74" w14:textId="77777777" w:rsidR="0082250F" w:rsidRPr="0082250F" w:rsidRDefault="0082250F" w:rsidP="0024277C">
      <w:pPr>
        <w:rPr>
          <w:szCs w:val="24"/>
        </w:rPr>
      </w:pPr>
      <w:r w:rsidRPr="0082250F">
        <w:rPr>
          <w:szCs w:val="24"/>
        </w:rPr>
        <w:t>4.Провести исследование и подготовку данных о транзакциях заёмщиков (в рамках проекта)</w:t>
      </w:r>
    </w:p>
    <w:p w14:paraId="277199FE" w14:textId="77777777" w:rsidR="0082250F" w:rsidRPr="0082250F" w:rsidRDefault="0082250F" w:rsidP="0024277C">
      <w:pPr>
        <w:rPr>
          <w:szCs w:val="24"/>
        </w:rPr>
      </w:pPr>
      <w:r w:rsidRPr="0082250F">
        <w:rPr>
          <w:szCs w:val="24"/>
        </w:rPr>
        <w:t xml:space="preserve">5.Выделить значимые факторы для </w:t>
      </w:r>
      <w:proofErr w:type="spellStart"/>
      <w:r w:rsidRPr="0082250F">
        <w:rPr>
          <w:szCs w:val="24"/>
        </w:rPr>
        <w:t>скоринговой</w:t>
      </w:r>
      <w:proofErr w:type="spellEnd"/>
      <w:r w:rsidRPr="0082250F">
        <w:rPr>
          <w:szCs w:val="24"/>
        </w:rPr>
        <w:t xml:space="preserve"> модели (в рамках проекта)</w:t>
      </w:r>
    </w:p>
    <w:p w14:paraId="4C2D5AB2" w14:textId="77777777" w:rsidR="0082250F" w:rsidRPr="0082250F" w:rsidRDefault="0082250F" w:rsidP="0024277C">
      <w:pPr>
        <w:rPr>
          <w:szCs w:val="24"/>
        </w:rPr>
      </w:pPr>
      <w:r w:rsidRPr="0082250F">
        <w:rPr>
          <w:szCs w:val="24"/>
        </w:rPr>
        <w:t>6.Выбрать метрики качества модели (в рамках проекта)</w:t>
      </w:r>
    </w:p>
    <w:p w14:paraId="02FD4C10" w14:textId="68D47C23" w:rsidR="0082250F" w:rsidRPr="0082250F" w:rsidRDefault="0082250F" w:rsidP="0024277C">
      <w:pPr>
        <w:rPr>
          <w:szCs w:val="24"/>
        </w:rPr>
      </w:pPr>
      <w:r w:rsidRPr="0082250F">
        <w:rPr>
          <w:szCs w:val="24"/>
        </w:rPr>
        <w:t>7.Выбрать и обосновать метод прогнозирования (в рамках проекта)</w:t>
      </w:r>
    </w:p>
    <w:p w14:paraId="4A5BBCC8" w14:textId="3AAB4599" w:rsidR="0082250F" w:rsidRPr="0082250F" w:rsidRDefault="0082250F" w:rsidP="0024277C">
      <w:pPr>
        <w:rPr>
          <w:szCs w:val="24"/>
        </w:rPr>
      </w:pPr>
      <w:r w:rsidRPr="0082250F">
        <w:rPr>
          <w:szCs w:val="24"/>
        </w:rPr>
        <w:lastRenderedPageBreak/>
        <w:t>8.Построить модель машинного обучения для прогнозирования кредитного риска (в рамках курсовой работы)</w:t>
      </w:r>
    </w:p>
    <w:p w14:paraId="3C661CA0" w14:textId="5799D439" w:rsidR="0082250F" w:rsidRPr="0082250F" w:rsidRDefault="0082250F" w:rsidP="0024277C">
      <w:pPr>
        <w:rPr>
          <w:szCs w:val="24"/>
        </w:rPr>
      </w:pPr>
      <w:r w:rsidRPr="0082250F">
        <w:rPr>
          <w:szCs w:val="24"/>
        </w:rPr>
        <w:t>9.Провести предварительную оценку качества модели (в рамках курсовой работы)</w:t>
      </w:r>
    </w:p>
    <w:p w14:paraId="3464FA0C" w14:textId="77777777" w:rsidR="0082250F" w:rsidRPr="0082250F" w:rsidRDefault="0082250F" w:rsidP="0024277C">
      <w:pPr>
        <w:rPr>
          <w:szCs w:val="24"/>
        </w:rPr>
      </w:pPr>
      <w:r w:rsidRPr="0082250F">
        <w:rPr>
          <w:szCs w:val="24"/>
        </w:rPr>
        <w:t>10.Описать ожидаемые бизнес-эффекты от внедрения модели (в рамках курсовой работы)</w:t>
      </w:r>
    </w:p>
    <w:p w14:paraId="20D9629F" w14:textId="77777777" w:rsidR="0082250F" w:rsidRPr="0082250F" w:rsidRDefault="0082250F" w:rsidP="0024277C">
      <w:pPr>
        <w:rPr>
          <w:szCs w:val="24"/>
        </w:rPr>
      </w:pPr>
      <w:r w:rsidRPr="0082250F">
        <w:rPr>
          <w:szCs w:val="24"/>
        </w:rPr>
        <w:t>11.Разработать требования к системе предиктивной аналитики для управления рисками коммерческого банка (в рамках проекта)</w:t>
      </w:r>
    </w:p>
    <w:p w14:paraId="4EA93372" w14:textId="06AE5032" w:rsidR="0082250F" w:rsidRDefault="0082250F" w:rsidP="0024277C">
      <w:pPr>
        <w:rPr>
          <w:szCs w:val="24"/>
        </w:rPr>
      </w:pPr>
      <w:r w:rsidRPr="0082250F">
        <w:rPr>
          <w:szCs w:val="24"/>
        </w:rPr>
        <w:t>12.Разработать систему предиктивной аналитики для управления рисками коммерческого банка (в рамках курсовой работы)</w:t>
      </w:r>
    </w:p>
    <w:p w14:paraId="68474828" w14:textId="77777777" w:rsidR="00B81B83" w:rsidRPr="0082250F" w:rsidRDefault="00B81B83" w:rsidP="0082250F">
      <w:pPr>
        <w:jc w:val="left"/>
        <w:rPr>
          <w:szCs w:val="24"/>
        </w:rPr>
      </w:pPr>
    </w:p>
    <w:p w14:paraId="0356C844" w14:textId="77777777" w:rsidR="0079226C" w:rsidRPr="008B6AB8" w:rsidRDefault="0082250F" w:rsidP="0079226C">
      <w:pPr>
        <w:jc w:val="left"/>
        <w:rPr>
          <w:rStyle w:val="20"/>
          <w:rFonts w:ascii="Times New Roman" w:hAnsi="Times New Roman" w:cs="Times New Roman"/>
          <w:b/>
          <w:bCs/>
          <w:color w:val="auto"/>
          <w:sz w:val="28"/>
          <w:szCs w:val="28"/>
        </w:rPr>
      </w:pPr>
      <w:bookmarkStart w:id="4" w:name="_Toc72772669"/>
      <w:r w:rsidRPr="008B6AB8">
        <w:rPr>
          <w:rStyle w:val="20"/>
          <w:rFonts w:ascii="Times New Roman" w:hAnsi="Times New Roman" w:cs="Times New Roman"/>
          <w:b/>
          <w:bCs/>
          <w:color w:val="auto"/>
          <w:sz w:val="28"/>
          <w:szCs w:val="28"/>
        </w:rPr>
        <w:t>Ожидаемые результаты</w:t>
      </w:r>
      <w:bookmarkEnd w:id="4"/>
    </w:p>
    <w:p w14:paraId="4C277368" w14:textId="1930E1E5" w:rsidR="0082250F" w:rsidRPr="002C7232" w:rsidRDefault="0082250F" w:rsidP="0079226C">
      <w:pPr>
        <w:rPr>
          <w:rFonts w:eastAsiaTheme="majorEastAsia"/>
          <w:b/>
          <w:bCs/>
          <w:szCs w:val="24"/>
        </w:rPr>
      </w:pPr>
      <w:r w:rsidRPr="0082250F">
        <w:rPr>
          <w:szCs w:val="24"/>
        </w:rPr>
        <w:br/>
        <w:t>- Построена демонстрационная модель машинного обучения для прогнозирования кредитного риска для полностью обезличенных транзакционных данных.</w:t>
      </w:r>
    </w:p>
    <w:p w14:paraId="20833234" w14:textId="11A81700" w:rsidR="0082250F" w:rsidRDefault="0082250F" w:rsidP="0079226C">
      <w:pPr>
        <w:rPr>
          <w:szCs w:val="24"/>
        </w:rPr>
      </w:pPr>
      <w:r w:rsidRPr="0082250F">
        <w:rPr>
          <w:szCs w:val="24"/>
        </w:rPr>
        <w:t>- Разработаны требования к системе предиктивной аналитики для управления рисками коммерческого банка.</w:t>
      </w:r>
    </w:p>
    <w:p w14:paraId="78872720" w14:textId="77777777" w:rsidR="00B81B83" w:rsidRPr="0082250F" w:rsidRDefault="00B81B83" w:rsidP="0082250F">
      <w:pPr>
        <w:jc w:val="left"/>
        <w:rPr>
          <w:szCs w:val="24"/>
        </w:rPr>
      </w:pPr>
    </w:p>
    <w:p w14:paraId="6429AB10" w14:textId="5638E665" w:rsidR="0082250F" w:rsidRPr="008B6AB8" w:rsidRDefault="0082250F" w:rsidP="0082250F">
      <w:pPr>
        <w:pStyle w:val="2"/>
        <w:rPr>
          <w:rFonts w:ascii="Times New Roman" w:eastAsia="Times New Roman" w:hAnsi="Times New Roman" w:cs="Times New Roman"/>
          <w:b/>
          <w:bCs/>
          <w:color w:val="auto"/>
          <w:sz w:val="28"/>
          <w:szCs w:val="28"/>
        </w:rPr>
      </w:pPr>
      <w:bookmarkStart w:id="5" w:name="_Toc72772670"/>
      <w:r w:rsidRPr="008B6AB8">
        <w:rPr>
          <w:rFonts w:ascii="Times New Roman" w:eastAsia="Times New Roman" w:hAnsi="Times New Roman" w:cs="Times New Roman"/>
          <w:b/>
          <w:bCs/>
          <w:color w:val="auto"/>
          <w:sz w:val="28"/>
          <w:szCs w:val="28"/>
        </w:rPr>
        <w:t>Команда проекта</w:t>
      </w:r>
      <w:bookmarkEnd w:id="5"/>
    </w:p>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2250"/>
        <w:gridCol w:w="2400"/>
        <w:gridCol w:w="4680"/>
      </w:tblGrid>
      <w:tr w:rsidR="0816188D" w14:paraId="46A8762C" w14:textId="77777777" w:rsidTr="0816188D">
        <w:trPr>
          <w:trHeight w:val="390"/>
        </w:trPr>
        <w:tc>
          <w:tcPr>
            <w:tcW w:w="4650"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816188D">
        <w:trPr>
          <w:trHeight w:val="1515"/>
        </w:trPr>
        <w:tc>
          <w:tcPr>
            <w:tcW w:w="2250"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proofErr w:type="spellStart"/>
            <w:r w:rsidRPr="0816188D">
              <w:rPr>
                <w:rFonts w:ascii="Times New Roman" w:eastAsia="Times New Roman" w:hAnsi="Times New Roman" w:cs="Times New Roman"/>
              </w:rPr>
              <w:t>Team</w:t>
            </w:r>
            <w:proofErr w:type="spellEnd"/>
            <w:r w:rsidRPr="0816188D">
              <w:rPr>
                <w:rFonts w:ascii="Times New Roman" w:eastAsia="Times New Roman" w:hAnsi="Times New Roman" w:cs="Times New Roman"/>
              </w:rPr>
              <w:t xml:space="preserve"> </w:t>
            </w:r>
            <w:proofErr w:type="spellStart"/>
            <w:r w:rsidRPr="0816188D">
              <w:rPr>
                <w:rFonts w:ascii="Times New Roman" w:eastAsia="Times New Roman" w:hAnsi="Times New Roman" w:cs="Times New Roman"/>
              </w:rPr>
              <w:t>leader</w:t>
            </w:r>
            <w:proofErr w:type="spellEnd"/>
            <w:r w:rsidRPr="0816188D">
              <w:rPr>
                <w:rFonts w:ascii="Times New Roman" w:eastAsia="Times New Roman" w:hAnsi="Times New Roman" w:cs="Times New Roman"/>
              </w:rPr>
              <w:t xml:space="preserve"> и разработчик модели, бизнес-аналитик</w:t>
            </w:r>
          </w:p>
        </w:tc>
        <w:tc>
          <w:tcPr>
            <w:tcW w:w="4680"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816188D">
        <w:trPr>
          <w:trHeight w:val="1215"/>
        </w:trPr>
        <w:tc>
          <w:tcPr>
            <w:tcW w:w="2250"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0F7D52D3"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816188D">
        <w:trPr>
          <w:trHeight w:val="900"/>
        </w:trPr>
        <w:tc>
          <w:tcPr>
            <w:tcW w:w="2250"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77C3C2F9"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Проведение экспресс-анализа рынка; изучение и описание подходов к оценке кредитных рисков; создание схем кредитного конвейера </w:t>
            </w:r>
            <w:proofErr w:type="spellStart"/>
            <w:r w:rsidRPr="0816188D">
              <w:rPr>
                <w:rFonts w:ascii="Times New Roman" w:eastAsia="Times New Roman" w:hAnsi="Times New Roman" w:cs="Times New Roman"/>
              </w:rPr>
              <w:t>as-is</w:t>
            </w:r>
            <w:proofErr w:type="spellEnd"/>
            <w:r w:rsidRPr="0816188D">
              <w:rPr>
                <w:rFonts w:ascii="Times New Roman" w:eastAsia="Times New Roman" w:hAnsi="Times New Roman" w:cs="Times New Roman"/>
              </w:rPr>
              <w:t xml:space="preserve"> и </w:t>
            </w:r>
            <w:proofErr w:type="spellStart"/>
            <w:r w:rsidRPr="0816188D">
              <w:rPr>
                <w:rFonts w:ascii="Times New Roman" w:eastAsia="Times New Roman" w:hAnsi="Times New Roman" w:cs="Times New Roman"/>
              </w:rPr>
              <w:t>to-be</w:t>
            </w:r>
            <w:proofErr w:type="spellEnd"/>
            <w:r w:rsidRPr="0816188D">
              <w:rPr>
                <w:rFonts w:ascii="Times New Roman" w:eastAsia="Times New Roman" w:hAnsi="Times New Roman" w:cs="Times New Roman"/>
              </w:rPr>
              <w:t>; составление плана проекта; прогнозирование бизнес-эффектов от внедрения системы</w:t>
            </w:r>
          </w:p>
        </w:tc>
      </w:tr>
      <w:tr w:rsidR="0816188D" w14:paraId="0134EE91" w14:textId="77777777" w:rsidTr="0816188D">
        <w:trPr>
          <w:trHeight w:val="900"/>
        </w:trPr>
        <w:tc>
          <w:tcPr>
            <w:tcW w:w="2250"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0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626EDE5" w14:textId="3005657A" w:rsidR="0082250F" w:rsidRPr="0082250F" w:rsidRDefault="0082250F" w:rsidP="0816188D">
      <w:pPr>
        <w:jc w:val="left"/>
      </w:pPr>
    </w:p>
    <w:p w14:paraId="2E815318" w14:textId="064DEE28" w:rsidR="0082250F" w:rsidRPr="008B6AB8" w:rsidRDefault="0082250F" w:rsidP="0082250F">
      <w:pPr>
        <w:jc w:val="left"/>
        <w:rPr>
          <w:rStyle w:val="20"/>
          <w:rFonts w:ascii="Times New Roman" w:hAnsi="Times New Roman" w:cs="Times New Roman"/>
          <w:b/>
          <w:bCs/>
          <w:color w:val="auto"/>
          <w:sz w:val="28"/>
          <w:szCs w:val="28"/>
        </w:rPr>
      </w:pPr>
      <w:bookmarkStart w:id="6" w:name="_Toc72772671"/>
      <w:proofErr w:type="spellStart"/>
      <w:r w:rsidRPr="008B6AB8">
        <w:rPr>
          <w:rStyle w:val="20"/>
          <w:rFonts w:ascii="Times New Roman" w:hAnsi="Times New Roman" w:cs="Times New Roman"/>
          <w:b/>
          <w:bCs/>
          <w:color w:val="auto"/>
          <w:sz w:val="28"/>
          <w:szCs w:val="28"/>
        </w:rPr>
        <w:t>Стейкхолдеры</w:t>
      </w:r>
      <w:proofErr w:type="spellEnd"/>
      <w:r w:rsidRPr="008B6AB8">
        <w:rPr>
          <w:rStyle w:val="20"/>
          <w:rFonts w:ascii="Times New Roman" w:hAnsi="Times New Roman" w:cs="Times New Roman"/>
          <w:b/>
          <w:bCs/>
          <w:color w:val="auto"/>
          <w:sz w:val="28"/>
          <w:szCs w:val="28"/>
        </w:rPr>
        <w:t xml:space="preserve"> проекта</w:t>
      </w:r>
      <w:bookmarkEnd w:id="6"/>
      <w:r w:rsidRPr="008B6AB8">
        <w:rPr>
          <w:rStyle w:val="a7"/>
          <w:b/>
          <w:bCs/>
          <w:szCs w:val="28"/>
        </w:rPr>
        <w:footnoteReference w:id="1"/>
      </w:r>
    </w:p>
    <w:p w14:paraId="76B63A96" w14:textId="2476890D" w:rsidR="002F57F1" w:rsidRPr="002F57F1" w:rsidRDefault="002F57F1" w:rsidP="002F57F1">
      <w:pPr>
        <w:jc w:val="right"/>
        <w:rPr>
          <w:szCs w:val="24"/>
        </w:rPr>
      </w:pPr>
      <w:r w:rsidRPr="0082250F">
        <w:rPr>
          <w:szCs w:val="24"/>
        </w:rPr>
        <w:t>Таблица 2 «</w:t>
      </w:r>
      <w:proofErr w:type="spellStart"/>
      <w:r w:rsidRPr="0082250F">
        <w:rPr>
          <w:szCs w:val="24"/>
        </w:rPr>
        <w:t>Стейкхолдеры</w:t>
      </w:r>
      <w:proofErr w:type="spellEnd"/>
      <w:r w:rsidRPr="0082250F">
        <w:rPr>
          <w:szCs w:val="24"/>
        </w:rPr>
        <w:t xml:space="preserve">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proofErr w:type="spellStart"/>
            <w:r w:rsidRPr="0082250F">
              <w:rPr>
                <w:rFonts w:ascii="Times New Roman" w:hAnsi="Times New Roman" w:cs="Times New Roman"/>
                <w:szCs w:val="24"/>
              </w:rPr>
              <w:t>Стейкхолдеры</w:t>
            </w:r>
            <w:proofErr w:type="spellEnd"/>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 xml:space="preserve">Повышение прибыли в результате усовершенствования механизма кредитного </w:t>
            </w:r>
            <w:proofErr w:type="spellStart"/>
            <w:r w:rsidRPr="23CD3E8B">
              <w:rPr>
                <w:rFonts w:ascii="Times New Roman" w:hAnsi="Times New Roman" w:cs="Times New Roman"/>
              </w:rPr>
              <w:t>скоринга</w:t>
            </w:r>
            <w:proofErr w:type="spellEnd"/>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Pr="008B6AB8" w:rsidRDefault="0082250F" w:rsidP="0816188D">
      <w:pPr>
        <w:rPr>
          <w:rStyle w:val="20"/>
          <w:rFonts w:ascii="Times New Roman" w:eastAsia="Times New Roman" w:hAnsi="Times New Roman" w:cs="Times New Roman"/>
          <w:b/>
          <w:bCs/>
          <w:color w:val="auto"/>
          <w:sz w:val="28"/>
          <w:szCs w:val="28"/>
        </w:rPr>
      </w:pPr>
      <w:bookmarkStart w:id="7" w:name="_Toc72772672"/>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2"/>
      </w:r>
    </w:p>
    <w:p w14:paraId="461E9671" w14:textId="3B4E9EE2"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 xml:space="preserve">В целом, в 2018-2019 и 1-м квартале 2020 года наблюдался постепенный рост числа заёмщиков на рынке банковского кредитования. Однако начало пандемии </w:t>
      </w:r>
      <w:proofErr w:type="spellStart"/>
      <w:r w:rsidR="0816188D" w:rsidRPr="0816188D">
        <w:rPr>
          <w:rFonts w:eastAsia="Times New Roman"/>
          <w:color w:val="000000" w:themeColor="text1"/>
          <w:szCs w:val="28"/>
        </w:rPr>
        <w:t>коронавируса</w:t>
      </w:r>
      <w:proofErr w:type="spellEnd"/>
      <w:r w:rsidR="0816188D" w:rsidRPr="0816188D">
        <w:rPr>
          <w:rFonts w:eastAsia="Times New Roman"/>
          <w:color w:val="000000" w:themeColor="text1"/>
          <w:szCs w:val="28"/>
        </w:rPr>
        <w:t xml:space="preserve"> и введение ограничений на ее фоне привели к краткосрочному сокращению розничного кредитования во 2-ом квартале 2020 года. В итоге, в 1-м полугодии 2020 года количество заёмщиков в среднем не изменилось в сравнении со 2-м полугодием 2019 года. Но уже в 3-ем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lastRenderedPageBreak/>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507C5A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5" w:type="dxa"/>
            <w:vAlign w:val="center"/>
          </w:tcPr>
          <w:p w14:paraId="1DCA39C6" w14:textId="11B73F8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0A5597" w14:textId="4A8C323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6" w:type="dxa"/>
            <w:vAlign w:val="center"/>
          </w:tcPr>
          <w:p w14:paraId="663FFB93" w14:textId="5A73CD4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5" w:type="dxa"/>
            <w:vAlign w:val="center"/>
          </w:tcPr>
          <w:p w14:paraId="2D6CA7B4" w14:textId="097A6B9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418" w:type="dxa"/>
            <w:vAlign w:val="center"/>
          </w:tcPr>
          <w:p w14:paraId="584002E9" w14:textId="6FB55B0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заёмщиков, млн.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w:t>
      </w:r>
      <w:proofErr w:type="spellStart"/>
      <w:r w:rsidRPr="0816188D">
        <w:rPr>
          <w:rFonts w:eastAsia="Times New Roman"/>
          <w:color w:val="000000" w:themeColor="text1"/>
          <w:szCs w:val="28"/>
        </w:rPr>
        <w:t>коронавируса</w:t>
      </w:r>
      <w:proofErr w:type="spellEnd"/>
      <w:r w:rsidRPr="0816188D">
        <w:rPr>
          <w:rFonts w:eastAsia="Times New Roman"/>
          <w:color w:val="000000" w:themeColor="text1"/>
          <w:szCs w:val="28"/>
        </w:rPr>
        <w:t xml:space="preserve">. </w:t>
      </w:r>
    </w:p>
    <w:p w14:paraId="547D4BA0" w14:textId="5C7EA614"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1-ой половине 2020 года. Во 2-ой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52B11C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6" w:type="dxa"/>
            <w:vAlign w:val="center"/>
          </w:tcPr>
          <w:p w14:paraId="2E75E7C4" w14:textId="1BCBF6F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4F84D1" w14:textId="6CB97B4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5" w:type="dxa"/>
            <w:vAlign w:val="center"/>
          </w:tcPr>
          <w:p w14:paraId="1D4E1191" w14:textId="4A88B76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6" w:type="dxa"/>
            <w:vAlign w:val="center"/>
          </w:tcPr>
          <w:p w14:paraId="6A5CD07E" w14:textId="4DA756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276" w:type="dxa"/>
            <w:vAlign w:val="center"/>
          </w:tcPr>
          <w:p w14:paraId="30C3AA54" w14:textId="421F742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5BBF0043"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В 2018 – 1-ом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0" w:type="auto"/>
        <w:tblLayout w:type="fixed"/>
        <w:tblLook w:val="06A0" w:firstRow="1" w:lastRow="0" w:firstColumn="1" w:lastColumn="0" w:noHBand="1" w:noVBand="1"/>
      </w:tblPr>
      <w:tblGrid>
        <w:gridCol w:w="1183"/>
        <w:gridCol w:w="1183"/>
        <w:gridCol w:w="1183"/>
        <w:gridCol w:w="1183"/>
        <w:gridCol w:w="1183"/>
        <w:gridCol w:w="1183"/>
        <w:gridCol w:w="1183"/>
        <w:gridCol w:w="1183"/>
      </w:tblGrid>
      <w:tr w:rsidR="007C05AD" w:rsidRPr="007C05AD" w14:paraId="3358F5B1" w14:textId="77777777" w:rsidTr="003957EF">
        <w:trPr>
          <w:trHeight w:val="540"/>
        </w:trPr>
        <w:tc>
          <w:tcPr>
            <w:tcW w:w="1183"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183" w:type="dxa"/>
            <w:vAlign w:val="center"/>
          </w:tcPr>
          <w:p w14:paraId="78C109F2" w14:textId="49112F8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183" w:type="dxa"/>
            <w:vAlign w:val="center"/>
          </w:tcPr>
          <w:p w14:paraId="47A9FE6E" w14:textId="332BBBD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183" w:type="dxa"/>
            <w:vAlign w:val="center"/>
          </w:tcPr>
          <w:p w14:paraId="209D00FF" w14:textId="7F24645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183" w:type="dxa"/>
            <w:vAlign w:val="center"/>
          </w:tcPr>
          <w:p w14:paraId="07294F1C" w14:textId="4FE26FD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183" w:type="dxa"/>
            <w:vAlign w:val="center"/>
          </w:tcPr>
          <w:p w14:paraId="276097F2" w14:textId="141B6C4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183" w:type="dxa"/>
            <w:vAlign w:val="center"/>
          </w:tcPr>
          <w:p w14:paraId="23CC1998" w14:textId="3376B7C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c>
          <w:tcPr>
            <w:tcW w:w="1183" w:type="dxa"/>
            <w:vAlign w:val="center"/>
          </w:tcPr>
          <w:p w14:paraId="2BBECE2C" w14:textId="4D2B5F7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2021, 1-ый квартал</w:t>
            </w:r>
          </w:p>
        </w:tc>
      </w:tr>
      <w:tr w:rsidR="007C05AD" w:rsidRPr="007C05AD" w14:paraId="65FDB4A0" w14:textId="77777777" w:rsidTr="003957EF">
        <w:tc>
          <w:tcPr>
            <w:tcW w:w="1183"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задолженности, трлн. руб.</w:t>
            </w:r>
          </w:p>
        </w:tc>
        <w:tc>
          <w:tcPr>
            <w:tcW w:w="1183"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183" w:type="dxa"/>
            <w:vAlign w:val="center"/>
          </w:tcPr>
          <w:p w14:paraId="3D065AFB" w14:textId="40D93BA1" w:rsidR="0816188D" w:rsidRPr="007C05AD" w:rsidRDefault="0816188D" w:rsidP="0816188D">
            <w:pPr>
              <w:spacing w:line="259" w:lineRule="auto"/>
              <w:jc w:val="center"/>
              <w:rPr>
                <w:rFonts w:ascii="Times New Roman" w:eastAsia="Times New Roman" w:hAnsi="Times New Roman" w:cs="Times New Roman"/>
                <w:color w:val="000000" w:themeColor="text1"/>
              </w:rPr>
            </w:pPr>
          </w:p>
          <w:p w14:paraId="085D92AE" w14:textId="301F869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183"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183"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183"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183"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183"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3957EF">
        <w:tc>
          <w:tcPr>
            <w:tcW w:w="1183"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lastRenderedPageBreak/>
              <w:t>Изменение, %</w:t>
            </w:r>
          </w:p>
        </w:tc>
        <w:tc>
          <w:tcPr>
            <w:tcW w:w="1183"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183"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183"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183"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183"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183"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183"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3562823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Следует отметить, что в 2018 – 2020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3"/>
      </w:r>
      <w:r w:rsidRPr="0816188D">
        <w:rPr>
          <w:rFonts w:eastAsia="Times New Roman"/>
          <w:color w:val="000000" w:themeColor="text1"/>
          <w:szCs w:val="28"/>
        </w:rPr>
        <w:t>. Так и происходило в 2018-2020 годах. В настоящее время (1-ый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31C0B441"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Безусловно, значительно возросшая долговая нагрузка населения требует вмешательства ЦБ РФ,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a7"/>
          <w:b/>
          <w:bCs/>
        </w:rPr>
        <w:footnoteReference w:id="4"/>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 xml:space="preserve">На сегодняшний день в кредитном </w:t>
      </w:r>
      <w:proofErr w:type="spellStart"/>
      <w:r w:rsidRPr="2745C434">
        <w:rPr>
          <w:color w:val="000000" w:themeColor="text1"/>
        </w:rPr>
        <w:t>скоринге</w:t>
      </w:r>
      <w:proofErr w:type="spellEnd"/>
      <w:r w:rsidRPr="2745C434">
        <w:rPr>
          <w:color w:val="000000" w:themeColor="text1"/>
        </w:rPr>
        <w:t xml:space="preserve">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t xml:space="preserve">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w:t>
      </w:r>
      <w:r w:rsidRPr="2745C434">
        <w:rPr>
          <w:color w:val="000000" w:themeColor="text1"/>
        </w:rPr>
        <w:lastRenderedPageBreak/>
        <w:t>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 xml:space="preserve">Деревья решений также широко применяются в задачах кредитного </w:t>
      </w:r>
      <w:proofErr w:type="spellStart"/>
      <w:r w:rsidRPr="2745C434">
        <w:rPr>
          <w:color w:val="000000" w:themeColor="text1"/>
        </w:rPr>
        <w:t>скоринга</w:t>
      </w:r>
      <w:proofErr w:type="spellEnd"/>
      <w:r w:rsidRPr="2745C434">
        <w:rPr>
          <w:color w:val="000000" w:themeColor="text1"/>
        </w:rPr>
        <w:t>.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2361A9">
        <w:rPr>
          <w:color w:val="000000" w:themeColor="text1"/>
          <w:highlight w:val="yellow"/>
        </w:rPr>
        <w:t>в качестве и скорости прогнозирования</w:t>
      </w:r>
      <w:r w:rsidRPr="2745C434">
        <w:rPr>
          <w:color w:val="000000" w:themeColor="text1"/>
        </w:rPr>
        <w:t xml:space="preserve">.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w:t>
      </w:r>
      <w:proofErr w:type="spellStart"/>
      <w:r w:rsidRPr="2745C434">
        <w:rPr>
          <w:color w:val="000000" w:themeColor="text1"/>
        </w:rPr>
        <w:t>нейросетей</w:t>
      </w:r>
      <w:proofErr w:type="spellEnd"/>
      <w:r w:rsidRPr="2745C434">
        <w:rPr>
          <w:color w:val="000000" w:themeColor="text1"/>
        </w:rPr>
        <w:t>,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77777777" w:rsidR="00975479" w:rsidRDefault="23CD3E8B" w:rsidP="0082250F">
      <w:pPr>
        <w:jc w:val="left"/>
        <w:rPr>
          <w:rStyle w:val="10"/>
          <w:rFonts w:ascii="Times New Roman" w:hAnsi="Times New Roman" w:cs="Times New Roman"/>
          <w:b/>
          <w:bCs/>
          <w:color w:val="auto"/>
          <w:sz w:val="28"/>
          <w:szCs w:val="28"/>
        </w:rPr>
      </w:pPr>
      <w:bookmarkStart w:id="8" w:name="_Toc72772673"/>
      <w:r w:rsidRPr="23CD3E8B">
        <w:rPr>
          <w:rStyle w:val="10"/>
          <w:rFonts w:ascii="Times New Roman" w:hAnsi="Times New Roman" w:cs="Times New Roman"/>
          <w:b/>
          <w:bCs/>
          <w:color w:val="auto"/>
          <w:sz w:val="28"/>
          <w:szCs w:val="28"/>
        </w:rPr>
        <w:lastRenderedPageBreak/>
        <w:t>Первый раздел – Обследование</w:t>
      </w:r>
      <w:bookmarkEnd w:id="8"/>
    </w:p>
    <w:p w14:paraId="4C681AEE" w14:textId="77777777" w:rsidR="00064B3A" w:rsidRDefault="00064B3A" w:rsidP="00064B3A">
      <w:pPr>
        <w:pStyle w:val="2"/>
        <w:rPr>
          <w:rStyle w:val="10"/>
          <w:rFonts w:ascii="Times New Roman" w:eastAsia="Times New Roman" w:hAnsi="Times New Roman" w:cs="Times New Roman"/>
          <w:b/>
          <w:bCs/>
          <w:color w:val="auto"/>
          <w:sz w:val="24"/>
          <w:szCs w:val="24"/>
        </w:rPr>
      </w:pPr>
    </w:p>
    <w:p w14:paraId="2D3278B4" w14:textId="27F2C0E6"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9" w:name="_Toc72772674"/>
      <w:r w:rsidRPr="008B6AB8">
        <w:rPr>
          <w:rStyle w:val="10"/>
          <w:rFonts w:ascii="Times New Roman" w:eastAsia="Times New Roman" w:hAnsi="Times New Roman" w:cs="Times New Roman"/>
          <w:b/>
          <w:bCs/>
          <w:color w:val="auto"/>
          <w:sz w:val="28"/>
          <w:szCs w:val="28"/>
        </w:rPr>
        <w:t xml:space="preserve">Кредитный конвейер </w:t>
      </w:r>
      <w:proofErr w:type="spellStart"/>
      <w:r w:rsidRPr="008B6AB8">
        <w:rPr>
          <w:rStyle w:val="10"/>
          <w:rFonts w:ascii="Times New Roman" w:eastAsia="Times New Roman" w:hAnsi="Times New Roman" w:cs="Times New Roman"/>
          <w:b/>
          <w:bCs/>
          <w:color w:val="auto"/>
          <w:sz w:val="28"/>
          <w:szCs w:val="28"/>
        </w:rPr>
        <w:t>as-is</w:t>
      </w:r>
      <w:bookmarkEnd w:id="9"/>
      <w:proofErr w:type="spellEnd"/>
    </w:p>
    <w:p w14:paraId="26DEF9E8" w14:textId="77777777" w:rsidR="00064B3A" w:rsidRPr="00064B3A" w:rsidRDefault="00064B3A" w:rsidP="00064B3A"/>
    <w:p w14:paraId="6B774D38" w14:textId="50DDF8C6" w:rsidR="23CD3E8B" w:rsidRDefault="23CD3E8B" w:rsidP="23CD3E8B">
      <w:pPr>
        <w:rPr>
          <w:color w:val="000000" w:themeColor="text1"/>
          <w:szCs w:val="24"/>
        </w:rPr>
      </w:pPr>
      <w:r w:rsidRPr="23CD3E8B">
        <w:rPr>
          <w:color w:val="000000" w:themeColor="text1"/>
          <w:szCs w:val="24"/>
        </w:rPr>
        <w:t xml:space="preserve">Кредитный конвейер </w:t>
      </w:r>
      <w:proofErr w:type="spellStart"/>
      <w:r w:rsidRPr="23CD3E8B">
        <w:rPr>
          <w:color w:val="000000" w:themeColor="text1"/>
          <w:szCs w:val="24"/>
        </w:rPr>
        <w:t>as-is</w:t>
      </w:r>
      <w:proofErr w:type="spellEnd"/>
      <w:r w:rsidRPr="23CD3E8B">
        <w:rPr>
          <w:color w:val="000000" w:themeColor="text1"/>
          <w:szCs w:val="24"/>
        </w:rPr>
        <w:t xml:space="preserve"> исследуемого коммерческого банка включает три основные взаимосвязанные системы: BI-система,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w:t>
      </w:r>
      <w:proofErr w:type="spellStart"/>
      <w:r w:rsidRPr="23CD3E8B">
        <w:rPr>
          <w:color w:val="000000" w:themeColor="text1"/>
          <w:szCs w:val="24"/>
        </w:rPr>
        <w:t>скоринга</w:t>
      </w:r>
      <w:proofErr w:type="spellEnd"/>
      <w:r w:rsidRPr="23CD3E8B">
        <w:rPr>
          <w:color w:val="000000" w:themeColor="text1"/>
          <w:szCs w:val="24"/>
        </w:rPr>
        <w:t xml:space="preserve">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E9D9560" w14:textId="77777777" w:rsidR="00064B3A" w:rsidRDefault="00064B3A" w:rsidP="23CD3E8B">
      <w:pPr>
        <w:rPr>
          <w:color w:val="000000" w:themeColor="text1"/>
          <w:szCs w:val="24"/>
        </w:rPr>
      </w:pPr>
    </w:p>
    <w:p w14:paraId="22137F4D" w14:textId="2B8F11D7"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0" w:name="_Toc72772675"/>
      <w:r w:rsidRPr="008B6AB8">
        <w:rPr>
          <w:rStyle w:val="10"/>
          <w:rFonts w:ascii="Times New Roman" w:eastAsia="Times New Roman" w:hAnsi="Times New Roman" w:cs="Times New Roman"/>
          <w:b/>
          <w:bCs/>
          <w:color w:val="auto"/>
          <w:sz w:val="28"/>
          <w:szCs w:val="28"/>
        </w:rPr>
        <w:t xml:space="preserve">Недостатки кредитного конвейера </w:t>
      </w:r>
      <w:proofErr w:type="spellStart"/>
      <w:r w:rsidRPr="008B6AB8">
        <w:rPr>
          <w:rStyle w:val="10"/>
          <w:rFonts w:ascii="Times New Roman" w:eastAsia="Times New Roman" w:hAnsi="Times New Roman" w:cs="Times New Roman"/>
          <w:b/>
          <w:bCs/>
          <w:color w:val="auto"/>
          <w:sz w:val="28"/>
          <w:szCs w:val="28"/>
        </w:rPr>
        <w:t>as-is</w:t>
      </w:r>
      <w:bookmarkEnd w:id="10"/>
      <w:proofErr w:type="spellEnd"/>
    </w:p>
    <w:p w14:paraId="2AAC1D74" w14:textId="77777777" w:rsidR="00064B3A" w:rsidRDefault="00064B3A" w:rsidP="23CD3E8B">
      <w:pPr>
        <w:jc w:val="left"/>
        <w:rPr>
          <w:rStyle w:val="10"/>
          <w:rFonts w:ascii="Times New Roman" w:eastAsia="Times New Roman" w:hAnsi="Times New Roman" w:cs="Times New Roman"/>
          <w:b/>
          <w:bCs/>
          <w:color w:val="auto"/>
          <w:sz w:val="24"/>
          <w:szCs w:val="24"/>
        </w:rPr>
      </w:pPr>
    </w:p>
    <w:p w14:paraId="5E929C24" w14:textId="2E786EB9" w:rsidR="23CD3E8B" w:rsidRDefault="23CD3E8B" w:rsidP="23CD3E8B">
      <w:pPr>
        <w:rPr>
          <w:color w:val="000000" w:themeColor="text1"/>
          <w:szCs w:val="24"/>
        </w:rPr>
      </w:pPr>
      <w:r w:rsidRPr="23CD3E8B">
        <w:rPr>
          <w:color w:val="000000" w:themeColor="text1"/>
          <w:szCs w:val="24"/>
        </w:rPr>
        <w:t xml:space="preserve">К недостаткам кредитного конвейера </w:t>
      </w:r>
      <w:proofErr w:type="spellStart"/>
      <w:r w:rsidRPr="23CD3E8B">
        <w:rPr>
          <w:color w:val="000000" w:themeColor="text1"/>
          <w:szCs w:val="24"/>
        </w:rPr>
        <w:t>as-is</w:t>
      </w:r>
      <w:proofErr w:type="spellEnd"/>
      <w:r w:rsidRPr="23CD3E8B">
        <w:rPr>
          <w:color w:val="000000" w:themeColor="text1"/>
          <w:szCs w:val="24"/>
        </w:rPr>
        <w:t xml:space="preserve"> является малоэффективная система принятия решений: построенные модели кредитного </w:t>
      </w:r>
      <w:proofErr w:type="spellStart"/>
      <w:r w:rsidRPr="23CD3E8B">
        <w:rPr>
          <w:color w:val="000000" w:themeColor="text1"/>
          <w:szCs w:val="24"/>
        </w:rPr>
        <w:t>скоринга</w:t>
      </w:r>
      <w:proofErr w:type="spellEnd"/>
      <w:r w:rsidRPr="23CD3E8B">
        <w:rPr>
          <w:color w:val="000000" w:themeColor="text1"/>
          <w:szCs w:val="24"/>
        </w:rPr>
        <w:t xml:space="preserve">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5D3C89F2" w14:textId="77777777" w:rsidR="00064B3A" w:rsidRDefault="00064B3A" w:rsidP="23CD3E8B">
      <w:pPr>
        <w:rPr>
          <w:color w:val="000000" w:themeColor="text1"/>
          <w:szCs w:val="24"/>
        </w:rPr>
      </w:pPr>
    </w:p>
    <w:p w14:paraId="6CF0B670" w14:textId="1FE50B58"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1" w:name="_Toc72772676"/>
      <w:r w:rsidRPr="008B6AB8">
        <w:rPr>
          <w:rStyle w:val="10"/>
          <w:rFonts w:ascii="Times New Roman" w:eastAsia="Times New Roman" w:hAnsi="Times New Roman" w:cs="Times New Roman"/>
          <w:b/>
          <w:bCs/>
          <w:color w:val="auto"/>
          <w:sz w:val="28"/>
          <w:szCs w:val="28"/>
        </w:rPr>
        <w:t xml:space="preserve">Преимущества конвейера </w:t>
      </w:r>
      <w:proofErr w:type="spellStart"/>
      <w:r w:rsidRPr="008B6AB8">
        <w:rPr>
          <w:rStyle w:val="10"/>
          <w:rFonts w:ascii="Times New Roman" w:eastAsia="Times New Roman" w:hAnsi="Times New Roman" w:cs="Times New Roman"/>
          <w:b/>
          <w:bCs/>
          <w:color w:val="auto"/>
          <w:sz w:val="28"/>
          <w:szCs w:val="28"/>
        </w:rPr>
        <w:t>to-be</w:t>
      </w:r>
      <w:bookmarkEnd w:id="11"/>
      <w:proofErr w:type="spellEnd"/>
    </w:p>
    <w:p w14:paraId="30F0FDCB" w14:textId="77777777" w:rsidR="00064B3A" w:rsidRDefault="00064B3A" w:rsidP="23CD3E8B">
      <w:pPr>
        <w:jc w:val="left"/>
        <w:rPr>
          <w:rStyle w:val="10"/>
          <w:rFonts w:ascii="Times New Roman" w:eastAsia="Times New Roman" w:hAnsi="Times New Roman" w:cs="Times New Roman"/>
          <w:b/>
          <w:bCs/>
          <w:color w:val="auto"/>
          <w:sz w:val="24"/>
          <w:szCs w:val="24"/>
        </w:rPr>
      </w:pPr>
    </w:p>
    <w:p w14:paraId="6A1213AF" w14:textId="61B857B3" w:rsidR="23CD3E8B" w:rsidRDefault="23CD3E8B" w:rsidP="23CD3E8B">
      <w:pPr>
        <w:rPr>
          <w:color w:val="000000" w:themeColor="text1"/>
          <w:szCs w:val="24"/>
        </w:rPr>
      </w:pPr>
      <w:r w:rsidRPr="23CD3E8B">
        <w:rPr>
          <w:color w:val="000000" w:themeColor="text1"/>
          <w:szCs w:val="24"/>
        </w:rPr>
        <w:t xml:space="preserve">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интуитивно позволит получить менее статичное представление о благосостоянии заёмщиков и, следовательно, позволит повысить качество построенной модели. Поскольку характеристики нового </w:t>
      </w:r>
      <w:proofErr w:type="spellStart"/>
      <w:r w:rsidRPr="23CD3E8B">
        <w:rPr>
          <w:color w:val="000000" w:themeColor="text1"/>
          <w:szCs w:val="24"/>
        </w:rPr>
        <w:t>датасета</w:t>
      </w:r>
      <w:proofErr w:type="spellEnd"/>
      <w:r w:rsidRPr="23CD3E8B">
        <w:rPr>
          <w:color w:val="000000" w:themeColor="text1"/>
          <w:szCs w:val="24"/>
        </w:rPr>
        <w:t xml:space="preserve">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AEE1A60" w14:textId="77777777" w:rsidR="002E2AA8" w:rsidRPr="008B6AB8" w:rsidRDefault="0082250F" w:rsidP="00064B3A">
      <w:pPr>
        <w:pStyle w:val="2"/>
        <w:rPr>
          <w:rStyle w:val="20"/>
          <w:rFonts w:ascii="Times New Roman" w:hAnsi="Times New Roman" w:cs="Times New Roman"/>
          <w:b/>
          <w:bCs/>
          <w:color w:val="auto"/>
          <w:sz w:val="28"/>
          <w:szCs w:val="28"/>
        </w:rPr>
      </w:pPr>
      <w:r w:rsidRPr="0082250F">
        <w:br/>
      </w:r>
      <w:bookmarkStart w:id="12" w:name="_Toc72772677"/>
      <w:r w:rsidRPr="008B6AB8">
        <w:rPr>
          <w:rStyle w:val="20"/>
          <w:rFonts w:ascii="Times New Roman" w:hAnsi="Times New Roman" w:cs="Times New Roman"/>
          <w:b/>
          <w:bCs/>
          <w:color w:val="auto"/>
          <w:sz w:val="28"/>
          <w:szCs w:val="28"/>
        </w:rPr>
        <w:t>Исходный набор переменных</w:t>
      </w:r>
      <w:bookmarkEnd w:id="12"/>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lastRenderedPageBreak/>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 xml:space="preserve">Каждая такая транзакция содержит информацию о сумме покупки, месте, дате, </w:t>
      </w:r>
      <w:proofErr w:type="spellStart"/>
      <w:r w:rsidRPr="0082250F">
        <w:rPr>
          <w:szCs w:val="24"/>
        </w:rPr>
        <w:t>mcc</w:t>
      </w:r>
      <w:proofErr w:type="spellEnd"/>
      <w:r w:rsidRPr="0082250F">
        <w:rPr>
          <w:szCs w:val="24"/>
        </w:rPr>
        <w:t>-категории,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proofErr w:type="spellStart"/>
      <w:r w:rsidRPr="0082250F">
        <w:rPr>
          <w:szCs w:val="24"/>
        </w:rPr>
        <w:t>app_id</w:t>
      </w:r>
      <w:proofErr w:type="spellEnd"/>
      <w:r w:rsidRPr="0082250F">
        <w:rPr>
          <w:szCs w:val="24"/>
        </w:rPr>
        <w:t xml:space="preserve">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0816188D" w:rsidP="0082250F">
      <w:pPr>
        <w:jc w:val="left"/>
      </w:pPr>
      <w:proofErr w:type="spellStart"/>
      <w:r>
        <w:t>amnt</w:t>
      </w:r>
      <w:proofErr w:type="spellEnd"/>
      <w:r>
        <w:t xml:space="preserve"> - Нормированная сумма транзакции. 0.0 - соответствует пропущенным значениям, количественная переменная </w:t>
      </w:r>
      <w:r w:rsidR="36FE92FB">
        <w:br/>
      </w:r>
      <w:r w:rsidR="36FE92FB">
        <w:rPr>
          <w:noProof/>
          <w:lang w:eastAsia="ru-RU"/>
        </w:rPr>
        <w:drawing>
          <wp:inline distT="0" distB="0" distL="0" distR="0" wp14:anchorId="6D11896B" wp14:editId="41C9D5DD">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proofErr w:type="spellStart"/>
      <w:r w:rsidRPr="36FE92FB">
        <w:rPr>
          <w:lang w:val="en-US"/>
        </w:rPr>
        <w:t>amnt</w:t>
      </w:r>
      <w:proofErr w:type="spellEnd"/>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0816188D" w:rsidP="0082250F">
      <w:pPr>
        <w:jc w:val="left"/>
      </w:pPr>
      <w:proofErr w:type="spellStart"/>
      <w:r>
        <w:lastRenderedPageBreak/>
        <w:t>currency</w:t>
      </w:r>
      <w:proofErr w:type="spellEnd"/>
      <w:r>
        <w:t xml:space="preserve"> - Идентификатор валюты транзакции, категориальная переменная</w:t>
      </w:r>
      <w:r w:rsidR="36FE92FB">
        <w:br/>
      </w:r>
      <w:r w:rsidR="36FE92FB">
        <w:rPr>
          <w:noProof/>
          <w:lang w:eastAsia="ru-RU"/>
        </w:rPr>
        <w:drawing>
          <wp:inline distT="0" distB="0" distL="0" distR="0" wp14:anchorId="0D1E2035" wp14:editId="64285976">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0">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 xml:space="preserve">График 2 «Распределение </w:t>
      </w:r>
      <w:proofErr w:type="spellStart"/>
      <w:r>
        <w:t>currency</w:t>
      </w:r>
      <w:proofErr w:type="spellEnd"/>
      <w:r>
        <w:t>»</w:t>
      </w:r>
    </w:p>
    <w:p w14:paraId="1DD81DF7" w14:textId="07025D22" w:rsidR="00CA081D" w:rsidRDefault="00CA081D" w:rsidP="0082250F">
      <w:pPr>
        <w:jc w:val="left"/>
      </w:pPr>
    </w:p>
    <w:p w14:paraId="00BB9103" w14:textId="760432A2" w:rsidR="00CA081D" w:rsidRPr="0082250F" w:rsidRDefault="00CA081D" w:rsidP="00F86DAF">
      <w:pPr>
        <w:rPr>
          <w:szCs w:val="24"/>
        </w:rPr>
      </w:pPr>
      <w:r>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0816188D" w:rsidP="0082250F">
      <w:pPr>
        <w:jc w:val="left"/>
      </w:pPr>
      <w:proofErr w:type="spellStart"/>
      <w:r>
        <w:t>operation_kind</w:t>
      </w:r>
      <w:proofErr w:type="spellEnd"/>
      <w:r>
        <w:t xml:space="preserve"> - Идентификатор типа транзакции, категориальная переменная</w:t>
      </w:r>
      <w:r w:rsidR="36FE92FB">
        <w:br/>
      </w:r>
      <w:r w:rsidR="36FE92FB">
        <w:rPr>
          <w:noProof/>
          <w:lang w:eastAsia="ru-RU"/>
        </w:rPr>
        <w:drawing>
          <wp:inline distT="0" distB="0" distL="0" distR="0" wp14:anchorId="6E781262" wp14:editId="5430FDAF">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 xml:space="preserve">График 3 «Распределение </w:t>
      </w:r>
      <w:proofErr w:type="spellStart"/>
      <w:r>
        <w:t>operation_kind</w:t>
      </w:r>
      <w:proofErr w:type="spellEnd"/>
      <w:r>
        <w:t>»</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5-7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0816188D" w:rsidP="0082250F">
      <w:pPr>
        <w:jc w:val="left"/>
      </w:pPr>
      <w:proofErr w:type="spellStart"/>
      <w:r>
        <w:lastRenderedPageBreak/>
        <w:t>card_type</w:t>
      </w:r>
      <w:proofErr w:type="spellEnd"/>
      <w:r>
        <w:t xml:space="preserve"> - Уникальный идентификатор типа карты, категориальная переменная</w:t>
      </w:r>
      <w:r w:rsidR="36FE92FB">
        <w:br/>
      </w:r>
      <w:r w:rsidR="36FE92FB">
        <w:rPr>
          <w:noProof/>
          <w:lang w:eastAsia="ru-RU"/>
        </w:rPr>
        <w:drawing>
          <wp:inline distT="0" distB="0" distL="0" distR="0" wp14:anchorId="6000C2CA" wp14:editId="039DEC6E">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2">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 xml:space="preserve">График 4 «Распределение </w:t>
      </w:r>
      <w:proofErr w:type="spellStart"/>
      <w:r>
        <w:t>card_type</w:t>
      </w:r>
      <w:proofErr w:type="spellEnd"/>
      <w:r>
        <w:t>»</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0816188D" w:rsidP="0082250F">
      <w:pPr>
        <w:jc w:val="left"/>
      </w:pPr>
      <w:proofErr w:type="spellStart"/>
      <w:r>
        <w:t>operation_type</w:t>
      </w:r>
      <w:proofErr w:type="spellEnd"/>
      <w:r>
        <w:t xml:space="preserve"> - Идентификатор типа операции по пластиковой карте, категориальная переменная</w:t>
      </w:r>
      <w:r w:rsidR="36FE92FB">
        <w:br/>
      </w:r>
      <w:r w:rsidR="36FE92FB">
        <w:rPr>
          <w:noProof/>
          <w:lang w:eastAsia="ru-RU"/>
        </w:rPr>
        <w:drawing>
          <wp:inline distT="0" distB="0" distL="0" distR="0" wp14:anchorId="1261E0E3" wp14:editId="47D3164B">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3">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 xml:space="preserve">График 5 «Распределение </w:t>
      </w:r>
      <w:proofErr w:type="spellStart"/>
      <w:r>
        <w:t>operation_type</w:t>
      </w:r>
      <w:proofErr w:type="spellEnd"/>
      <w:r>
        <w:t>»</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0816188D" w:rsidP="0082250F">
      <w:pPr>
        <w:jc w:val="left"/>
      </w:pPr>
      <w:proofErr w:type="spellStart"/>
      <w:r>
        <w:lastRenderedPageBreak/>
        <w:t>operation_type_group</w:t>
      </w:r>
      <w:proofErr w:type="spellEnd"/>
      <w:r>
        <w:t xml:space="preserve"> - Идентификатор группы карточных операций, например, дебетовая карта или кредитная карта, категориальная переменная</w:t>
      </w:r>
      <w:r w:rsidR="36FE92FB">
        <w:br/>
      </w:r>
      <w:r w:rsidR="36FE92FB">
        <w:rPr>
          <w:noProof/>
          <w:lang w:eastAsia="ru-RU"/>
        </w:rPr>
        <w:drawing>
          <wp:inline distT="0" distB="0" distL="0" distR="0" wp14:anchorId="39DA3DC0" wp14:editId="15849475">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4">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 xml:space="preserve">График 6 «Распределение </w:t>
      </w:r>
      <w:proofErr w:type="spellStart"/>
      <w:r>
        <w:t>operation_type_group</w:t>
      </w:r>
      <w:proofErr w:type="spellEnd"/>
      <w:r>
        <w:t>»</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0816188D" w:rsidP="0082250F">
      <w:pPr>
        <w:jc w:val="left"/>
      </w:pPr>
      <w:proofErr w:type="spellStart"/>
      <w:r>
        <w:t>ecommerce_flag</w:t>
      </w:r>
      <w:proofErr w:type="spellEnd"/>
      <w:r>
        <w:t xml:space="preserve"> - Признак электронной коммерции, бинарная переменная</w:t>
      </w:r>
      <w:r w:rsidR="36FE92FB">
        <w:br/>
      </w:r>
      <w:r w:rsidR="36FE92FB">
        <w:rPr>
          <w:noProof/>
          <w:lang w:eastAsia="ru-RU"/>
        </w:rPr>
        <w:drawing>
          <wp:inline distT="0" distB="0" distL="0" distR="0" wp14:anchorId="3672ACB1" wp14:editId="2FB6C414">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5">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 xml:space="preserve">График 7 «Распределение </w:t>
      </w:r>
      <w:proofErr w:type="spellStart"/>
      <w:r>
        <w:t>ecommerce_flag</w:t>
      </w:r>
      <w:proofErr w:type="spellEnd"/>
      <w:r>
        <w:t>»</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0816188D" w:rsidP="0082250F">
      <w:pPr>
        <w:jc w:val="left"/>
      </w:pPr>
      <w:proofErr w:type="spellStart"/>
      <w:r>
        <w:lastRenderedPageBreak/>
        <w:t>payment_system</w:t>
      </w:r>
      <w:proofErr w:type="spellEnd"/>
      <w:r>
        <w:t xml:space="preserve"> - Идентификатор типа платежной системы, категориальная переменная</w:t>
      </w:r>
      <w:r w:rsidR="36FE92FB">
        <w:br/>
      </w:r>
      <w:r w:rsidR="36FE92FB">
        <w:rPr>
          <w:noProof/>
          <w:lang w:eastAsia="ru-RU"/>
        </w:rPr>
        <w:drawing>
          <wp:inline distT="0" distB="0" distL="0" distR="0" wp14:anchorId="0ABCA440" wp14:editId="506EAE1B">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6">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 xml:space="preserve">График 8 «Распределение </w:t>
      </w:r>
      <w:proofErr w:type="spellStart"/>
      <w:r>
        <w:t>payment_system</w:t>
      </w:r>
      <w:proofErr w:type="spellEnd"/>
      <w:r>
        <w:t>»</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proofErr w:type="spellStart"/>
      <w:r>
        <w:rPr>
          <w:lang w:val="en-US"/>
        </w:rPr>
        <w:t>Mastercard</w:t>
      </w:r>
      <w:proofErr w:type="spellEnd"/>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proofErr w:type="spellStart"/>
      <w:r>
        <w:t>income_flag</w:t>
      </w:r>
      <w:proofErr w:type="spellEnd"/>
      <w:r>
        <w:t xml:space="preserve">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243B9C78">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7">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 xml:space="preserve">График 9 «Распределение </w:t>
      </w:r>
      <w:proofErr w:type="spellStart"/>
      <w:r>
        <w:t>income_flag</w:t>
      </w:r>
      <w:proofErr w:type="spellEnd"/>
      <w:r>
        <w:t>»</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 xml:space="preserve">они затрагивают значительно </w:t>
      </w:r>
      <w:r w:rsidR="00A201E8">
        <w:lastRenderedPageBreak/>
        <w:t>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0816188D" w:rsidP="0082250F">
      <w:pPr>
        <w:jc w:val="left"/>
      </w:pPr>
      <w:proofErr w:type="spellStart"/>
      <w:r>
        <w:t>mcc</w:t>
      </w:r>
      <w:proofErr w:type="spellEnd"/>
      <w:r>
        <w:t xml:space="preserve"> - Уникальный идентификатор типа торговой точки, категориальная переменная</w:t>
      </w:r>
      <w:r w:rsidR="36FE92FB">
        <w:br/>
      </w:r>
      <w:r w:rsidR="36FE92FB">
        <w:rPr>
          <w:noProof/>
          <w:lang w:eastAsia="ru-RU"/>
        </w:rPr>
        <w:drawing>
          <wp:inline distT="0" distB="0" distL="0" distR="0" wp14:anchorId="015F9892" wp14:editId="23C281E8">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18">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 xml:space="preserve">График 10 «Распределение </w:t>
      </w:r>
      <w:proofErr w:type="spellStart"/>
      <w:r>
        <w:t>mcc</w:t>
      </w:r>
      <w:proofErr w:type="spellEnd"/>
      <w:r>
        <w:t>»</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 xml:space="preserve">которых очень малое представительство в </w:t>
      </w:r>
      <w:proofErr w:type="spellStart"/>
      <w:r w:rsidR="00CC18D5">
        <w:rPr>
          <w:szCs w:val="24"/>
        </w:rPr>
        <w:t>датасете</w:t>
      </w:r>
      <w:proofErr w:type="spellEnd"/>
      <w:r w:rsidR="00CC18D5">
        <w:rPr>
          <w:szCs w:val="24"/>
        </w:rPr>
        <w:t>.</w:t>
      </w:r>
    </w:p>
    <w:p w14:paraId="4A370A93" w14:textId="77777777" w:rsidR="00F86DAF" w:rsidRPr="0082250F" w:rsidRDefault="00F86DAF" w:rsidP="0082250F">
      <w:pPr>
        <w:jc w:val="left"/>
        <w:rPr>
          <w:szCs w:val="24"/>
        </w:rPr>
      </w:pPr>
    </w:p>
    <w:p w14:paraId="06A25EBC" w14:textId="1E1916C9" w:rsidR="00C34EB5" w:rsidRDefault="0816188D" w:rsidP="0082250F">
      <w:pPr>
        <w:jc w:val="left"/>
      </w:pPr>
      <w:proofErr w:type="spellStart"/>
      <w:r>
        <w:t>country</w:t>
      </w:r>
      <w:proofErr w:type="spellEnd"/>
      <w:r>
        <w:t xml:space="preserve"> - Идентификатор страны транзакции, категориальная переменная</w:t>
      </w:r>
      <w:r w:rsidR="36FE92FB">
        <w:br/>
      </w:r>
      <w:r w:rsidR="36FE92FB">
        <w:rPr>
          <w:noProof/>
          <w:lang w:eastAsia="ru-RU"/>
        </w:rPr>
        <w:drawing>
          <wp:inline distT="0" distB="0" distL="0" distR="0" wp14:anchorId="29AF2174" wp14:editId="50D1154B">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19">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 xml:space="preserve">График 11 «Распределение </w:t>
      </w:r>
      <w:proofErr w:type="spellStart"/>
      <w:r>
        <w:t>country</w:t>
      </w:r>
      <w:proofErr w:type="spellEnd"/>
      <w:r>
        <w:t>»</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xml:space="preserve">, транзакции из которых будут исключительно надёжны (дорогие </w:t>
      </w:r>
      <w:r w:rsidR="00225AB1">
        <w:lastRenderedPageBreak/>
        <w:t>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0816188D" w:rsidP="0082250F">
      <w:pPr>
        <w:jc w:val="left"/>
      </w:pPr>
      <w:proofErr w:type="spellStart"/>
      <w:r>
        <w:t>city</w:t>
      </w:r>
      <w:proofErr w:type="spellEnd"/>
      <w:r>
        <w:t xml:space="preserve"> - Идентификатор города транзакции, категориальная переменная</w:t>
      </w:r>
      <w:r w:rsidR="36FE92FB">
        <w:br/>
      </w:r>
      <w:r w:rsidR="36FE92FB">
        <w:rPr>
          <w:noProof/>
          <w:lang w:eastAsia="ru-RU"/>
        </w:rPr>
        <w:drawing>
          <wp:inline distT="0" distB="0" distL="0" distR="0" wp14:anchorId="14190607" wp14:editId="480E59D4">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0">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 xml:space="preserve">График 12 «Распределение </w:t>
      </w:r>
      <w:proofErr w:type="spellStart"/>
      <w:r>
        <w:t>city</w:t>
      </w:r>
      <w:proofErr w:type="spellEnd"/>
      <w:r>
        <w:t>»</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0816188D" w:rsidP="0082250F">
      <w:pPr>
        <w:jc w:val="left"/>
      </w:pPr>
      <w:proofErr w:type="spellStart"/>
      <w:r>
        <w:t>mcc_category</w:t>
      </w:r>
      <w:proofErr w:type="spellEnd"/>
      <w:r>
        <w:t xml:space="preserve"> - Идентификатор категории магазина транзакции, категориальная переменная</w:t>
      </w:r>
      <w:r w:rsidR="36FE92FB">
        <w:br/>
      </w:r>
      <w:r w:rsidR="36FE92FB">
        <w:rPr>
          <w:noProof/>
          <w:lang w:eastAsia="ru-RU"/>
        </w:rPr>
        <w:drawing>
          <wp:inline distT="0" distB="0" distL="0" distR="0" wp14:anchorId="33EAEFA3" wp14:editId="6DCCEB0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1">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 xml:space="preserve">График 13 «Распределение </w:t>
      </w:r>
      <w:proofErr w:type="spellStart"/>
      <w:r>
        <w:t>mcc_category</w:t>
      </w:r>
      <w:proofErr w:type="spellEnd"/>
      <w:r>
        <w:t>»</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0816188D" w:rsidP="0082250F">
      <w:pPr>
        <w:jc w:val="left"/>
      </w:pPr>
      <w:proofErr w:type="spellStart"/>
      <w:r>
        <w:t>day_of_week</w:t>
      </w:r>
      <w:proofErr w:type="spellEnd"/>
      <w:r>
        <w:t xml:space="preserve"> - День недели, когда транзакция была совершена, категориальная переменная</w:t>
      </w:r>
      <w:r w:rsidR="36FE92FB">
        <w:br/>
      </w:r>
      <w:r w:rsidR="36FE92FB">
        <w:rPr>
          <w:noProof/>
          <w:lang w:eastAsia="ru-RU"/>
        </w:rPr>
        <w:drawing>
          <wp:inline distT="0" distB="0" distL="0" distR="0" wp14:anchorId="05A50CED" wp14:editId="24005569">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2">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 xml:space="preserve">График 14 «Распределение </w:t>
      </w:r>
      <w:proofErr w:type="spellStart"/>
      <w:r>
        <w:t>day_of_week</w:t>
      </w:r>
      <w:proofErr w:type="spellEnd"/>
      <w:r>
        <w:t>»</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0816188D" w:rsidP="0082250F">
      <w:pPr>
        <w:jc w:val="left"/>
      </w:pPr>
      <w:proofErr w:type="spellStart"/>
      <w:r>
        <w:t>hour</w:t>
      </w:r>
      <w:proofErr w:type="spellEnd"/>
      <w:r>
        <w:t xml:space="preserve"> - Час, когда транзакция была совершена, количественная переменная</w:t>
      </w:r>
      <w:r w:rsidR="36FE92FB">
        <w:br/>
      </w:r>
      <w:r w:rsidR="36FE92FB">
        <w:rPr>
          <w:noProof/>
          <w:lang w:eastAsia="ru-RU"/>
        </w:rPr>
        <w:drawing>
          <wp:inline distT="0" distB="0" distL="0" distR="0" wp14:anchorId="62A78487" wp14:editId="287D353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3">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 xml:space="preserve">График 15 «Распределение </w:t>
      </w:r>
      <w:proofErr w:type="spellStart"/>
      <w:r>
        <w:t>hour</w:t>
      </w:r>
      <w:proofErr w:type="spellEnd"/>
      <w:r>
        <w:t>»</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0816188D" w:rsidP="0082250F">
      <w:pPr>
        <w:jc w:val="left"/>
      </w:pPr>
      <w:proofErr w:type="spellStart"/>
      <w:r>
        <w:lastRenderedPageBreak/>
        <w:t>days_before</w:t>
      </w:r>
      <w:proofErr w:type="spellEnd"/>
      <w:r>
        <w:t xml:space="preserve"> - Количество дней до даты выдачи кредита, количественная переменная</w:t>
      </w:r>
      <w:r w:rsidR="36FE92FB">
        <w:br/>
      </w:r>
      <w:r w:rsidR="36FE92FB">
        <w:rPr>
          <w:noProof/>
          <w:lang w:eastAsia="ru-RU"/>
        </w:rPr>
        <w:drawing>
          <wp:inline distT="0" distB="0" distL="0" distR="0" wp14:anchorId="7DC3B0A8" wp14:editId="7FA08AB6">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4">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 xml:space="preserve">График 16 «Распределение </w:t>
      </w:r>
      <w:proofErr w:type="spellStart"/>
      <w:r>
        <w:t>days_before</w:t>
      </w:r>
      <w:proofErr w:type="spellEnd"/>
      <w:r>
        <w:t>»</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0816188D" w:rsidP="0082250F">
      <w:pPr>
        <w:jc w:val="left"/>
      </w:pPr>
      <w:proofErr w:type="spellStart"/>
      <w:r>
        <w:t>weekofyear</w:t>
      </w:r>
      <w:proofErr w:type="spellEnd"/>
      <w:r>
        <w:t xml:space="preserve"> - Номер недели в году, когда транзакция была совершена, количественная переменная</w:t>
      </w:r>
      <w:r w:rsidR="36FE92FB">
        <w:br/>
      </w:r>
      <w:r w:rsidR="36FE92FB">
        <w:rPr>
          <w:noProof/>
          <w:lang w:eastAsia="ru-RU"/>
        </w:rPr>
        <w:drawing>
          <wp:inline distT="0" distB="0" distL="0" distR="0" wp14:anchorId="2AAD332B" wp14:editId="174B849E">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5">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 xml:space="preserve">График 17 «Распределение </w:t>
      </w:r>
      <w:proofErr w:type="spellStart"/>
      <w:r>
        <w:t>weekofyear</w:t>
      </w:r>
      <w:proofErr w:type="spellEnd"/>
      <w:r>
        <w:t>»</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на 10-15%.</w:t>
      </w:r>
    </w:p>
    <w:p w14:paraId="5E635997" w14:textId="77777777" w:rsidR="0082250F" w:rsidRPr="0082250F" w:rsidRDefault="0082250F" w:rsidP="0082250F">
      <w:pPr>
        <w:jc w:val="left"/>
        <w:rPr>
          <w:szCs w:val="24"/>
        </w:rPr>
      </w:pPr>
    </w:p>
    <w:p w14:paraId="5E1F17E7" w14:textId="69E4EC15" w:rsidR="008E73D6" w:rsidRDefault="0816188D" w:rsidP="0082250F">
      <w:pPr>
        <w:jc w:val="left"/>
      </w:pPr>
      <w:proofErr w:type="spellStart"/>
      <w:r>
        <w:lastRenderedPageBreak/>
        <w:t>hour_diff</w:t>
      </w:r>
      <w:proofErr w:type="spellEnd"/>
      <w:r>
        <w:t xml:space="preserve"> - Количество часов с момента прошлой транзакции для данного клиента, количественная переменная</w:t>
      </w:r>
      <w:r w:rsidR="36FE92FB">
        <w:br/>
      </w:r>
      <w:r w:rsidR="36FE92FB">
        <w:rPr>
          <w:noProof/>
          <w:lang w:eastAsia="ru-RU"/>
        </w:rPr>
        <w:drawing>
          <wp:inline distT="0" distB="0" distL="0" distR="0" wp14:anchorId="39828616" wp14:editId="7CFA1DB1">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6">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 xml:space="preserve">График 18 «Распределение </w:t>
      </w:r>
      <w:proofErr w:type="spellStart"/>
      <w:r>
        <w:t>hour_diff</w:t>
      </w:r>
      <w:proofErr w:type="spellEnd"/>
      <w:r>
        <w:t>»</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0816188D" w:rsidP="0082250F">
      <w:pPr>
        <w:jc w:val="left"/>
      </w:pPr>
      <w:proofErr w:type="spellStart"/>
      <w:r>
        <w:t>transaction_number</w:t>
      </w:r>
      <w:proofErr w:type="spellEnd"/>
      <w:r>
        <w:t xml:space="preserve"> - Порядковый номер транзакции клиента, порядковая переменная</w:t>
      </w:r>
      <w:r w:rsidR="36FE92FB">
        <w:br/>
      </w:r>
      <w:r w:rsidR="36FE92FB">
        <w:rPr>
          <w:noProof/>
          <w:lang w:eastAsia="ru-RU"/>
        </w:rPr>
        <w:drawing>
          <wp:inline distT="0" distB="0" distL="0" distR="0" wp14:anchorId="5330CCB7" wp14:editId="38AE1D89">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7">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 xml:space="preserve">График 19 «Распределение </w:t>
      </w:r>
      <w:proofErr w:type="spellStart"/>
      <w:r>
        <w:t>transaction_number</w:t>
      </w:r>
      <w:proofErr w:type="spellEnd"/>
      <w:r>
        <w:t>»</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т.к. на достижение этого порога уходит уже достаточно большое </w:t>
      </w:r>
      <w:r w:rsidR="00E85840">
        <w:rPr>
          <w:szCs w:val="24"/>
        </w:rPr>
        <w:lastRenderedPageBreak/>
        <w:t xml:space="preserve">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proofErr w:type="spellStart"/>
      <w:r w:rsidRPr="0082250F">
        <w:rPr>
          <w:szCs w:val="24"/>
        </w:rPr>
        <w:t>product</w:t>
      </w:r>
      <w:proofErr w:type="spellEnd"/>
      <w:r w:rsidRPr="0082250F">
        <w:rPr>
          <w:szCs w:val="24"/>
        </w:rPr>
        <w:t xml:space="preserve"> - Продукт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proofErr w:type="spellStart"/>
      <w:r w:rsidRPr="0082250F">
        <w:rPr>
          <w:szCs w:val="24"/>
        </w:rPr>
        <w:t>flag</w:t>
      </w:r>
      <w:proofErr w:type="spellEnd"/>
      <w:r w:rsidRPr="0082250F">
        <w:rPr>
          <w:szCs w:val="24"/>
        </w:rPr>
        <w:t xml:space="preserve">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3" w:name="_Toc72772678"/>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3"/>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w:t>
      </w:r>
      <w:proofErr w:type="gramStart"/>
      <w:r w:rsidRPr="0082250F">
        <w:rPr>
          <w:szCs w:val="24"/>
        </w:rPr>
        <w:t>окажутся:</w:t>
      </w:r>
      <w:r w:rsidRPr="0082250F">
        <w:rPr>
          <w:szCs w:val="24"/>
        </w:rPr>
        <w:br/>
        <w:t>-</w:t>
      </w:r>
      <w:proofErr w:type="gramEnd"/>
      <w:r w:rsidRPr="0082250F">
        <w:rPr>
          <w:szCs w:val="24"/>
        </w:rPr>
        <w:t xml:space="preserve">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тип</w:t>
      </w:r>
      <w:r w:rsidR="00EF3802">
        <w:rPr>
          <w:szCs w:val="24"/>
        </w:rPr>
        <w:t xml:space="preserve">  кредитного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число часов с момента последней транзакции, т.к.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т.к.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2772679"/>
      <w:r w:rsidRPr="00C728BA">
        <w:rPr>
          <w:rStyle w:val="20"/>
          <w:rFonts w:ascii="Times New Roman" w:hAnsi="Times New Roman" w:cs="Times New Roman"/>
          <w:b/>
          <w:bCs/>
          <w:color w:val="auto"/>
          <w:sz w:val="28"/>
          <w:szCs w:val="28"/>
        </w:rPr>
        <w:t>Качество данных</w:t>
      </w:r>
      <w:bookmarkEnd w:id="14"/>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w:t>
      </w:r>
      <w:proofErr w:type="spellStart"/>
      <w:r w:rsidRPr="0082250F">
        <w:rPr>
          <w:szCs w:val="24"/>
        </w:rPr>
        <w:t>датасете</w:t>
      </w:r>
      <w:proofErr w:type="spellEnd"/>
      <w:r w:rsidRPr="0082250F">
        <w:rPr>
          <w:szCs w:val="24"/>
        </w:rPr>
        <w:t xml:space="preserve">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xml:space="preserve">. Тестовая выборка хронологически идёт после обучающей и </w:t>
      </w:r>
      <w:proofErr w:type="spellStart"/>
      <w:r w:rsidRPr="0082250F">
        <w:rPr>
          <w:szCs w:val="24"/>
        </w:rPr>
        <w:t>валидационной</w:t>
      </w:r>
      <w:proofErr w:type="spellEnd"/>
      <w:r w:rsidRPr="0082250F">
        <w:rPr>
          <w:szCs w:val="24"/>
        </w:rPr>
        <w:t>.</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5" w:name="_Toc72772680"/>
      <w:r w:rsidRPr="00C728BA">
        <w:rPr>
          <w:rStyle w:val="20"/>
          <w:rFonts w:ascii="Times New Roman" w:hAnsi="Times New Roman" w:cs="Times New Roman"/>
          <w:b/>
          <w:bCs/>
          <w:color w:val="auto"/>
          <w:sz w:val="28"/>
          <w:szCs w:val="28"/>
        </w:rPr>
        <w:t>Ожидания от модели</w:t>
      </w:r>
      <w:bookmarkEnd w:id="15"/>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w:t>
      </w:r>
      <w:r w:rsidRPr="0082250F">
        <w:rPr>
          <w:szCs w:val="24"/>
        </w:rPr>
        <w:lastRenderedPageBreak/>
        <w:t xml:space="preserve">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xml:space="preserve">,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w:t>
      </w:r>
      <w:proofErr w:type="spellStart"/>
      <w:r w:rsidRPr="0082250F">
        <w:rPr>
          <w:szCs w:val="24"/>
        </w:rPr>
        <w:t>бустинг</w:t>
      </w:r>
      <w:proofErr w:type="spellEnd"/>
      <w:r w:rsidRPr="0082250F">
        <w:rPr>
          <w:szCs w:val="24"/>
        </w:rPr>
        <w:t xml:space="preserve"> через три библиотеки (</w:t>
      </w:r>
      <w:proofErr w:type="spellStart"/>
      <w:r w:rsidRPr="0082250F">
        <w:rPr>
          <w:szCs w:val="24"/>
          <w:lang w:val="en-US"/>
        </w:rPr>
        <w:t>LightGBM</w:t>
      </w:r>
      <w:proofErr w:type="spellEnd"/>
      <w:r w:rsidRPr="0082250F">
        <w:rPr>
          <w:szCs w:val="24"/>
        </w:rPr>
        <w:t xml:space="preserve">, </w:t>
      </w:r>
      <w:proofErr w:type="spellStart"/>
      <w:r w:rsidRPr="0082250F">
        <w:rPr>
          <w:szCs w:val="24"/>
          <w:lang w:val="en-US"/>
        </w:rPr>
        <w:t>XGBoost</w:t>
      </w:r>
      <w:proofErr w:type="spellEnd"/>
      <w:r w:rsidRPr="0082250F">
        <w:rPr>
          <w:szCs w:val="24"/>
        </w:rPr>
        <w:t xml:space="preserve">, </w:t>
      </w:r>
      <w:proofErr w:type="spellStart"/>
      <w:r w:rsidRPr="0082250F">
        <w:rPr>
          <w:szCs w:val="24"/>
          <w:lang w:val="en-US"/>
        </w:rPr>
        <w:t>CatBoost</w:t>
      </w:r>
      <w:proofErr w:type="spellEnd"/>
      <w:r w:rsidRPr="0082250F">
        <w:rPr>
          <w:szCs w:val="24"/>
        </w:rPr>
        <w:t xml:space="preserve">) и </w:t>
      </w:r>
      <w:proofErr w:type="spellStart"/>
      <w:r w:rsidRPr="0082250F">
        <w:rPr>
          <w:szCs w:val="24"/>
        </w:rPr>
        <w:t>нейросеть</w:t>
      </w:r>
      <w:proofErr w:type="spellEnd"/>
      <w:r w:rsidRPr="0082250F">
        <w:rPr>
          <w:szCs w:val="24"/>
        </w:rPr>
        <w:t xml:space="preserve">)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10"/>
          <w:rFonts w:ascii="Times New Roman" w:hAnsi="Times New Roman" w:cs="Times New Roman"/>
          <w:b/>
          <w:bCs/>
          <w:color w:val="auto"/>
          <w:sz w:val="28"/>
          <w:szCs w:val="28"/>
        </w:rPr>
      </w:pPr>
      <w:bookmarkStart w:id="16" w:name="_Toc72772681"/>
      <w:r w:rsidRPr="00975479">
        <w:rPr>
          <w:rStyle w:val="10"/>
          <w:rFonts w:ascii="Times New Roman" w:hAnsi="Times New Roman" w:cs="Times New Roman"/>
          <w:b/>
          <w:bCs/>
          <w:color w:val="auto"/>
          <w:sz w:val="28"/>
          <w:szCs w:val="28"/>
        </w:rPr>
        <w:lastRenderedPageBreak/>
        <w:t>Второй раздел – Формализация требований</w:t>
      </w:r>
      <w:bookmarkEnd w:id="16"/>
    </w:p>
    <w:p w14:paraId="69D9C410" w14:textId="77777777" w:rsidR="006C13C4" w:rsidRPr="00C728BA" w:rsidRDefault="0082250F" w:rsidP="0082250F">
      <w:pPr>
        <w:jc w:val="left"/>
        <w:rPr>
          <w:szCs w:val="28"/>
        </w:rPr>
      </w:pPr>
      <w:r w:rsidRPr="0082250F">
        <w:br/>
      </w:r>
      <w:bookmarkStart w:id="17" w:name="_Toc72772682"/>
      <w:r w:rsidRPr="00C728BA">
        <w:rPr>
          <w:rStyle w:val="20"/>
          <w:rFonts w:ascii="Times New Roman" w:hAnsi="Times New Roman" w:cs="Times New Roman"/>
          <w:b/>
          <w:bCs/>
          <w:color w:val="auto"/>
          <w:sz w:val="28"/>
          <w:szCs w:val="28"/>
        </w:rPr>
        <w:t>Требования к архитектуре приложения BI</w:t>
      </w:r>
      <w:bookmarkEnd w:id="17"/>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27A47DA0" w:rsidR="006A0E96" w:rsidRDefault="006A0E96" w:rsidP="003827B3">
      <w:pPr>
        <w:rPr>
          <w:szCs w:val="24"/>
        </w:rPr>
      </w:pPr>
      <w:r w:rsidRPr="0082250F">
        <w:rPr>
          <w:szCs w:val="24"/>
        </w:rPr>
        <w:t>1.</w:t>
      </w:r>
      <w:r w:rsidR="000D240E">
        <w:rPr>
          <w:szCs w:val="24"/>
        </w:rPr>
        <w:t xml:space="preserve"> </w:t>
      </w:r>
      <w:r w:rsidRPr="0082250F">
        <w:rPr>
          <w:szCs w:val="24"/>
        </w:rPr>
        <w:t xml:space="preserve">Качественный UI/UX интерфейс </w:t>
      </w:r>
      <w:r>
        <w:rPr>
          <w:szCs w:val="24"/>
        </w:rPr>
        <w:t xml:space="preserve">- </w:t>
      </w:r>
      <w:r w:rsidRPr="0082250F">
        <w:rPr>
          <w:szCs w:val="24"/>
        </w:rPr>
        <w:t xml:space="preserve">Реализация функционала, позволяющего визуализировать результаты работы модели. </w:t>
      </w:r>
      <w:r w:rsidRPr="0082250F">
        <w:rPr>
          <w:szCs w:val="24"/>
        </w:rPr>
        <w:br/>
        <w:t>Понятный и удобный вывод необходимой информации</w:t>
      </w:r>
      <w:r w:rsidR="001F6BBB">
        <w:rPr>
          <w:szCs w:val="24"/>
        </w:rPr>
        <w:t>.</w:t>
      </w:r>
    </w:p>
    <w:p w14:paraId="24A8331A" w14:textId="5B27AB85" w:rsidR="006F5CE3" w:rsidRDefault="006428F9" w:rsidP="003827B3">
      <w:pPr>
        <w:rPr>
          <w:szCs w:val="24"/>
        </w:rPr>
      </w:pPr>
      <w:r w:rsidRPr="00D021A6">
        <w:rPr>
          <w:szCs w:val="24"/>
        </w:rPr>
        <w:t>2</w:t>
      </w:r>
      <w:r w:rsidR="006F5CE3">
        <w:rPr>
          <w:szCs w:val="24"/>
        </w:rPr>
        <w:t xml:space="preserve">. Фильтрация данных - </w:t>
      </w:r>
      <w:r w:rsidR="006F5CE3" w:rsidRPr="0082250F">
        <w:rPr>
          <w:szCs w:val="24"/>
        </w:rPr>
        <w:t>BI-модуль должен быть</w:t>
      </w:r>
      <w:r w:rsidR="006F5CE3">
        <w:rPr>
          <w:szCs w:val="24"/>
        </w:rPr>
        <w:t xml:space="preserve"> способен фильтровать получаемые данные </w:t>
      </w:r>
      <w:r w:rsidR="00906481">
        <w:rPr>
          <w:szCs w:val="24"/>
        </w:rPr>
        <w:t>по запросу пользователя.</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2547787B" w:rsidR="006A0E96" w:rsidRDefault="000768F5" w:rsidP="003827B3">
      <w:pPr>
        <w:rPr>
          <w:szCs w:val="24"/>
        </w:rPr>
      </w:pPr>
      <w:r>
        <w:rPr>
          <w:szCs w:val="24"/>
        </w:rPr>
        <w:t>1</w:t>
      </w:r>
      <w:r w:rsidR="006A0E96" w:rsidRPr="0082250F">
        <w:rPr>
          <w:szCs w:val="24"/>
        </w:rPr>
        <w:t xml:space="preserve">. Архитектурная независимость </w:t>
      </w:r>
      <w:r w:rsidR="006A0E96">
        <w:rPr>
          <w:szCs w:val="24"/>
        </w:rPr>
        <w:t xml:space="preserve">- </w:t>
      </w:r>
      <w:r w:rsidR="006A0E96" w:rsidRPr="0082250F">
        <w:rPr>
          <w:szCs w:val="24"/>
        </w:rPr>
        <w:t>BI-модуль должен быть реализован как отдельное приложение, которое просто взаимодействует с поступающими в него данными из модели. Это облегчит процесс отладки всего проекта и увеличит уровень интерпретируемости кода.</w:t>
      </w:r>
    </w:p>
    <w:p w14:paraId="136275E5" w14:textId="1235B613" w:rsidR="001762F1" w:rsidRDefault="00B859DE" w:rsidP="003827B3">
      <w:pPr>
        <w:rPr>
          <w:szCs w:val="24"/>
        </w:rPr>
      </w:pPr>
      <w:r>
        <w:rPr>
          <w:szCs w:val="24"/>
        </w:rPr>
        <w:t xml:space="preserve">2. </w:t>
      </w:r>
      <w:r w:rsidR="00B1097F">
        <w:rPr>
          <w:szCs w:val="24"/>
        </w:rPr>
        <w:t>Непрерывность взаимодействия</w:t>
      </w:r>
      <w:r w:rsidR="001F2EED">
        <w:rPr>
          <w:szCs w:val="24"/>
        </w:rPr>
        <w:t xml:space="preserve"> – </w:t>
      </w:r>
      <w:r w:rsidR="00020039" w:rsidRPr="0082250F">
        <w:rPr>
          <w:szCs w:val="24"/>
        </w:rPr>
        <w:t xml:space="preserve">BI-модуль </w:t>
      </w:r>
      <w:r w:rsidR="001F2EED">
        <w:rPr>
          <w:szCs w:val="24"/>
        </w:rPr>
        <w:t>долж</w:t>
      </w:r>
      <w:r w:rsidR="00020039">
        <w:rPr>
          <w:szCs w:val="24"/>
        </w:rPr>
        <w:t>ен</w:t>
      </w:r>
      <w:r w:rsidR="001F2EED">
        <w:rPr>
          <w:szCs w:val="24"/>
        </w:rPr>
        <w:t xml:space="preserve"> быть доступ</w:t>
      </w:r>
      <w:r w:rsidR="00020039">
        <w:rPr>
          <w:szCs w:val="24"/>
        </w:rPr>
        <w:t>ен</w:t>
      </w:r>
      <w:r w:rsidR="001F2EED">
        <w:rPr>
          <w:szCs w:val="24"/>
        </w:rPr>
        <w:t xml:space="preserve"> для взаимодействия и обработки данных в любое время суток, чтобы </w:t>
      </w:r>
      <w:r w:rsidR="0070504D">
        <w:rPr>
          <w:szCs w:val="24"/>
        </w:rPr>
        <w:t xml:space="preserve">аналитики всегда имели доступ к данным и </w:t>
      </w:r>
      <w:proofErr w:type="spellStart"/>
      <w:r w:rsidR="0070504D">
        <w:rPr>
          <w:szCs w:val="24"/>
        </w:rPr>
        <w:t>инфографике</w:t>
      </w:r>
      <w:proofErr w:type="spellEnd"/>
      <w:r w:rsidR="0070504D">
        <w:rPr>
          <w:szCs w:val="24"/>
        </w:rPr>
        <w:t>.</w:t>
      </w:r>
    </w:p>
    <w:p w14:paraId="79C56B40" w14:textId="66A8C15E" w:rsidR="00D81EED" w:rsidRDefault="00D81EED" w:rsidP="003827B3">
      <w:pPr>
        <w:rPr>
          <w:szCs w:val="24"/>
        </w:rPr>
      </w:pPr>
      <w:r>
        <w:rPr>
          <w:szCs w:val="24"/>
        </w:rPr>
        <w:t xml:space="preserve">3. Модульность </w:t>
      </w:r>
      <w:r w:rsidR="00020039">
        <w:rPr>
          <w:szCs w:val="24"/>
        </w:rPr>
        <w:t>–</w:t>
      </w:r>
      <w:r>
        <w:rPr>
          <w:szCs w:val="24"/>
        </w:rPr>
        <w:t xml:space="preserve"> </w:t>
      </w:r>
      <w:r w:rsidR="001501CC">
        <w:rPr>
          <w:szCs w:val="24"/>
        </w:rPr>
        <w:t xml:space="preserve">интерфейс </w:t>
      </w:r>
      <w:r w:rsidR="00020039">
        <w:rPr>
          <w:szCs w:val="24"/>
          <w:lang w:val="en-US"/>
        </w:rPr>
        <w:t>BI</w:t>
      </w:r>
      <w:r w:rsidR="00020039">
        <w:rPr>
          <w:szCs w:val="24"/>
        </w:rPr>
        <w:t>-модул</w:t>
      </w:r>
      <w:r w:rsidR="001501CC">
        <w:rPr>
          <w:szCs w:val="24"/>
        </w:rPr>
        <w:t>я</w:t>
      </w:r>
      <w:r w:rsidR="00020039">
        <w:rPr>
          <w:szCs w:val="24"/>
        </w:rPr>
        <w:t xml:space="preserve"> должен быть легко перестраи</w:t>
      </w:r>
      <w:r w:rsidR="001501CC">
        <w:rPr>
          <w:szCs w:val="24"/>
        </w:rPr>
        <w:t>ваемым под нужды конкретного аналитика</w:t>
      </w:r>
      <w:r w:rsidR="0055456D">
        <w:rPr>
          <w:szCs w:val="24"/>
        </w:rPr>
        <w:t>.</w:t>
      </w:r>
    </w:p>
    <w:p w14:paraId="730F1753" w14:textId="1E631A57" w:rsidR="0055456D" w:rsidRPr="0055456D" w:rsidRDefault="004B7067" w:rsidP="0055456D">
      <w:pPr>
        <w:jc w:val="left"/>
      </w:pPr>
      <w:r>
        <w:t>4</w:t>
      </w:r>
      <w:r w:rsidR="0055456D">
        <w:t xml:space="preserve">. Формат данных – </w:t>
      </w:r>
      <w:r w:rsidRPr="0082250F">
        <w:rPr>
          <w:szCs w:val="24"/>
        </w:rPr>
        <w:t>BI-модуль</w:t>
      </w:r>
      <w:r w:rsidR="0055456D">
        <w:t xml:space="preserve"> долж</w:t>
      </w:r>
      <w:r>
        <w:t>ен</w:t>
      </w:r>
      <w:r w:rsidR="0055456D">
        <w:t xml:space="preserve"> быть </w:t>
      </w:r>
      <w:r w:rsidR="00366A89">
        <w:t>способен</w:t>
      </w:r>
      <w:r w:rsidR="0055456D">
        <w:t xml:space="preserve"> к обработке и трансформации любых видов данных, поступающих из других банковских систем.</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aa"/>
        <w:rPr>
          <w:szCs w:val="28"/>
        </w:rPr>
      </w:pPr>
      <w:bookmarkStart w:id="18" w:name="_Toc72772683"/>
      <w:r w:rsidRPr="00C728BA">
        <w:rPr>
          <w:rStyle w:val="20"/>
          <w:rFonts w:ascii="Times New Roman" w:hAnsi="Times New Roman" w:cs="Times New Roman"/>
          <w:b/>
          <w:bCs/>
          <w:color w:val="auto"/>
          <w:sz w:val="28"/>
          <w:szCs w:val="28"/>
        </w:rPr>
        <w:t>Требования к модели</w:t>
      </w:r>
      <w:bookmarkEnd w:id="18"/>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 xml:space="preserve">1. Уровень качества модели - Качество модели на тестовой выборке данных по AUC ROC и F1 </w:t>
      </w:r>
      <w:proofErr w:type="spellStart"/>
      <w:r w:rsidRPr="003A773E">
        <w:t>Score</w:t>
      </w:r>
      <w:proofErr w:type="spellEnd"/>
      <w:r w:rsidRPr="003A773E">
        <w:t xml:space="preserv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 xml:space="preserve">Параметры модели должны </w:t>
      </w:r>
      <w:r w:rsidR="006E5599" w:rsidRPr="003A773E">
        <w:lastRenderedPageBreak/>
        <w:t>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aa"/>
      </w:pPr>
      <w:bookmarkStart w:id="19" w:name="_Toc72772684"/>
      <w:r w:rsidRPr="00C728BA">
        <w:rPr>
          <w:rStyle w:val="20"/>
          <w:rFonts w:ascii="Times New Roman" w:hAnsi="Times New Roman" w:cs="Times New Roman"/>
          <w:b/>
          <w:bCs/>
          <w:color w:val="auto"/>
          <w:sz w:val="28"/>
          <w:szCs w:val="28"/>
        </w:rPr>
        <w:t>Требования к хранилищу данных</w:t>
      </w:r>
      <w:bookmarkEnd w:id="19"/>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5502A0C4" w14:textId="6E96CA48" w:rsidR="00121682" w:rsidRDefault="00121682" w:rsidP="00121682">
      <w:pPr>
        <w:pStyle w:val="aa"/>
      </w:pPr>
      <w:r>
        <w:t>Технологические требования:</w:t>
      </w:r>
      <w:r>
        <w:br/>
        <w:t xml:space="preserve">1. Поддержка параллельной работы ядер СУБД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68273E7B" w14:textId="60DE7477" w:rsidR="0082250F" w:rsidRPr="005D7B56" w:rsidRDefault="0082250F" w:rsidP="0082250F">
      <w:pPr>
        <w:pStyle w:val="aa"/>
        <w:rPr>
          <w:sz w:val="22"/>
          <w:szCs w:val="22"/>
        </w:rPr>
      </w:pP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10"/>
          <w:rFonts w:ascii="Times New Roman" w:hAnsi="Times New Roman" w:cs="Times New Roman"/>
          <w:b/>
          <w:bCs/>
          <w:color w:val="auto"/>
          <w:sz w:val="28"/>
          <w:szCs w:val="28"/>
        </w:rPr>
      </w:pPr>
      <w:bookmarkStart w:id="20" w:name="_Toc72772685"/>
      <w:r w:rsidRPr="0082250F">
        <w:rPr>
          <w:rStyle w:val="10"/>
          <w:rFonts w:ascii="Times New Roman" w:hAnsi="Times New Roman" w:cs="Times New Roman"/>
          <w:b/>
          <w:bCs/>
          <w:color w:val="auto"/>
          <w:sz w:val="28"/>
          <w:szCs w:val="28"/>
        </w:rPr>
        <w:lastRenderedPageBreak/>
        <w:t>Третий раздел – Выбор ИТ-решения</w:t>
      </w:r>
      <w:bookmarkEnd w:id="20"/>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1" w:name="_Toc72772686"/>
      <w:r w:rsidRPr="00C728BA">
        <w:rPr>
          <w:rStyle w:val="20"/>
          <w:rFonts w:ascii="Times New Roman" w:hAnsi="Times New Roman" w:cs="Times New Roman"/>
          <w:b/>
          <w:bCs/>
          <w:color w:val="auto"/>
          <w:sz w:val="28"/>
          <w:szCs w:val="28"/>
        </w:rPr>
        <w:t>Модель прогнозирования</w:t>
      </w:r>
      <w:bookmarkEnd w:id="21"/>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w:t>
      </w:r>
      <w:proofErr w:type="gramStart"/>
      <w:r w:rsidRPr="0082250F">
        <w:rPr>
          <w:szCs w:val="24"/>
        </w:rPr>
        <w:t>3.</w:t>
      </w:r>
      <w:r w:rsidRPr="0082250F">
        <w:rPr>
          <w:szCs w:val="24"/>
          <w:lang w:val="en-US"/>
        </w:rPr>
        <w:t>x</w:t>
      </w:r>
      <w:r w:rsidR="00CA0372">
        <w:rPr>
          <w:szCs w:val="24"/>
        </w:rPr>
        <w:t xml:space="preserve"> </w:t>
      </w:r>
      <w:r w:rsidR="004313B8">
        <w:rPr>
          <w:szCs w:val="24"/>
        </w:rPr>
        <w:t xml:space="preserve"> на</w:t>
      </w:r>
      <w:proofErr w:type="gramEnd"/>
      <w:r w:rsidR="004313B8">
        <w:rPr>
          <w:szCs w:val="24"/>
        </w:rPr>
        <w:t xml:space="preserve">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proofErr w:type="spellStart"/>
      <w:r w:rsidRPr="0082250F">
        <w:rPr>
          <w:szCs w:val="24"/>
          <w:lang w:val="en-US"/>
        </w:rPr>
        <w:t>NumPy</w:t>
      </w:r>
      <w:proofErr w:type="spellEnd"/>
      <w:r w:rsidRPr="0082250F">
        <w:rPr>
          <w:szCs w:val="24"/>
        </w:rPr>
        <w:br/>
        <w:t xml:space="preserve">- </w:t>
      </w:r>
      <w:proofErr w:type="spellStart"/>
      <w:r w:rsidRPr="0082250F">
        <w:rPr>
          <w:szCs w:val="24"/>
          <w:lang w:val="en-US"/>
        </w:rPr>
        <w:t>scikit</w:t>
      </w:r>
      <w:proofErr w:type="spellEnd"/>
      <w:r w:rsidRPr="0082250F">
        <w:rPr>
          <w:szCs w:val="24"/>
        </w:rPr>
        <w:t>-</w:t>
      </w:r>
      <w:r w:rsidRPr="0082250F">
        <w:rPr>
          <w:szCs w:val="24"/>
          <w:lang w:val="en-US"/>
        </w:rPr>
        <w:t>learn</w:t>
      </w:r>
      <w:r w:rsidRPr="0082250F">
        <w:rPr>
          <w:szCs w:val="24"/>
        </w:rPr>
        <w:br/>
        <w:t xml:space="preserve">- </w:t>
      </w:r>
      <w:proofErr w:type="spellStart"/>
      <w:r w:rsidRPr="0082250F">
        <w:rPr>
          <w:szCs w:val="24"/>
          <w:lang w:val="en-US"/>
        </w:rPr>
        <w:t>tqdm</w:t>
      </w:r>
      <w:proofErr w:type="spellEnd"/>
      <w:r w:rsidRPr="0082250F">
        <w:rPr>
          <w:szCs w:val="24"/>
        </w:rPr>
        <w:br/>
        <w:t xml:space="preserve">- </w:t>
      </w:r>
      <w:r w:rsidRPr="0082250F">
        <w:rPr>
          <w:szCs w:val="24"/>
          <w:lang w:val="en-US"/>
        </w:rPr>
        <w:t>pickle</w:t>
      </w:r>
      <w:r w:rsidRPr="0082250F">
        <w:rPr>
          <w:szCs w:val="24"/>
        </w:rPr>
        <w:br/>
        <w:t xml:space="preserve">- </w:t>
      </w:r>
      <w:proofErr w:type="spellStart"/>
      <w:r w:rsidRPr="0082250F">
        <w:rPr>
          <w:szCs w:val="24"/>
          <w:lang w:val="en-US"/>
        </w:rPr>
        <w:t>LightGBM</w:t>
      </w:r>
      <w:proofErr w:type="spellEnd"/>
      <w:r w:rsidRPr="0082250F">
        <w:rPr>
          <w:szCs w:val="24"/>
        </w:rPr>
        <w:br/>
        <w:t xml:space="preserve">- </w:t>
      </w:r>
      <w:proofErr w:type="spellStart"/>
      <w:r w:rsidRPr="0082250F">
        <w:rPr>
          <w:szCs w:val="24"/>
          <w:lang w:val="en-US"/>
        </w:rPr>
        <w:t>XGBoost</w:t>
      </w:r>
      <w:proofErr w:type="spellEnd"/>
      <w:r w:rsidRPr="0082250F">
        <w:rPr>
          <w:szCs w:val="24"/>
        </w:rPr>
        <w:br/>
        <w:t xml:space="preserve">- </w:t>
      </w:r>
      <w:proofErr w:type="spellStart"/>
      <w:r w:rsidRPr="0082250F">
        <w:rPr>
          <w:szCs w:val="24"/>
          <w:lang w:val="en-US"/>
        </w:rPr>
        <w:t>CatBoost</w:t>
      </w:r>
      <w:proofErr w:type="spellEnd"/>
      <w:r w:rsidRPr="0082250F">
        <w:rPr>
          <w:szCs w:val="24"/>
        </w:rPr>
        <w:br/>
        <w:t xml:space="preserve">- </w:t>
      </w:r>
      <w:proofErr w:type="spellStart"/>
      <w:r w:rsidRPr="0082250F">
        <w:rPr>
          <w:szCs w:val="24"/>
          <w:lang w:val="en-US"/>
        </w:rPr>
        <w:t>Keras</w:t>
      </w:r>
      <w:proofErr w:type="spellEnd"/>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77777777"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2" w:name="_Toc72772687"/>
      <w:r w:rsidRPr="00D71979">
        <w:rPr>
          <w:rStyle w:val="20"/>
          <w:rFonts w:ascii="Times New Roman" w:hAnsi="Times New Roman" w:cs="Times New Roman"/>
          <w:b/>
          <w:bCs/>
          <w:color w:val="auto"/>
          <w:sz w:val="28"/>
          <w:szCs w:val="28"/>
        </w:rPr>
        <w:t>BI-модуль</w:t>
      </w:r>
      <w:bookmarkEnd w:id="22"/>
    </w:p>
    <w:p w14:paraId="4293346F" w14:textId="54310289"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w:t>
      </w:r>
      <w:proofErr w:type="spellStart"/>
      <w:r w:rsidRPr="0082250F">
        <w:rPr>
          <w:szCs w:val="24"/>
        </w:rPr>
        <w:t>фреймворка</w:t>
      </w:r>
      <w:proofErr w:type="spellEnd"/>
      <w:r w:rsidRPr="0082250F">
        <w:rPr>
          <w:szCs w:val="24"/>
        </w:rPr>
        <w:t xml:space="preserve"> </w:t>
      </w:r>
      <w:proofErr w:type="spellStart"/>
      <w:r w:rsidRPr="0082250F">
        <w:rPr>
          <w:szCs w:val="24"/>
        </w:rPr>
        <w:t>Django</w:t>
      </w:r>
      <w:proofErr w:type="spellEnd"/>
      <w:r w:rsidRPr="0082250F">
        <w:rPr>
          <w:szCs w:val="24"/>
        </w:rPr>
        <w:t xml:space="preserve">.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 позволит развивать проект без вмешательства в логические блоки, или же наоборот, </w:t>
      </w:r>
      <w:r w:rsidRPr="0082250F">
        <w:rPr>
          <w:szCs w:val="24"/>
        </w:rPr>
        <w:lastRenderedPageBreak/>
        <w:t xml:space="preserve">использовать его как добавочное приложение к уже имеющемуся решению. Таким образом, выбор построения архитектуры ИТ-решения сразу на </w:t>
      </w:r>
      <w:proofErr w:type="spellStart"/>
      <w:r w:rsidRPr="0082250F">
        <w:rPr>
          <w:szCs w:val="24"/>
        </w:rPr>
        <w:t>Django</w:t>
      </w:r>
      <w:proofErr w:type="spellEnd"/>
      <w:r w:rsidRPr="0082250F">
        <w:rPr>
          <w:szCs w:val="24"/>
        </w:rPr>
        <w:t xml:space="preserve"> является более выигрышным, чем разработка как </w:t>
      </w:r>
      <w:proofErr w:type="spellStart"/>
      <w:r w:rsidRPr="0082250F">
        <w:rPr>
          <w:szCs w:val="24"/>
        </w:rPr>
        <w:t>десктопного</w:t>
      </w:r>
      <w:proofErr w:type="spellEnd"/>
      <w:r w:rsidRPr="0082250F">
        <w:rPr>
          <w:szCs w:val="24"/>
        </w:rPr>
        <w:t xml:space="preserve"> приложения, так и приложения, изначально заточенного на какую-то определенную платформу.</w:t>
      </w:r>
    </w:p>
    <w:p w14:paraId="33B47029" w14:textId="77777777" w:rsidR="0082250F" w:rsidRPr="0082250F" w:rsidRDefault="0082250F" w:rsidP="0082250F">
      <w:pPr>
        <w:spacing w:line="259" w:lineRule="auto"/>
        <w:jc w:val="left"/>
        <w:rPr>
          <w:b/>
          <w:bCs/>
          <w:szCs w:val="24"/>
        </w:rPr>
      </w:pPr>
    </w:p>
    <w:p w14:paraId="20A437FA" w14:textId="77777777" w:rsidR="00FA7C6C" w:rsidRDefault="0082250F" w:rsidP="0037366A">
      <w:pPr>
        <w:spacing w:after="160" w:line="259" w:lineRule="auto"/>
        <w:jc w:val="left"/>
        <w:rPr>
          <w:szCs w:val="24"/>
        </w:rPr>
      </w:pPr>
      <w:bookmarkStart w:id="23" w:name="_Toc72772688"/>
      <w:r w:rsidRPr="00C728BA">
        <w:rPr>
          <w:rStyle w:val="20"/>
          <w:rFonts w:ascii="Times New Roman" w:hAnsi="Times New Roman" w:cs="Times New Roman"/>
          <w:b/>
          <w:bCs/>
          <w:color w:val="auto"/>
          <w:sz w:val="28"/>
          <w:szCs w:val="28"/>
        </w:rPr>
        <w:t>Хранилище данных</w:t>
      </w:r>
      <w:bookmarkEnd w:id="23"/>
      <w:r w:rsidRPr="0082250F">
        <w:rPr>
          <w:sz w:val="22"/>
          <w:szCs w:val="22"/>
        </w:rPr>
        <w:t xml:space="preserve"> </w:t>
      </w:r>
      <w:r w:rsidR="0037366A">
        <w:br/>
      </w:r>
    </w:p>
    <w:p w14:paraId="244F6D34" w14:textId="7FB4F09E" w:rsidR="0082250F" w:rsidRPr="0037366A" w:rsidRDefault="0082250F" w:rsidP="0037366A">
      <w:pPr>
        <w:spacing w:after="160" w:line="259" w:lineRule="auto"/>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BI-модуля. </w:t>
      </w:r>
    </w:p>
    <w:p w14:paraId="161D266E" w14:textId="00B2C186" w:rsidR="0082250F" w:rsidRDefault="0082250F" w:rsidP="002445FF">
      <w:pPr>
        <w:spacing w:before="100" w:beforeAutospacing="1" w:after="100" w:afterAutospacing="1"/>
        <w:rPr>
          <w:szCs w:val="24"/>
        </w:rPr>
      </w:pPr>
      <w:r w:rsidRPr="0082250F">
        <w:rPr>
          <w:szCs w:val="24"/>
        </w:rPr>
        <w:t xml:space="preserve">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w:t>
      </w:r>
      <w:proofErr w:type="spellStart"/>
      <w:r w:rsidRPr="0082250F">
        <w:rPr>
          <w:szCs w:val="24"/>
        </w:rPr>
        <w:t>Google</w:t>
      </w:r>
      <w:proofErr w:type="spellEnd"/>
      <w:r w:rsidRPr="0082250F">
        <w:rPr>
          <w:szCs w:val="24"/>
        </w:rPr>
        <w:t xml:space="preserve">. Ближайшие аналоги – аналогичные сервисы от </w:t>
      </w:r>
      <w:proofErr w:type="spellStart"/>
      <w:r w:rsidRPr="0082250F">
        <w:rPr>
          <w:szCs w:val="24"/>
        </w:rPr>
        <w:t>Amazon</w:t>
      </w:r>
      <w:proofErr w:type="spellEnd"/>
      <w:r w:rsidRPr="0082250F">
        <w:rPr>
          <w:szCs w:val="24"/>
        </w:rPr>
        <w:t xml:space="preserve"> и Яндекса – не предоставляют пользователям «бесплатный» доступ: в </w:t>
      </w:r>
      <w:proofErr w:type="spellStart"/>
      <w:r w:rsidRPr="0082250F">
        <w:rPr>
          <w:szCs w:val="24"/>
        </w:rPr>
        <w:t>Google</w:t>
      </w:r>
      <w:proofErr w:type="spellEnd"/>
      <w:r w:rsidRPr="0082250F">
        <w:rPr>
          <w:szCs w:val="24"/>
        </w:rPr>
        <w:t xml:space="preserv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2445FF">
      <w:pPr>
        <w:spacing w:before="100" w:beforeAutospacing="1" w:after="100" w:afterAutospacing="1"/>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2445FF">
      <w:pPr>
        <w:spacing w:before="100" w:beforeAutospacing="1" w:after="100" w:afterAutospacing="1"/>
        <w:rPr>
          <w:szCs w:val="24"/>
        </w:rPr>
      </w:pPr>
      <w:r w:rsidRPr="00CB6FC4">
        <w:rPr>
          <w:szCs w:val="24"/>
        </w:rPr>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уступает платным аналогам. В дальнейшем рассматривается возможность использовать СУБД, поддерживающую MPP (</w:t>
      </w:r>
      <w:proofErr w:type="spellStart"/>
      <w:r w:rsidRPr="00CB6FC4">
        <w:rPr>
          <w:szCs w:val="24"/>
        </w:rPr>
        <w:t>massive</w:t>
      </w:r>
      <w:proofErr w:type="spellEnd"/>
      <w:r w:rsidRPr="00CB6FC4">
        <w:rPr>
          <w:szCs w:val="24"/>
        </w:rPr>
        <w:t xml:space="preserve"> </w:t>
      </w:r>
      <w:proofErr w:type="spellStart"/>
      <w:r w:rsidRPr="00CB6FC4">
        <w:rPr>
          <w:szCs w:val="24"/>
        </w:rPr>
        <w:t>parallel</w:t>
      </w:r>
      <w:proofErr w:type="spellEnd"/>
      <w:r w:rsidRPr="00CB6FC4">
        <w:rPr>
          <w:szCs w:val="24"/>
        </w:rPr>
        <w:t xml:space="preserve"> </w:t>
      </w:r>
      <w:proofErr w:type="spellStart"/>
      <w:r w:rsidRPr="00CB6FC4">
        <w:rPr>
          <w:szCs w:val="24"/>
        </w:rPr>
        <w:t>processing</w:t>
      </w:r>
      <w:proofErr w:type="spellEnd"/>
      <w:r w:rsidRPr="00CB6FC4">
        <w:rPr>
          <w:szCs w:val="24"/>
        </w:rPr>
        <w:t xml:space="preserve">)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w:t>
      </w:r>
      <w:proofErr w:type="spellStart"/>
      <w:r w:rsidRPr="00CB6FC4">
        <w:rPr>
          <w:szCs w:val="24"/>
        </w:rPr>
        <w:t>Google</w:t>
      </w:r>
      <w:proofErr w:type="spellEnd"/>
      <w:r w:rsidRPr="00CB6FC4">
        <w:rPr>
          <w:szCs w:val="24"/>
        </w:rPr>
        <w:t xml:space="preserve"> </w:t>
      </w:r>
      <w:proofErr w:type="spellStart"/>
      <w:r w:rsidRPr="00CB6FC4">
        <w:rPr>
          <w:szCs w:val="24"/>
        </w:rPr>
        <w:t>BiqQuery</w:t>
      </w:r>
      <w:proofErr w:type="spellEnd"/>
      <w:r w:rsidRPr="00CB6FC4">
        <w:rPr>
          <w:szCs w:val="24"/>
        </w:rPr>
        <w:t xml:space="preserve"> – облачное решение, аналогичное с поддержкой MPP. </w:t>
      </w:r>
    </w:p>
    <w:p w14:paraId="263D6D47" w14:textId="00DC2503" w:rsidR="00B230FA" w:rsidRPr="00B230FA" w:rsidRDefault="00B230FA" w:rsidP="002445FF">
      <w:pPr>
        <w:spacing w:before="100" w:beforeAutospacing="1" w:after="100" w:afterAutospacing="1"/>
        <w:rPr>
          <w:szCs w:val="24"/>
        </w:rPr>
      </w:pPr>
      <w:r>
        <w:rPr>
          <w:szCs w:val="24"/>
        </w:rPr>
        <w:t xml:space="preserve">В результате предпринятых попыток включения </w:t>
      </w:r>
      <w:proofErr w:type="spellStart"/>
      <w:r w:rsidRPr="00CB6FC4">
        <w:rPr>
          <w:szCs w:val="24"/>
        </w:rPr>
        <w:t>Google</w:t>
      </w:r>
      <w:proofErr w:type="spellEnd"/>
      <w:r w:rsidRPr="00CB6FC4">
        <w:rPr>
          <w:szCs w:val="24"/>
        </w:rPr>
        <w:t xml:space="preserve"> </w:t>
      </w:r>
      <w:proofErr w:type="spellStart"/>
      <w:r w:rsidRPr="00CB6FC4">
        <w:rPr>
          <w:szCs w:val="24"/>
        </w:rPr>
        <w:t>BiqQuery</w:t>
      </w:r>
      <w:proofErr w:type="spellEnd"/>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w:t>
      </w:r>
      <w:r>
        <w:rPr>
          <w:szCs w:val="24"/>
        </w:rPr>
        <w:lastRenderedPageBreak/>
        <w:t xml:space="preserve">пользователю интерфейс, данная технология не может использоваться в работе в виду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2445FF">
      <w:pPr>
        <w:spacing w:before="100" w:beforeAutospacing="1" w:after="100" w:afterAutospacing="1"/>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w:t>
      </w:r>
      <w:proofErr w:type="spellStart"/>
      <w:r w:rsidR="001325F3" w:rsidRPr="00CB6FC4">
        <w:rPr>
          <w:szCs w:val="24"/>
        </w:rPr>
        <w:t>кастомизированные</w:t>
      </w:r>
      <w:proofErr w:type="spellEnd"/>
      <w:r w:rsidR="001325F3" w:rsidRPr="00CB6FC4">
        <w:rPr>
          <w:szCs w:val="24"/>
        </w:rPr>
        <w:t xml:space="preserve">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77777777" w:rsidR="00217E09" w:rsidRDefault="00217E09">
      <w:pPr>
        <w:spacing w:after="160" w:line="259" w:lineRule="auto"/>
        <w:jc w:val="left"/>
        <w:rPr>
          <w:szCs w:val="24"/>
        </w:rPr>
      </w:pPr>
      <w:r>
        <w:rPr>
          <w:szCs w:val="24"/>
        </w:rPr>
        <w:br w:type="page"/>
      </w:r>
    </w:p>
    <w:p w14:paraId="6B0C142E" w14:textId="0890641F"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r w:rsidRPr="00217E09">
        <w:rPr>
          <w:rStyle w:val="20"/>
          <w:rFonts w:ascii="Times New Roman" w:hAnsi="Times New Roman" w:cs="Times New Roman"/>
          <w:b/>
          <w:bCs/>
          <w:color w:val="auto"/>
          <w:sz w:val="28"/>
          <w:szCs w:val="28"/>
          <w:highlight w:val="yellow"/>
        </w:rPr>
        <w:lastRenderedPageBreak/>
        <w:t>Архитектура ИИС</w:t>
      </w:r>
    </w:p>
    <w:p w14:paraId="28FF035B" w14:textId="77777777" w:rsidR="00B230FA" w:rsidRDefault="0816188D" w:rsidP="0082250F">
      <w:pPr>
        <w:spacing w:before="100" w:beforeAutospacing="1" w:after="100" w:afterAutospacing="1"/>
        <w:jc w:val="left"/>
      </w:pPr>
      <w:r>
        <w:t xml:space="preserve">С учетом выбранных нами технологий </w:t>
      </w:r>
      <w:r w:rsidR="00B230FA">
        <w:t>архитектура нашей системы выглядит следующим образом</w:t>
      </w:r>
      <w:r>
        <w:t>:</w:t>
      </w:r>
    </w:p>
    <w:p w14:paraId="4DF73A56" w14:textId="3D5D5015" w:rsidR="00697C2A" w:rsidRDefault="001B712E" w:rsidP="0082250F">
      <w:pPr>
        <w:spacing w:before="100" w:beforeAutospacing="1" w:after="100" w:afterAutospacing="1"/>
        <w:jc w:val="left"/>
      </w:pPr>
      <w:r>
        <w:rPr>
          <w:noProof/>
          <w:lang w:eastAsia="ru-RU"/>
        </w:rPr>
        <mc:AlternateContent>
          <mc:Choice Requires="wps">
            <w:drawing>
              <wp:anchor distT="0" distB="0" distL="114300" distR="114300" simplePos="0" relativeHeight="251661312" behindDoc="0" locked="0" layoutInCell="1" allowOverlap="1" wp14:anchorId="08825A30" wp14:editId="3FD6031B">
                <wp:simplePos x="0" y="0"/>
                <wp:positionH relativeFrom="column">
                  <wp:posOffset>4334703</wp:posOffset>
                </wp:positionH>
                <wp:positionV relativeFrom="paragraph">
                  <wp:posOffset>123797</wp:posOffset>
                </wp:positionV>
                <wp:extent cx="365760" cy="127221"/>
                <wp:effectExtent l="0" t="0" r="0" b="6350"/>
                <wp:wrapNone/>
                <wp:docPr id="1523187719" name="Прямоугольник 1523187719"/>
                <wp:cNvGraphicFramePr/>
                <a:graphic xmlns:a="http://schemas.openxmlformats.org/drawingml/2006/main">
                  <a:graphicData uri="http://schemas.microsoft.com/office/word/2010/wordprocessingShape">
                    <wps:wsp>
                      <wps:cNvSpPr/>
                      <wps:spPr>
                        <a:xfrm>
                          <a:off x="0" y="0"/>
                          <a:ext cx="365760" cy="1272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DAECD" id="Прямоугольник 1523187719" o:spid="_x0000_s1026" style="position:absolute;margin-left:341.3pt;margin-top:9.75pt;width:28.8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" fillcolor="white [3212]" stroked="f" strokeweight="1pt"/>
            </w:pict>
          </mc:Fallback>
        </mc:AlternateContent>
      </w:r>
      <w:r w:rsidR="00C83BD8">
        <w:pict w14:anchorId="441C7108">
          <v:shape id="Рисунок 11" o:spid="_x0000_i1025" type="#_x0000_t75" style="width:30.05pt;height:20.05pt;visibility:visible;mso-wrap-style:square">
            <v:imagedata r:id="rId28" o:title=""/>
          </v:shape>
        </w:pict>
      </w:r>
      <w:r w:rsidR="0816188D">
        <w:t xml:space="preserve"> </w:t>
      </w:r>
      <w:r w:rsidR="00663BD3">
        <w:rPr>
          <w:noProof/>
          <w:lang w:eastAsia="ru-RU"/>
        </w:rPr>
        <w:drawing>
          <wp:inline distT="0" distB="0" distL="0" distR="0" wp14:anchorId="034B46B0" wp14:editId="2265FB10">
            <wp:extent cx="5940425" cy="3026410"/>
            <wp:effectExtent l="0" t="0" r="3175" b="2540"/>
            <wp:docPr id="1523187722" name="Рисунок 152318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26410"/>
                    </a:xfrm>
                    <a:prstGeom prst="rect">
                      <a:avLst/>
                    </a:prstGeom>
                  </pic:spPr>
                </pic:pic>
              </a:graphicData>
            </a:graphic>
          </wp:inline>
        </w:drawing>
      </w:r>
    </w:p>
    <w:p w14:paraId="07576FB5" w14:textId="57E575BF" w:rsidR="0082250F" w:rsidRPr="0082250F" w:rsidRDefault="36FE92FB" w:rsidP="00697C2A">
      <w:pPr>
        <w:spacing w:before="100" w:beforeAutospacing="1" w:after="100" w:afterAutospacing="1"/>
        <w:jc w:val="center"/>
        <w:rPr>
          <w:szCs w:val="24"/>
        </w:rPr>
      </w:pPr>
      <w:r>
        <w:t>Схема 1 «</w:t>
      </w:r>
      <w:r w:rsidR="00B230FA">
        <w:t>Архитектура системы в период разработки</w:t>
      </w:r>
      <w:r>
        <w:t>»</w:t>
      </w:r>
    </w:p>
    <w:p w14:paraId="35283543" w14:textId="7C9744D0" w:rsidR="002815AD" w:rsidRDefault="00E8678D" w:rsidP="002445FF">
      <w:pPr>
        <w:spacing w:before="100" w:beforeAutospacing="1" w:after="100" w:afterAutospacing="1"/>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2445FF">
      <w:pPr>
        <w:spacing w:before="100" w:beforeAutospacing="1" w:after="100" w:afterAutospacing="1"/>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ряды произвольной длины, в полях полученной таблицы хранятся массивы с характеристиками каждой транзакции; для моделей градиентного бустинга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 xml:space="preserve">Преобразованные данные загружаются в область хранилища данных, к таблицам в которой обращается </w:t>
      </w:r>
      <w:r w:rsidR="001174CD">
        <w:rPr>
          <w:szCs w:val="24"/>
        </w:rPr>
        <w:lastRenderedPageBreak/>
        <w:t>модуль исполнения моделей для получения входных данных перед построением новых прогнозов.</w:t>
      </w:r>
    </w:p>
    <w:p w14:paraId="5C7E5605" w14:textId="08C0113B" w:rsidR="001174CD" w:rsidRDefault="001174CD" w:rsidP="002445FF">
      <w:pPr>
        <w:spacing w:before="100" w:beforeAutospacing="1" w:after="100" w:afterAutospacing="1"/>
        <w:rPr>
          <w:szCs w:val="24"/>
        </w:rPr>
      </w:pPr>
      <w:r>
        <w:rPr>
          <w:szCs w:val="24"/>
        </w:rPr>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2445FF">
      <w:pPr>
        <w:spacing w:before="100" w:beforeAutospacing="1" w:after="100" w:afterAutospacing="1"/>
        <w:rPr>
          <w:szCs w:val="24"/>
        </w:rPr>
      </w:pPr>
      <w:r>
        <w:rPr>
          <w:szCs w:val="24"/>
        </w:rPr>
        <w:t xml:space="preserve">Последний слой хранилища данных содержит витрины данных, которые используются для построения </w:t>
      </w:r>
      <w:proofErr w:type="spellStart"/>
      <w:r>
        <w:rPr>
          <w:szCs w:val="24"/>
        </w:rPr>
        <w:t>дэшбордов</w:t>
      </w:r>
      <w:proofErr w:type="spellEnd"/>
      <w:r>
        <w:rPr>
          <w:szCs w:val="24"/>
        </w:rPr>
        <w:t xml:space="preserve"> и других способов визуализации данных. В рамках работы были созданы следующие витрины: </w:t>
      </w:r>
    </w:p>
    <w:p w14:paraId="1C3C1037"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E0034C">
      <w:pPr>
        <w:pStyle w:val="af5"/>
        <w:numPr>
          <w:ilvl w:val="0"/>
          <w:numId w:val="6"/>
        </w:numPr>
        <w:spacing w:before="100" w:beforeAutospacing="1" w:after="100" w:afterAutospacing="1"/>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32240AC2" w:rsidR="00E0034C" w:rsidRPr="001B712E" w:rsidRDefault="001B712E" w:rsidP="00E0034C">
      <w:pPr>
        <w:spacing w:before="100" w:beforeAutospacing="1" w:after="100" w:afterAutospacing="1"/>
      </w:pPr>
      <w:r>
        <w:t xml:space="preserve">Модуль </w:t>
      </w:r>
      <w:r>
        <w:rPr>
          <w:lang w:val="en-US"/>
        </w:rPr>
        <w:t>BI</w:t>
      </w:r>
      <w:r w:rsidRPr="001B712E">
        <w:t>-</w:t>
      </w:r>
      <w:r>
        <w:t xml:space="preserve">отчетности обращается к витринам данных для обновления информации на </w:t>
      </w:r>
      <w:proofErr w:type="spellStart"/>
      <w:r>
        <w:t>дэшбордах</w:t>
      </w:r>
      <w:proofErr w:type="spellEnd"/>
      <w:r>
        <w:t>.</w:t>
      </w:r>
    </w:p>
    <w:p w14:paraId="167F345C" w14:textId="77777777" w:rsidR="001B712E" w:rsidRDefault="00E0034C" w:rsidP="00E0034C">
      <w:pPr>
        <w:spacing w:before="100" w:beforeAutospacing="1" w:after="100" w:afterAutospacing="1"/>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23A5A763" w14:textId="1A3212C4" w:rsidR="00697C2A" w:rsidRDefault="00663BD3" w:rsidP="00E0034C">
      <w:pPr>
        <w:spacing w:before="100" w:beforeAutospacing="1" w:after="100" w:afterAutospacing="1"/>
      </w:pPr>
      <w:r>
        <w:rPr>
          <w:noProof/>
          <w:lang w:eastAsia="ru-RU"/>
        </w:rPr>
        <w:lastRenderedPageBreak/>
        <w:drawing>
          <wp:anchor distT="0" distB="0" distL="114300" distR="114300" simplePos="0" relativeHeight="251662336" behindDoc="0" locked="0" layoutInCell="1" allowOverlap="1" wp14:anchorId="5F431325" wp14:editId="7C38DE3F">
            <wp:simplePos x="0" y="0"/>
            <wp:positionH relativeFrom="column">
              <wp:posOffset>1400672</wp:posOffset>
            </wp:positionH>
            <wp:positionV relativeFrom="paragraph">
              <wp:posOffset>742950</wp:posOffset>
            </wp:positionV>
            <wp:extent cx="3045350" cy="276225"/>
            <wp:effectExtent l="0" t="0" r="3175" b="0"/>
            <wp:wrapNone/>
            <wp:docPr id="1523187723" name="Рисунок 152318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48930" cy="276550"/>
                    </a:xfrm>
                    <a:prstGeom prst="rect">
                      <a:avLst/>
                    </a:prstGeom>
                    <a:ln>
                      <a:noFill/>
                    </a:ln>
                  </pic:spPr>
                </pic:pic>
              </a:graphicData>
            </a:graphic>
            <wp14:sizeRelH relativeFrom="margin">
              <wp14:pctWidth>0</wp14:pctWidth>
            </wp14:sizeRelH>
            <wp14:sizeRelV relativeFrom="margin">
              <wp14:pctHeight>0</wp14:pctHeight>
            </wp14:sizeRelV>
          </wp:anchor>
        </w:drawing>
      </w:r>
      <w:r w:rsidR="36FE92FB">
        <w:rPr>
          <w:noProof/>
          <w:lang w:eastAsia="ru-RU"/>
        </w:rPr>
        <w:drawing>
          <wp:inline distT="0" distB="0" distL="0" distR="0" wp14:anchorId="68B8FA77" wp14:editId="4E4EF831">
            <wp:extent cx="4714875" cy="2590800"/>
            <wp:effectExtent l="0" t="0" r="9525" b="0"/>
            <wp:docPr id="1523187736" name="Рисунок 1523187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23187736"/>
                    <pic:cNvPicPr/>
                  </pic:nvPicPr>
                  <pic:blipFill>
                    <a:blip r:embed="rId31">
                      <a:extLst>
                        <a:ext uri="{28A0092B-C50C-407E-A947-70E740481C1C}">
                          <a14:useLocalDpi xmlns:a14="http://schemas.microsoft.com/office/drawing/2010/main" val="0"/>
                        </a:ext>
                      </a:extLst>
                    </a:blip>
                    <a:stretch>
                      <a:fillRect/>
                    </a:stretch>
                  </pic:blipFill>
                  <pic:spPr>
                    <a:xfrm>
                      <a:off x="0" y="0"/>
                      <a:ext cx="4714875" cy="2590800"/>
                    </a:xfrm>
                    <a:prstGeom prst="rect">
                      <a:avLst/>
                    </a:prstGeom>
                  </pic:spPr>
                </pic:pic>
              </a:graphicData>
            </a:graphic>
          </wp:inline>
        </w:drawing>
      </w:r>
    </w:p>
    <w:p w14:paraId="282EFB01" w14:textId="1865D5CD" w:rsidR="0082250F" w:rsidRPr="0082250F" w:rsidRDefault="36FE92FB" w:rsidP="00697C2A">
      <w:pPr>
        <w:spacing w:before="100" w:beforeAutospacing="1" w:after="100" w:afterAutospacing="1"/>
        <w:jc w:val="center"/>
        <w:rPr>
          <w:noProof/>
        </w:rPr>
      </w:pPr>
      <w:r>
        <w:t>Схема 2 «</w:t>
      </w:r>
      <w:r w:rsidR="00663BD3">
        <w:t>Целевая архитектура системы</w:t>
      </w:r>
      <w:r>
        <w:t>»</w:t>
      </w:r>
      <w:r w:rsidR="00663BD3" w:rsidRPr="00663BD3">
        <w:rPr>
          <w:noProof/>
          <w:lang w:eastAsia="ru-RU"/>
        </w:rPr>
        <w:t xml:space="preserve"> </w:t>
      </w:r>
    </w:p>
    <w:p w14:paraId="2D602FE1" w14:textId="77777777" w:rsidR="0082250F" w:rsidRPr="0082250F" w:rsidRDefault="0082250F" w:rsidP="002445FF">
      <w:pPr>
        <w:spacing w:before="100" w:beforeAutospacing="1" w:after="100" w:afterAutospacing="1"/>
        <w:rPr>
          <w:szCs w:val="24"/>
        </w:rPr>
      </w:pPr>
      <w:r w:rsidRPr="0082250F">
        <w:rPr>
          <w:szCs w:val="24"/>
        </w:rPr>
        <w:t xml:space="preserve">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w:t>
      </w:r>
      <w:proofErr w:type="spellStart"/>
      <w:r w:rsidRPr="0082250F">
        <w:rPr>
          <w:szCs w:val="24"/>
        </w:rPr>
        <w:t>crawling`а</w:t>
      </w:r>
      <w:proofErr w:type="spellEnd"/>
      <w:r w:rsidRPr="0082250F">
        <w:rPr>
          <w:szCs w:val="24"/>
        </w:rPr>
        <w:t xml:space="preserve">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2445FF">
      <w:pPr>
        <w:spacing w:before="100" w:beforeAutospacing="1" w:after="100" w:afterAutospacing="1"/>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w:t>
      </w:r>
      <w:proofErr w:type="spellStart"/>
      <w:r w:rsidRPr="0082250F">
        <w:rPr>
          <w:szCs w:val="24"/>
        </w:rPr>
        <w:t>performance</w:t>
      </w:r>
      <w:proofErr w:type="spellEnd"/>
      <w:r w:rsidRPr="0082250F">
        <w:rPr>
          <w:szCs w:val="24"/>
        </w:rPr>
        <w:t xml:space="preserve"> </w:t>
      </w:r>
      <w:proofErr w:type="spellStart"/>
      <w:r w:rsidRPr="0082250F">
        <w:rPr>
          <w:szCs w:val="24"/>
        </w:rPr>
        <w:t>dialogue</w:t>
      </w:r>
      <w:proofErr w:type="spellEnd"/>
      <w:r w:rsidRPr="0082250F">
        <w:rPr>
          <w:szCs w:val="24"/>
        </w:rPr>
        <w:t xml:space="preserv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2445FF">
      <w:pPr>
        <w:spacing w:before="100" w:beforeAutospacing="1" w:after="100" w:afterAutospacing="1"/>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2A784B" w:rsidRDefault="0082250F" w:rsidP="0082250F">
      <w:pPr>
        <w:pStyle w:val="1"/>
        <w:rPr>
          <w:rFonts w:ascii="Times New Roman" w:eastAsia="Times New Roman" w:hAnsi="Times New Roman" w:cs="Times New Roman"/>
          <w:b/>
          <w:bCs/>
          <w:color w:val="auto"/>
          <w:sz w:val="28"/>
          <w:szCs w:val="28"/>
          <w:lang w:eastAsia="ru-RU"/>
        </w:rPr>
      </w:pPr>
      <w:bookmarkStart w:id="24" w:name="_Toc72772689"/>
      <w:r w:rsidRPr="0082250F">
        <w:rPr>
          <w:rFonts w:ascii="Times New Roman" w:eastAsia="Times New Roman" w:hAnsi="Times New Roman" w:cs="Times New Roman"/>
          <w:b/>
          <w:bCs/>
          <w:color w:val="auto"/>
          <w:sz w:val="28"/>
          <w:szCs w:val="28"/>
          <w:lang w:eastAsia="ru-RU"/>
        </w:rPr>
        <w:lastRenderedPageBreak/>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4"/>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5" w:name="_Toc72772690"/>
      <w:r w:rsidRPr="001C5F1C">
        <w:rPr>
          <w:rStyle w:val="20"/>
          <w:rFonts w:ascii="Times New Roman" w:hAnsi="Times New Roman" w:cs="Times New Roman"/>
          <w:b/>
          <w:bCs/>
          <w:color w:val="auto"/>
          <w:sz w:val="28"/>
          <w:szCs w:val="28"/>
        </w:rPr>
        <w:t>Модель прогнозирования</w:t>
      </w:r>
      <w:bookmarkEnd w:id="25"/>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 xml:space="preserve">Для первичного отбора были взяты три модели, использующие градиентный </w:t>
      </w:r>
      <w:proofErr w:type="spellStart"/>
      <w:r w:rsidR="00CE413E">
        <w:t>бустинг</w:t>
      </w:r>
      <w:proofErr w:type="spellEnd"/>
      <w:r w:rsidR="00CE413E">
        <w:t xml:space="preserve"> на решающих деревьях</w:t>
      </w:r>
      <w:r w:rsidR="00FC1B2B">
        <w:t xml:space="preserve"> (далее </w:t>
      </w:r>
      <w:r w:rsidR="00FC1B2B">
        <w:rPr>
          <w:lang w:val="en-US"/>
        </w:rPr>
        <w:t>GBDT</w:t>
      </w:r>
      <w:r w:rsidR="00FC1B2B">
        <w:t>)</w:t>
      </w:r>
      <w:r w:rsidR="00FF1352">
        <w:t xml:space="preserve">, и одна рекуррентная </w:t>
      </w:r>
      <w:proofErr w:type="spellStart"/>
      <w:r w:rsidR="00FF1352">
        <w:t>нейросетевая</w:t>
      </w:r>
      <w:proofErr w:type="spellEnd"/>
      <w:r w:rsidR="00FF1352">
        <w:t xml:space="preserve">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5"/>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w:t>
      </w:r>
      <w:proofErr w:type="spellStart"/>
      <w:r w:rsidR="009D09B5">
        <w:t>нейросеть</w:t>
      </w:r>
      <w:proofErr w:type="spellEnd"/>
      <w:r w:rsidR="009D09B5">
        <w:t xml:space="preserve">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BB580F">
      <w:pPr>
        <w:spacing w:after="160" w:line="259" w:lineRule="auto"/>
      </w:pPr>
      <w:r w:rsidRPr="002361A9">
        <w:rPr>
          <w:highlight w:val="yellow"/>
        </w:rPr>
        <w:t>Для реализации моделей с использованием</w:t>
      </w:r>
      <w:r w:rsidR="000D55C0">
        <w:t xml:space="preserve"> </w:t>
      </w:r>
      <w:r w:rsidR="000D55C0">
        <w:rPr>
          <w:lang w:val="en-US"/>
        </w:rPr>
        <w:t>GBDT</w:t>
      </w:r>
      <w:r w:rsidR="000D55C0">
        <w:t xml:space="preserve"> было выбрано три </w:t>
      </w:r>
      <w:r w:rsidRPr="002361A9">
        <w:rPr>
          <w:highlight w:val="yellow"/>
        </w:rPr>
        <w:t>продукта</w:t>
      </w:r>
      <w:r w:rsidR="00E35C78">
        <w:t xml:space="preserve"> от разных создателей</w:t>
      </w:r>
      <w:r w:rsidR="000B2FDE">
        <w:t>, которые часто встречаются вместе</w:t>
      </w:r>
      <w:r w:rsidR="00EE462B">
        <w:t xml:space="preserve"> в </w:t>
      </w:r>
      <w:r w:rsidRPr="002361A9">
        <w:rPr>
          <w:highlight w:val="yellow"/>
        </w:rPr>
        <w:t>одном</w:t>
      </w:r>
      <w:r w:rsidR="00EE462B">
        <w:t xml:space="preserve"> ансамбле</w:t>
      </w:r>
      <w:r w:rsidR="007869F9">
        <w:t xml:space="preserve">: </w:t>
      </w:r>
      <w:proofErr w:type="spellStart"/>
      <w:r w:rsidR="008B0691">
        <w:rPr>
          <w:lang w:val="en-US"/>
        </w:rPr>
        <w:t>X</w:t>
      </w:r>
      <w:r w:rsidR="007869F9">
        <w:rPr>
          <w:lang w:val="en-US"/>
        </w:rPr>
        <w:t>G</w:t>
      </w:r>
      <w:r w:rsidR="008B0691">
        <w:rPr>
          <w:lang w:val="en-US"/>
        </w:rPr>
        <w:t>Boost</w:t>
      </w:r>
      <w:proofErr w:type="spellEnd"/>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proofErr w:type="spellStart"/>
      <w:r w:rsidR="006D76E2">
        <w:rPr>
          <w:lang w:val="en-US"/>
        </w:rPr>
        <w:t>LightGBM</w:t>
      </w:r>
      <w:proofErr w:type="spellEnd"/>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proofErr w:type="spellStart"/>
      <w:r w:rsidR="00DD6418">
        <w:rPr>
          <w:lang w:val="en-US"/>
        </w:rPr>
        <w:t>CatBoost</w:t>
      </w:r>
      <w:proofErr w:type="spellEnd"/>
      <w:r w:rsidR="00DD6418" w:rsidRPr="00DD6418">
        <w:t xml:space="preserve"> (</w:t>
      </w:r>
      <w:r w:rsidR="00EE462B">
        <w:t xml:space="preserve">разработка </w:t>
      </w:r>
      <w:proofErr w:type="spellStart"/>
      <w:r w:rsidR="00DD6418">
        <w:rPr>
          <w:lang w:val="en-US"/>
        </w:rPr>
        <w:t>Yandex</w:t>
      </w:r>
      <w:proofErr w:type="spellEnd"/>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которыми по сути и являются получаемые на входе данные</w:t>
      </w:r>
      <w:r w:rsidR="00550209">
        <w:t xml:space="preserve">. Для работы модели нам потребуется </w:t>
      </w:r>
      <w:r w:rsidR="007D4B49">
        <w:t xml:space="preserve">пересчитать ряд </w:t>
      </w:r>
      <w:r w:rsidR="007D4B49">
        <w:lastRenderedPageBreak/>
        <w:t>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2361A9">
        <w:rPr>
          <w:highlight w:val="yellow"/>
        </w:rPr>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2361A9">
        <w:rPr>
          <w:highlight w:val="yellow"/>
        </w:rPr>
        <w:t>получено</w:t>
      </w:r>
      <w:r w:rsidR="00F828B2">
        <w:t xml:space="preserve"> 127 параметров, участвующих в построении моделей.</w:t>
      </w:r>
    </w:p>
    <w:p w14:paraId="65FF7169" w14:textId="6917A1B8"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2361A9">
        <w:rPr>
          <w:highlight w:val="yellow"/>
        </w:rPr>
        <w:t xml:space="preserve">В ходе обучения </w:t>
      </w:r>
      <w:r w:rsidR="002361A9" w:rsidRPr="002361A9">
        <w:rPr>
          <w:highlight w:val="yellow"/>
        </w:rPr>
        <w:t xml:space="preserve">моделей </w:t>
      </w:r>
      <w:r w:rsidR="00D74460" w:rsidRPr="002361A9">
        <w:rPr>
          <w:highlight w:val="yellow"/>
        </w:rPr>
        <w:t xml:space="preserve">нам удалось вывести </w:t>
      </w:r>
      <w:r w:rsidR="002361A9" w:rsidRPr="002361A9">
        <w:rPr>
          <w:highlight w:val="yellow"/>
        </w:rPr>
        <w:t xml:space="preserve">качество их предсказаний </w:t>
      </w:r>
      <w:r w:rsidR="00D74460" w:rsidRPr="002361A9">
        <w:rPr>
          <w:highlight w:val="yellow"/>
        </w:rPr>
        <w:t>на приблизительно схожий уровень</w:t>
      </w:r>
      <w:r w:rsidR="004E19E9" w:rsidRPr="002361A9">
        <w:rPr>
          <w:highlight w:val="yellow"/>
        </w:rPr>
        <w:t>, что позволило оставить для финальной системы все выбранные</w:t>
      </w:r>
      <w:r w:rsidR="00791520" w:rsidRPr="002361A9">
        <w:rPr>
          <w:highlight w:val="yellow"/>
        </w:rPr>
        <w:t xml:space="preserve"> изначально</w:t>
      </w:r>
      <w:r w:rsidR="002361A9">
        <w:t xml:space="preserve"> </w:t>
      </w:r>
      <w:r w:rsidR="002361A9" w:rsidRPr="002361A9">
        <w:rPr>
          <w:highlight w:val="yellow"/>
        </w:rPr>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2787FCD0">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2250F">
      <w:pPr>
        <w:spacing w:after="160" w:line="259" w:lineRule="auto"/>
        <w:jc w:val="left"/>
      </w:pPr>
      <w:r>
        <w:t>Схема 3 «</w:t>
      </w:r>
      <w:r w:rsidR="00874740">
        <w:t>Схема работы</w:t>
      </w:r>
      <w:r w:rsidR="0003649F">
        <w:t xml:space="preserve"> </w:t>
      </w:r>
      <w:r w:rsidR="002361A9" w:rsidRPr="002361A9">
        <w:rPr>
          <w:highlight w:val="yellow"/>
        </w:rPr>
        <w:t>ансамбля</w:t>
      </w:r>
      <w:r w:rsidR="00874740">
        <w:t xml:space="preserve"> </w:t>
      </w:r>
      <w:r w:rsidR="00BF4311">
        <w:t>модел</w:t>
      </w:r>
      <w:r w:rsidR="002361A9">
        <w:t>ей</w:t>
      </w:r>
      <w:r w:rsidR="00BF4311">
        <w:rPr>
          <w:rStyle w:val="a7"/>
        </w:rPr>
        <w:footnoteReference w:id="6"/>
      </w:r>
      <w:r w:rsidR="00BF4311">
        <w:t>»</w:t>
      </w:r>
    </w:p>
    <w:p w14:paraId="1F34FFD4" w14:textId="7BF17AA9"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w:t>
      </w:r>
      <w:r w:rsidR="009F7A9C">
        <w:lastRenderedPageBreak/>
        <w:t>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2361A9">
        <w:rPr>
          <w:highlight w:val="yellow"/>
        </w:rPr>
        <w:t>К тому же</w:t>
      </w:r>
      <w:r w:rsidR="002361A9" w:rsidRPr="002361A9">
        <w:rPr>
          <w:highlight w:val="yellow"/>
        </w:rPr>
        <w:t>,</w:t>
      </w:r>
      <w:r w:rsidR="00025C2C" w:rsidRPr="002361A9">
        <w:rPr>
          <w:highlight w:val="yellow"/>
        </w:rPr>
        <w:t xml:space="preserve"> в нашей системе будет предусмотрен </w:t>
      </w:r>
      <w:r w:rsidR="002361A9" w:rsidRPr="002361A9">
        <w:rPr>
          <w:highlight w:val="yellow"/>
        </w:rPr>
        <w:t>расчет</w:t>
      </w:r>
      <w:r w:rsidR="00025C2C" w:rsidRPr="002361A9">
        <w:rPr>
          <w:highlight w:val="yellow"/>
        </w:rPr>
        <w:t xml:space="preserve"> рисков </w:t>
      </w:r>
      <w:r w:rsidR="002361A9" w:rsidRPr="002361A9">
        <w:rPr>
          <w:highlight w:val="yellow"/>
        </w:rPr>
        <w:t xml:space="preserve">выдачи каждого кредитного продукта для действующих клиентов банка </w:t>
      </w:r>
      <w:r w:rsidR="00025C2C" w:rsidRPr="002361A9">
        <w:rPr>
          <w:highlight w:val="yellow"/>
        </w:rPr>
        <w:t>заранее,</w:t>
      </w:r>
      <w:r w:rsidR="002361A9" w:rsidRPr="002361A9">
        <w:rPr>
          <w:highlight w:val="yellow"/>
        </w:rPr>
        <w:t xml:space="preserve"> до их фактического обращения за тем или иным продуктом,</w:t>
      </w:r>
      <w:r w:rsidR="00025C2C" w:rsidRPr="002361A9">
        <w:rPr>
          <w:highlight w:val="yellow"/>
        </w:rPr>
        <w:t xml:space="preserve"> что позволит </w:t>
      </w:r>
      <w:r w:rsidR="002361A9" w:rsidRPr="002361A9">
        <w:rPr>
          <w:highlight w:val="yellow"/>
        </w:rPr>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695809CD">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proofErr w:type="spellStart"/>
      <w:r w:rsidR="00B17973">
        <w:rPr>
          <w:lang w:val="en-US"/>
        </w:rPr>
        <w:t>XGBoost</w:t>
      </w:r>
      <w:proofErr w:type="spellEnd"/>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proofErr w:type="spellStart"/>
      <w:r w:rsidR="00992E8C">
        <w:rPr>
          <w:lang w:val="en-US"/>
        </w:rPr>
        <w:t>XGBoost</w:t>
      </w:r>
      <w:proofErr w:type="spellEnd"/>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lastRenderedPageBreak/>
        <w:drawing>
          <wp:inline distT="0" distB="0" distL="0" distR="0" wp14:anchorId="305291E4" wp14:editId="32CC9CBE">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proofErr w:type="spellStart"/>
      <w:r>
        <w:rPr>
          <w:lang w:val="en-US"/>
        </w:rPr>
        <w:t>LightGBM</w:t>
      </w:r>
      <w:proofErr w:type="spellEnd"/>
      <w:r>
        <w:t>-модели»</w:t>
      </w:r>
    </w:p>
    <w:p w14:paraId="1A33B039" w14:textId="14294F25" w:rsidR="00FE50BC" w:rsidRDefault="001E2FDE" w:rsidP="00FE50BC">
      <w:pPr>
        <w:spacing w:before="100" w:beforeAutospacing="1" w:after="100" w:afterAutospacing="1"/>
      </w:pPr>
      <w:r w:rsidRPr="00FD4673">
        <w:rPr>
          <w:highlight w:val="yellow"/>
        </w:rPr>
        <w:t xml:space="preserve">В </w:t>
      </w:r>
      <w:proofErr w:type="spellStart"/>
      <w:r w:rsidRPr="00FD4673">
        <w:rPr>
          <w:highlight w:val="yellow"/>
          <w:lang w:val="en-US"/>
        </w:rPr>
        <w:t>LightGBM</w:t>
      </w:r>
      <w:proofErr w:type="spellEnd"/>
      <w:r w:rsidRPr="00FD4673">
        <w:rPr>
          <w:highlight w:val="yellow"/>
        </w:rPr>
        <w:t>-модели можно наблюдать значительно боль</w:t>
      </w:r>
      <w:r w:rsidR="006F4DD1" w:rsidRPr="00FD4673">
        <w:rPr>
          <w:highlight w:val="yellow"/>
        </w:rPr>
        <w:t>ш</w:t>
      </w:r>
      <w:r w:rsidR="00FD4673" w:rsidRPr="00FD4673">
        <w:rPr>
          <w:highlight w:val="yellow"/>
        </w:rPr>
        <w:t>ий</w:t>
      </w:r>
      <w:r w:rsidR="00214D2E" w:rsidRPr="00FD4673">
        <w:rPr>
          <w:highlight w:val="yellow"/>
        </w:rPr>
        <w:t xml:space="preserve"> </w:t>
      </w:r>
      <w:r w:rsidR="00FD4673" w:rsidRPr="00FD4673">
        <w:rPr>
          <w:highlight w:val="yellow"/>
        </w:rPr>
        <w:t xml:space="preserve">разрыв </w:t>
      </w:r>
      <w:r w:rsidR="006F4DD1" w:rsidRPr="00FD4673">
        <w:rPr>
          <w:highlight w:val="yellow"/>
        </w:rPr>
        <w:t xml:space="preserve">между значимостью </w:t>
      </w:r>
      <w:r w:rsidR="00FD4673" w:rsidRPr="00FD4673">
        <w:rPr>
          <w:highlight w:val="yellow"/>
        </w:rPr>
        <w:t xml:space="preserve">отдельных </w:t>
      </w:r>
      <w:r w:rsidR="006F4DD1" w:rsidRPr="00FD4673">
        <w:rPr>
          <w:highlight w:val="yellow"/>
        </w:rPr>
        <w:t xml:space="preserve">переменных </w:t>
      </w:r>
      <w:r w:rsidR="00A77361" w:rsidRPr="00FD4673">
        <w:rPr>
          <w:highlight w:val="yellow"/>
        </w:rPr>
        <w:t xml:space="preserve">в пользу переменной, описывающей </w:t>
      </w:r>
      <w:r w:rsidR="009866C6" w:rsidRPr="00FD4673">
        <w:rPr>
          <w:highlight w:val="yellow"/>
        </w:rPr>
        <w:t xml:space="preserve">разность в часах между </w:t>
      </w:r>
      <w:r w:rsidR="00E23A16" w:rsidRPr="00FD4673">
        <w:rPr>
          <w:highlight w:val="yellow"/>
        </w:rPr>
        <w:t xml:space="preserve">транзакциями, </w:t>
      </w:r>
      <w:r w:rsidR="00FD4673" w:rsidRPr="00FD4673">
        <w:rPr>
          <w:highlight w:val="yellow"/>
        </w:rPr>
        <w:t xml:space="preserve">важность которой </w:t>
      </w:r>
      <w:r w:rsidR="00870E18" w:rsidRPr="00FD4673">
        <w:rPr>
          <w:highlight w:val="yellow"/>
        </w:rPr>
        <w:t xml:space="preserve">почти в два раза превышает </w:t>
      </w:r>
      <w:r w:rsidR="00FD4673" w:rsidRPr="00FD4673">
        <w:rPr>
          <w:highlight w:val="yellow"/>
        </w:rPr>
        <w:t>значимость следующей переменной</w:t>
      </w:r>
      <w:r w:rsidR="00F90A71" w:rsidRPr="00FD4673">
        <w:rPr>
          <w:highlight w:val="yellow"/>
        </w:rPr>
        <w:t>.</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C26E047">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proofErr w:type="spellStart"/>
      <w:r>
        <w:rPr>
          <w:lang w:val="en-US"/>
        </w:rPr>
        <w:t>CatBoost</w:t>
      </w:r>
      <w:proofErr w:type="spellEnd"/>
      <w:r>
        <w:t>-модели»</w:t>
      </w:r>
    </w:p>
    <w:p w14:paraId="1FCEB3A0" w14:textId="48FC06FC" w:rsidR="00E80989" w:rsidRDefault="00F90A71" w:rsidP="00E80989">
      <w:pPr>
        <w:spacing w:before="100" w:beforeAutospacing="1" w:after="100" w:afterAutospacing="1"/>
      </w:pPr>
      <w:r w:rsidRPr="00FD4673">
        <w:rPr>
          <w:highlight w:val="yellow"/>
        </w:rPr>
        <w:t xml:space="preserve">В </w:t>
      </w:r>
      <w:proofErr w:type="spellStart"/>
      <w:r w:rsidRPr="00FD4673">
        <w:rPr>
          <w:highlight w:val="yellow"/>
          <w:lang w:val="en-US"/>
        </w:rPr>
        <w:t>CatBoost</w:t>
      </w:r>
      <w:proofErr w:type="spellEnd"/>
      <w:r w:rsidRPr="00FD4673">
        <w:rPr>
          <w:highlight w:val="yellow"/>
        </w:rPr>
        <w:t>-модели мы можем наблюдать значительно меньш</w:t>
      </w:r>
      <w:r w:rsidR="00214D2E" w:rsidRPr="00FD4673">
        <w:rPr>
          <w:highlight w:val="yellow"/>
        </w:rPr>
        <w:t xml:space="preserve">ее </w:t>
      </w:r>
      <w:r w:rsidR="00FD4673" w:rsidRPr="00FD4673">
        <w:rPr>
          <w:highlight w:val="yellow"/>
        </w:rPr>
        <w:t>разброс значений важности признаков</w:t>
      </w:r>
      <w:r w:rsidR="001B2168" w:rsidRPr="00FD4673">
        <w:rPr>
          <w:highlight w:val="yellow"/>
        </w:rPr>
        <w:t>, однако</w:t>
      </w:r>
      <w:r w:rsidR="00214D2E" w:rsidRPr="00FD4673">
        <w:rPr>
          <w:highlight w:val="yellow"/>
        </w:rPr>
        <w:t xml:space="preserve"> </w:t>
      </w:r>
      <w:r w:rsidR="005650C2" w:rsidRPr="00FD4673">
        <w:rPr>
          <w:highlight w:val="yellow"/>
        </w:rPr>
        <w:t xml:space="preserve">к наиболее значимым переменным мы </w:t>
      </w:r>
      <w:r w:rsidR="00FD4673" w:rsidRPr="00FD4673">
        <w:rPr>
          <w:highlight w:val="yellow"/>
        </w:rPr>
        <w:t xml:space="preserve">все равно </w:t>
      </w:r>
      <w:r w:rsidR="005650C2" w:rsidRPr="00FD4673">
        <w:rPr>
          <w:highlight w:val="yellow"/>
        </w:rPr>
        <w:t xml:space="preserve">можем отнести достаточно малое </w:t>
      </w:r>
      <w:r w:rsidR="00FD4673" w:rsidRPr="00FD4673">
        <w:rPr>
          <w:highlight w:val="yellow"/>
        </w:rPr>
        <w:t xml:space="preserve">их </w:t>
      </w:r>
      <w:r w:rsidR="005650C2" w:rsidRPr="00FD4673">
        <w:rPr>
          <w:highlight w:val="yellow"/>
        </w:rPr>
        <w:t>число.</w:t>
      </w:r>
    </w:p>
    <w:p w14:paraId="2CCE1F47" w14:textId="77777777" w:rsidR="00F01C66" w:rsidRDefault="00E80989" w:rsidP="00E80989">
      <w:pPr>
        <w:spacing w:after="160" w:line="259" w:lineRule="auto"/>
        <w:jc w:val="left"/>
      </w:pPr>
      <w:bookmarkStart w:id="26" w:name="_Toc72772691"/>
      <w:r>
        <w:rPr>
          <w:rStyle w:val="20"/>
          <w:rFonts w:ascii="Times New Roman" w:hAnsi="Times New Roman" w:cs="Times New Roman"/>
          <w:b/>
          <w:bCs/>
          <w:color w:val="auto"/>
          <w:sz w:val="28"/>
          <w:szCs w:val="28"/>
        </w:rPr>
        <w:t>Оценка качества работы модели</w:t>
      </w:r>
      <w:bookmarkEnd w:id="26"/>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lastRenderedPageBreak/>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71CA53D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6">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FE50BC">
      <w:pPr>
        <w:spacing w:before="100" w:beforeAutospacing="1" w:after="100" w:afterAutospacing="1"/>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proofErr w:type="gramStart"/>
      <w:r w:rsidR="00FD4673">
        <w:t>о хорошей сбалансированности</w:t>
      </w:r>
      <w:proofErr w:type="gramEnd"/>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3E07FE65">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7">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4F003C4F">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lastRenderedPageBreak/>
        <w:drawing>
          <wp:inline distT="0" distB="0" distL="0" distR="0" wp14:anchorId="69C09D94" wp14:editId="5E151C40">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9">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6C037946">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0">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1036DED"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 (на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217E09">
        <w:rPr>
          <w:highlight w:val="yellow"/>
        </w:rPr>
        <w:t xml:space="preserve">Возможно, комбинирование </w:t>
      </w:r>
      <w:r w:rsidR="00E43FFA" w:rsidRPr="00217E09">
        <w:rPr>
          <w:highlight w:val="yellow"/>
        </w:rPr>
        <w:t xml:space="preserve">нашей системы с уже существующей в банке </w:t>
      </w:r>
      <w:r w:rsidR="00EB08AB" w:rsidRPr="00217E09">
        <w:rPr>
          <w:highlight w:val="yellow"/>
        </w:rPr>
        <w:t>моделью</w:t>
      </w:r>
      <w:r w:rsidR="00FD4673" w:rsidRPr="00217E09">
        <w:rPr>
          <w:highlight w:val="yellow"/>
        </w:rPr>
        <w:t>, оценивающей риски выдачи кредитных продуктов</w:t>
      </w:r>
      <w:r w:rsidR="00EB08AB" w:rsidRPr="00217E09">
        <w:rPr>
          <w:highlight w:val="yellow"/>
        </w:rPr>
        <w:t xml:space="preserve"> </w:t>
      </w:r>
      <w:r w:rsidR="00FD4673" w:rsidRPr="00217E09">
        <w:rPr>
          <w:highlight w:val="yellow"/>
        </w:rPr>
        <w:t>по</w:t>
      </w:r>
      <w:r w:rsidR="00EB08AB" w:rsidRPr="00217E09">
        <w:rPr>
          <w:highlight w:val="yellow"/>
        </w:rPr>
        <w:t xml:space="preserve"> </w:t>
      </w:r>
      <w:r w:rsidR="00FD4673" w:rsidRPr="00217E09">
        <w:rPr>
          <w:highlight w:val="yellow"/>
        </w:rPr>
        <w:t>персональным данным,</w:t>
      </w:r>
      <w:r w:rsidR="00EB08AB" w:rsidRPr="00217E09">
        <w:rPr>
          <w:highlight w:val="yellow"/>
        </w:rPr>
        <w:t xml:space="preserve"> поможет значительно улучшить качество </w:t>
      </w:r>
      <w:r w:rsidR="00211810" w:rsidRPr="00217E09">
        <w:rPr>
          <w:highlight w:val="yellow"/>
        </w:rPr>
        <w:t>прогнозирования.</w:t>
      </w:r>
      <w:r w:rsidR="00D21DC3">
        <w:rPr>
          <w:szCs w:val="24"/>
          <w:highlight w:val="yellow"/>
        </w:rPr>
        <w:br w:type="page"/>
      </w:r>
    </w:p>
    <w:p w14:paraId="3E50A52C" w14:textId="4D0C6F16" w:rsidR="00C83BD8" w:rsidRPr="00C83BD8" w:rsidRDefault="004C67B4" w:rsidP="00903345">
      <w:pPr>
        <w:pStyle w:val="1"/>
      </w:pPr>
      <w:bookmarkStart w:id="27" w:name="_Toc67321732"/>
      <w:bookmarkStart w:id="28" w:name="_Toc72772692"/>
      <w:r w:rsidRPr="004C67B4">
        <w:rPr>
          <w:rFonts w:ascii="Times New Roman" w:hAnsi="Times New Roman" w:cs="Times New Roman"/>
          <w:b/>
          <w:bCs/>
          <w:color w:val="auto"/>
          <w:sz w:val="28"/>
          <w:szCs w:val="28"/>
        </w:rPr>
        <w:lastRenderedPageBreak/>
        <w:t>Заключение</w:t>
      </w:r>
      <w:bookmarkEnd w:id="27"/>
      <w:bookmarkEnd w:id="28"/>
      <w:r w:rsidRPr="004C67B4">
        <w:t xml:space="preserve"> </w:t>
      </w:r>
    </w:p>
    <w:p w14:paraId="048FC9EA" w14:textId="77777777" w:rsidR="004C67B4" w:rsidRPr="004C67B4" w:rsidRDefault="004C67B4" w:rsidP="004C67B4">
      <w:pPr>
        <w:jc w:val="left"/>
        <w:rPr>
          <w:szCs w:val="24"/>
        </w:rPr>
      </w:pPr>
    </w:p>
    <w:p w14:paraId="1B41D0AE" w14:textId="3AC54C5B" w:rsidR="004C67B4" w:rsidRPr="004C67B4" w:rsidRDefault="004C67B4" w:rsidP="004C67B4">
      <w:pPr>
        <w:rPr>
          <w:szCs w:val="24"/>
        </w:rPr>
      </w:pPr>
      <w:r w:rsidRPr="004C67B4">
        <w:rPr>
          <w:szCs w:val="24"/>
        </w:rPr>
        <w:t xml:space="preserve">В результате работы над </w:t>
      </w:r>
      <w:r w:rsidR="00C83BD8">
        <w:rPr>
          <w:szCs w:val="24"/>
        </w:rPr>
        <w:t xml:space="preserve">курсовым </w:t>
      </w:r>
      <w:r w:rsidRPr="004C67B4">
        <w:rPr>
          <w:szCs w:val="24"/>
        </w:rPr>
        <w:t xml:space="preserve">проектом нами были выполнены все </w:t>
      </w:r>
      <w:r w:rsidR="00C83BD8" w:rsidRPr="004C67B4">
        <w:rPr>
          <w:szCs w:val="24"/>
        </w:rPr>
        <w:t xml:space="preserve">запланированные </w:t>
      </w:r>
      <w:r w:rsidRPr="004C67B4">
        <w:rPr>
          <w:szCs w:val="24"/>
        </w:rPr>
        <w:t>задачи:</w:t>
      </w:r>
    </w:p>
    <w:p w14:paraId="46EF764C" w14:textId="578B0FDB" w:rsidR="004C67B4" w:rsidRPr="004C67B4" w:rsidRDefault="004C67B4" w:rsidP="004C67B4">
      <w:pPr>
        <w:pStyle w:val="af5"/>
        <w:numPr>
          <w:ilvl w:val="0"/>
          <w:numId w:val="5"/>
        </w:numPr>
        <w:rPr>
          <w:szCs w:val="24"/>
        </w:rPr>
      </w:pPr>
      <w:r w:rsidRPr="004C67B4">
        <w:rPr>
          <w:szCs w:val="24"/>
        </w:rPr>
        <w:t>Проведен экспресс-анализ рынка банковского кредитования</w:t>
      </w:r>
    </w:p>
    <w:p w14:paraId="6B9A1D0F" w14:textId="77777777" w:rsidR="004C67B4" w:rsidRPr="004C67B4" w:rsidRDefault="004C67B4" w:rsidP="004C67B4">
      <w:pPr>
        <w:pStyle w:val="af5"/>
        <w:numPr>
          <w:ilvl w:val="0"/>
          <w:numId w:val="5"/>
        </w:numPr>
        <w:rPr>
          <w:szCs w:val="24"/>
        </w:rPr>
      </w:pPr>
      <w:r w:rsidRPr="004C67B4">
        <w:rPr>
          <w:szCs w:val="24"/>
        </w:rPr>
        <w:t xml:space="preserve">Изучены и описаны основные подходы к оценке кредитных рисков </w:t>
      </w:r>
    </w:p>
    <w:p w14:paraId="1259A9B6" w14:textId="77777777" w:rsidR="004C67B4" w:rsidRPr="004C67B4" w:rsidRDefault="004C67B4" w:rsidP="004C67B4">
      <w:pPr>
        <w:pStyle w:val="af5"/>
        <w:numPr>
          <w:ilvl w:val="0"/>
          <w:numId w:val="5"/>
        </w:numPr>
        <w:rPr>
          <w:szCs w:val="24"/>
        </w:rPr>
      </w:pPr>
      <w:r w:rsidRPr="004C67B4">
        <w:rPr>
          <w:szCs w:val="24"/>
        </w:rPr>
        <w:t xml:space="preserve">Выявлены и проанализированы требования банка к прогнозной модели </w:t>
      </w:r>
    </w:p>
    <w:p w14:paraId="14D055E7" w14:textId="77777777" w:rsidR="004C67B4" w:rsidRPr="004C67B4" w:rsidRDefault="004C67B4" w:rsidP="004C67B4">
      <w:pPr>
        <w:pStyle w:val="af5"/>
        <w:numPr>
          <w:ilvl w:val="0"/>
          <w:numId w:val="5"/>
        </w:numPr>
        <w:rPr>
          <w:szCs w:val="24"/>
        </w:rPr>
      </w:pPr>
      <w:r w:rsidRPr="004C67B4">
        <w:rPr>
          <w:szCs w:val="24"/>
        </w:rPr>
        <w:t>Данные о транзакциях клиентов исследованы и подготовлены для дальнейшей работы</w:t>
      </w:r>
    </w:p>
    <w:p w14:paraId="177C4DE5" w14:textId="77777777" w:rsidR="004C67B4" w:rsidRPr="004C67B4" w:rsidRDefault="004C67B4" w:rsidP="004C67B4">
      <w:pPr>
        <w:pStyle w:val="af5"/>
        <w:numPr>
          <w:ilvl w:val="0"/>
          <w:numId w:val="5"/>
        </w:numPr>
        <w:rPr>
          <w:szCs w:val="24"/>
        </w:rPr>
      </w:pPr>
      <w:r w:rsidRPr="004C67B4">
        <w:rPr>
          <w:szCs w:val="24"/>
        </w:rPr>
        <w:t>Выделены значимые для модели факторы (предикторы)</w:t>
      </w:r>
    </w:p>
    <w:p w14:paraId="16C50EE7" w14:textId="77777777" w:rsidR="004C67B4" w:rsidRPr="004C67B4" w:rsidRDefault="004C67B4" w:rsidP="004C67B4">
      <w:pPr>
        <w:pStyle w:val="af5"/>
        <w:numPr>
          <w:ilvl w:val="0"/>
          <w:numId w:val="5"/>
        </w:numPr>
        <w:rPr>
          <w:szCs w:val="24"/>
        </w:rPr>
      </w:pPr>
      <w:r w:rsidRPr="004C67B4">
        <w:rPr>
          <w:szCs w:val="24"/>
        </w:rPr>
        <w:t xml:space="preserve">Выбраны метрики для оценки качества моделей, а также методы прогнозирования </w:t>
      </w:r>
    </w:p>
    <w:p w14:paraId="20D97D0D" w14:textId="77777777" w:rsidR="004C67B4" w:rsidRDefault="004C67B4" w:rsidP="004C67B4">
      <w:pPr>
        <w:pStyle w:val="af5"/>
        <w:numPr>
          <w:ilvl w:val="0"/>
          <w:numId w:val="5"/>
        </w:numPr>
        <w:rPr>
          <w:szCs w:val="24"/>
        </w:rPr>
      </w:pPr>
      <w:r w:rsidRPr="004C67B4">
        <w:rPr>
          <w:szCs w:val="24"/>
        </w:rPr>
        <w:t>Разработаны требования к создаваемой нами системе</w:t>
      </w:r>
    </w:p>
    <w:p w14:paraId="2DFDB656" w14:textId="70CD41DA" w:rsidR="00903345" w:rsidRDefault="00903345" w:rsidP="004C67B4">
      <w:pPr>
        <w:pStyle w:val="af5"/>
        <w:numPr>
          <w:ilvl w:val="0"/>
          <w:numId w:val="5"/>
        </w:numPr>
        <w:rPr>
          <w:szCs w:val="24"/>
        </w:rPr>
      </w:pPr>
      <w:r>
        <w:rPr>
          <w:szCs w:val="24"/>
        </w:rPr>
        <w:t xml:space="preserve">Описаны ожидаемые </w:t>
      </w:r>
      <w:r w:rsidRPr="0082250F">
        <w:rPr>
          <w:szCs w:val="24"/>
        </w:rPr>
        <w:t xml:space="preserve">бизнес-эффекты от внедрения </w:t>
      </w:r>
      <w:r>
        <w:rPr>
          <w:szCs w:val="24"/>
        </w:rPr>
        <w:t>новой системы предиктивной аналитики</w:t>
      </w:r>
    </w:p>
    <w:p w14:paraId="3090620A" w14:textId="22DEFE99" w:rsidR="00903345" w:rsidRDefault="00903345" w:rsidP="004C67B4">
      <w:pPr>
        <w:pStyle w:val="af5"/>
        <w:numPr>
          <w:ilvl w:val="0"/>
          <w:numId w:val="5"/>
        </w:numPr>
        <w:rPr>
          <w:szCs w:val="24"/>
        </w:rPr>
      </w:pPr>
      <w:r>
        <w:rPr>
          <w:szCs w:val="24"/>
        </w:rPr>
        <w:t>Разработан ансамбль моделей для предсказания кредитного риска, проведена оценка качества ансамбля</w:t>
      </w:r>
    </w:p>
    <w:p w14:paraId="3CB4D694" w14:textId="53998E9C" w:rsidR="004C67B4" w:rsidRDefault="00903345" w:rsidP="00903345">
      <w:pPr>
        <w:pStyle w:val="af5"/>
        <w:numPr>
          <w:ilvl w:val="0"/>
          <w:numId w:val="5"/>
        </w:numPr>
        <w:rPr>
          <w:szCs w:val="24"/>
        </w:rPr>
      </w:pPr>
      <w:r>
        <w:rPr>
          <w:szCs w:val="24"/>
        </w:rPr>
        <w:t xml:space="preserve">Разработан прототип </w:t>
      </w:r>
      <w:r w:rsidRPr="0082250F">
        <w:rPr>
          <w:szCs w:val="24"/>
        </w:rPr>
        <w:t>систем</w:t>
      </w:r>
      <w:r>
        <w:rPr>
          <w:szCs w:val="24"/>
        </w:rPr>
        <w:t>ы</w:t>
      </w:r>
      <w:r w:rsidRPr="0082250F">
        <w:rPr>
          <w:szCs w:val="24"/>
        </w:rPr>
        <w:t xml:space="preserve"> предиктивной аналитики для управления рисками коммерческого банка</w:t>
      </w:r>
    </w:p>
    <w:p w14:paraId="710E81AC" w14:textId="77777777" w:rsidR="00903345" w:rsidRPr="004C67B4" w:rsidRDefault="00903345" w:rsidP="00903345">
      <w:pPr>
        <w:pStyle w:val="af5"/>
        <w:numPr>
          <w:ilvl w:val="0"/>
          <w:numId w:val="5"/>
        </w:numPr>
        <w:rPr>
          <w:szCs w:val="24"/>
        </w:rPr>
      </w:pPr>
    </w:p>
    <w:p w14:paraId="0098B32D" w14:textId="4965FE37" w:rsidR="004C67B4" w:rsidRDefault="004C67B4" w:rsidP="004C67B4">
      <w:pPr>
        <w:rPr>
          <w:szCs w:val="24"/>
        </w:rPr>
      </w:pPr>
      <w:r w:rsidRPr="004C67B4">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549185CA" w14:textId="77777777" w:rsidR="00903345" w:rsidRPr="004C67B4" w:rsidRDefault="00903345" w:rsidP="004C67B4">
      <w:pPr>
        <w:rPr>
          <w:szCs w:val="24"/>
        </w:rPr>
      </w:pPr>
    </w:p>
    <w:p w14:paraId="7D1E7CCB" w14:textId="77777777" w:rsidR="004C67B4" w:rsidRDefault="004C67B4" w:rsidP="004C67B4">
      <w:pPr>
        <w:rPr>
          <w:szCs w:val="24"/>
        </w:rPr>
      </w:pPr>
      <w:r w:rsidRPr="004C67B4">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6DC67C35" w14:textId="77777777" w:rsidR="00903345" w:rsidRPr="004C67B4" w:rsidRDefault="00903345" w:rsidP="004C67B4">
      <w:pPr>
        <w:rPr>
          <w:szCs w:val="24"/>
        </w:rPr>
      </w:pPr>
    </w:p>
    <w:p w14:paraId="15A66179" w14:textId="77777777" w:rsidR="004C67B4" w:rsidRDefault="004C67B4" w:rsidP="004C67B4">
      <w:pPr>
        <w:rPr>
          <w:szCs w:val="24"/>
        </w:rPr>
      </w:pPr>
      <w:r w:rsidRPr="004C67B4">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7297F7AF" w14:textId="77777777" w:rsidR="00903345" w:rsidRPr="004C67B4" w:rsidRDefault="00903345" w:rsidP="004C67B4">
      <w:pPr>
        <w:rPr>
          <w:szCs w:val="24"/>
        </w:rPr>
      </w:pPr>
    </w:p>
    <w:p w14:paraId="2AF6295D" w14:textId="77777777" w:rsidR="004C67B4" w:rsidRPr="004C67B4" w:rsidRDefault="004C67B4" w:rsidP="004C67B4">
      <w:pPr>
        <w:rPr>
          <w:szCs w:val="24"/>
        </w:rPr>
      </w:pPr>
      <w:r w:rsidRPr="004C67B4">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sidRPr="004C67B4">
        <w:rPr>
          <w:szCs w:val="24"/>
          <w:lang w:val="en-US"/>
        </w:rPr>
        <w:t>near</w:t>
      </w:r>
      <w:r w:rsidRPr="004C67B4">
        <w:rPr>
          <w:szCs w:val="24"/>
        </w:rPr>
        <w:t xml:space="preserve"> </w:t>
      </w:r>
      <w:r w:rsidRPr="004C67B4">
        <w:rPr>
          <w:szCs w:val="24"/>
          <w:lang w:val="en-US"/>
        </w:rPr>
        <w:t>real</w:t>
      </w:r>
      <w:r w:rsidRPr="004C67B4">
        <w:rPr>
          <w:szCs w:val="24"/>
        </w:rPr>
        <w:t xml:space="preserve"> </w:t>
      </w:r>
      <w:r w:rsidRPr="004C67B4">
        <w:rPr>
          <w:szCs w:val="24"/>
          <w:lang w:val="en-US"/>
        </w:rPr>
        <w:t>time</w:t>
      </w:r>
      <w:r w:rsidRPr="004C67B4">
        <w:rPr>
          <w:szCs w:val="24"/>
        </w:rPr>
        <w:t xml:space="preserve">». </w:t>
      </w:r>
    </w:p>
    <w:p w14:paraId="409D966C" w14:textId="5A3AA135" w:rsidR="004C67B4" w:rsidRPr="004C67B4" w:rsidRDefault="004C67B4" w:rsidP="003957EF">
      <w:pPr>
        <w:rPr>
          <w:szCs w:val="24"/>
        </w:rPr>
      </w:pPr>
      <w:r w:rsidRPr="004C67B4">
        <w:rPr>
          <w:szCs w:val="24"/>
          <w:lang w:val="en-US"/>
        </w:rPr>
        <w:lastRenderedPageBreak/>
        <w:t>B</w:t>
      </w:r>
      <w:r w:rsidRPr="004C67B4">
        <w:rPr>
          <w:szCs w:val="24"/>
        </w:rPr>
        <w:t xml:space="preserve"> результате внедрения системы </w:t>
      </w:r>
      <w:r w:rsidRPr="004C67B4">
        <w:rPr>
          <w:szCs w:val="24"/>
          <w:lang w:val="en-US"/>
        </w:rPr>
        <w:t>decision</w:t>
      </w:r>
      <w:r w:rsidRPr="004C67B4">
        <w:rPr>
          <w:szCs w:val="24"/>
        </w:rPr>
        <w:t xml:space="preserve"> </w:t>
      </w:r>
      <w:r w:rsidRPr="004C67B4">
        <w:rPr>
          <w:szCs w:val="24"/>
          <w:lang w:val="en-US"/>
        </w:rPr>
        <w:t>intelligence</w:t>
      </w:r>
      <w:r w:rsidRPr="004C67B4">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лояльность текущих (что, при выборе ими банка для получения кредита, может принести дополнительную прибыль). </w:t>
      </w:r>
    </w:p>
    <w:p w14:paraId="78A08B91" w14:textId="77777777" w:rsidR="004C67B4" w:rsidRPr="004C67B4" w:rsidRDefault="004C67B4" w:rsidP="003957EF">
      <w:pPr>
        <w:rPr>
          <w:szCs w:val="24"/>
        </w:rPr>
      </w:pPr>
    </w:p>
    <w:p w14:paraId="4E49D82E" w14:textId="49F7D324" w:rsidR="004C67B4" w:rsidRDefault="00903345" w:rsidP="003957EF">
      <w:pPr>
        <w:spacing w:after="160" w:line="259" w:lineRule="auto"/>
        <w:rPr>
          <w:szCs w:val="24"/>
        </w:rPr>
      </w:pPr>
      <w:r>
        <w:rPr>
          <w:szCs w:val="24"/>
        </w:rPr>
        <w:t>Спрогнозированные нами</w:t>
      </w:r>
      <w:r w:rsidR="003957EF">
        <w:rPr>
          <w:szCs w:val="24"/>
        </w:rPr>
        <w:t xml:space="preserve"> бизнес-эффекты, которые должны быть достигнуты после успешного внедрения разработанной системы предиктивной аналитики представлены в таблице ниже.</w:t>
      </w:r>
      <w:bookmarkStart w:id="29" w:name="_GoBack"/>
      <w:bookmarkEnd w:id="29"/>
    </w:p>
    <w:p w14:paraId="488DAD12" w14:textId="0CBFFAE6" w:rsidR="003957EF" w:rsidRPr="003957EF" w:rsidRDefault="003957EF" w:rsidP="003957EF">
      <w:pPr>
        <w:jc w:val="right"/>
        <w:rPr>
          <w:rFonts w:ascii="TimesNewRomanPSMT" w:eastAsia="TimesNewRomanPSMT" w:hAnsi="TimesNewRomanPSMT" w:cs="TimesNewRomanPSMT"/>
          <w:bCs/>
          <w:color w:val="000000" w:themeColor="text1"/>
          <w:szCs w:val="28"/>
        </w:rPr>
      </w:pPr>
      <w:r>
        <w:t>Таблица 8 «</w:t>
      </w:r>
      <w:r w:rsidRPr="003957EF">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3957EF" w14:paraId="6F48FFA1"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7E357842"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64536B5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Качественные бизнес-эффекты</w:t>
            </w:r>
          </w:p>
        </w:tc>
      </w:tr>
      <w:tr w:rsidR="003957EF" w14:paraId="3F744860"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3B15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EECE"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3957EF" w14:paraId="344C967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9684F"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38BF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рейтинга надежности банка</w:t>
            </w:r>
          </w:p>
        </w:tc>
      </w:tr>
      <w:tr w:rsidR="003957EF" w14:paraId="602BC269"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4F4A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A5E97"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привлекательности банка у заёмщиков</w:t>
            </w:r>
          </w:p>
        </w:tc>
      </w:tr>
      <w:tr w:rsidR="003957EF" w14:paraId="51B3D43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E2438"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0254D"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3957EF" w14:paraId="7A00621D"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10244"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0E510"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1"/>
        <w:rPr>
          <w:rFonts w:ascii="Times New Roman" w:hAnsi="Times New Roman" w:cs="Times New Roman"/>
          <w:b/>
          <w:bCs/>
          <w:color w:val="auto"/>
          <w:sz w:val="28"/>
          <w:szCs w:val="28"/>
        </w:rPr>
      </w:pPr>
      <w:bookmarkStart w:id="30" w:name="_Toc72772693"/>
      <w:r w:rsidRPr="00223013">
        <w:rPr>
          <w:rFonts w:ascii="Times New Roman" w:hAnsi="Times New Roman" w:cs="Times New Roman"/>
          <w:b/>
          <w:bCs/>
          <w:color w:val="auto"/>
          <w:sz w:val="28"/>
          <w:szCs w:val="28"/>
        </w:rPr>
        <w:lastRenderedPageBreak/>
        <w:t>Библиографический список</w:t>
      </w:r>
      <w:bookmarkEnd w:id="30"/>
    </w:p>
    <w:p w14:paraId="6D476212" w14:textId="668A3DE7" w:rsidR="00223013" w:rsidRDefault="00223013" w:rsidP="00223013"/>
    <w:p w14:paraId="24164F24" w14:textId="7B6035F3" w:rsidR="00C62B51" w:rsidRPr="00CC0E52" w:rsidRDefault="00642FB8" w:rsidP="00A448B4">
      <w:pPr>
        <w:spacing w:after="160" w:line="259" w:lineRule="auto"/>
        <w:jc w:val="left"/>
      </w:pPr>
      <w:r w:rsidRPr="00642FB8">
        <w:t>1</w:t>
      </w:r>
      <w:r w:rsidR="00C62B51">
        <w:t xml:space="preserve">. Машинное обучение </w:t>
      </w:r>
      <w:r w:rsidR="00D978D2" w:rsidRPr="00D978D2">
        <w:t>(«</w:t>
      </w:r>
      <w:proofErr w:type="spellStart"/>
      <w:r w:rsidR="00D978D2" w:rsidRPr="00D978D2">
        <w:t>Machine</w:t>
      </w:r>
      <w:proofErr w:type="spellEnd"/>
      <w:r w:rsidR="00D978D2" w:rsidRPr="00D978D2">
        <w:t xml:space="preserve"> </w:t>
      </w:r>
      <w:proofErr w:type="spellStart"/>
      <w:r w:rsidR="00D978D2" w:rsidRPr="00D978D2">
        <w:t>Learning</w:t>
      </w:r>
      <w:proofErr w:type="spellEnd"/>
      <w:r w:rsidR="00D978D2" w:rsidRPr="00D978D2">
        <w:t xml:space="preserve">») </w:t>
      </w:r>
      <w:r w:rsidR="00C62B51">
        <w:t>[Электронный ресурс].</w:t>
      </w:r>
      <w:r w:rsidR="007465D0" w:rsidRPr="007465D0">
        <w:t xml:space="preserve"> - URL:</w:t>
      </w:r>
      <w:r w:rsidR="000D7532" w:rsidRPr="000D7532">
        <w:t xml:space="preserve"> </w:t>
      </w:r>
      <w:proofErr w:type="spellStart"/>
      <w:r w:rsidR="007465D0" w:rsidRPr="007465D0">
        <w:t>machinelearning.r</w:t>
      </w:r>
      <w:proofErr w:type="spellEnd"/>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75912C0D" w14:textId="2C21B6AA" w:rsidR="00C62B51" w:rsidRPr="00CC0E52" w:rsidRDefault="00642FB8" w:rsidP="00C62B51">
      <w:pPr>
        <w:spacing w:after="160" w:line="259" w:lineRule="auto"/>
        <w:jc w:val="left"/>
      </w:pPr>
      <w:r w:rsidRPr="00642FB8">
        <w:t>2</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Pr="007465D0">
        <w:t>- URL:</w:t>
      </w:r>
      <w:r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509F2D6D" w:rsidR="00C62B51" w:rsidRPr="00CC0E52" w:rsidRDefault="00091709" w:rsidP="00C62B51">
      <w:pPr>
        <w:spacing w:after="160" w:line="259" w:lineRule="auto"/>
        <w:jc w:val="left"/>
      </w:pPr>
      <w:r w:rsidRPr="00091709">
        <w:t>3.</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cbr.ru/</w:t>
      </w:r>
      <w:proofErr w:type="spellStart"/>
      <w:r w:rsidR="0056138B" w:rsidRPr="0056138B">
        <w:t>statistics</w:t>
      </w:r>
      <w:proofErr w:type="spellEnd"/>
      <w:r w:rsidR="0056138B" w:rsidRPr="0056138B">
        <w:t xml:space="preserve"> </w:t>
      </w:r>
      <w:r w:rsidR="00CC0E52" w:rsidRPr="00CC0E52">
        <w:t>(</w:t>
      </w:r>
      <w:r w:rsidR="00CC0E52">
        <w:t>дата</w:t>
      </w:r>
      <w:r w:rsidR="00CC0E52" w:rsidRPr="00CC0E52">
        <w:t xml:space="preserve"> </w:t>
      </w:r>
      <w:r w:rsidR="00CC0E52">
        <w:t>обращения</w:t>
      </w:r>
      <w:r w:rsidR="00CC0E52" w:rsidRPr="00CC0E52">
        <w:t>: 24.05.2021).</w:t>
      </w:r>
    </w:p>
    <w:p w14:paraId="522C3F1F" w14:textId="5C4221A9" w:rsidR="00C62B51" w:rsidRDefault="00091709" w:rsidP="00C62B51">
      <w:pPr>
        <w:spacing w:after="160" w:line="259" w:lineRule="auto"/>
        <w:jc w:val="left"/>
      </w:pPr>
      <w:r w:rsidRPr="00823E26">
        <w:t>4</w:t>
      </w:r>
      <w:r w:rsidR="00C62B51">
        <w:t xml:space="preserve">. Полищук, </w:t>
      </w:r>
      <w:proofErr w:type="gramStart"/>
      <w:r w:rsidR="00C62B51">
        <w:t>Ф.С..</w:t>
      </w:r>
      <w:proofErr w:type="gramEnd"/>
      <w:r w:rsidR="00C62B51">
        <w:t xml:space="preserve"> Романов, А.Ю. Кредитный </w:t>
      </w:r>
      <w:proofErr w:type="spellStart"/>
      <w:r w:rsidR="00C62B51">
        <w:t>скоринг</w:t>
      </w:r>
      <w:proofErr w:type="spellEnd"/>
      <w:r w:rsidR="00C62B51">
        <w:t xml:space="preserve">: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690DD306" w14:textId="2442A4B5" w:rsidR="00C62B51" w:rsidRPr="00D461AC" w:rsidRDefault="00091709" w:rsidP="00C62B51">
      <w:pPr>
        <w:spacing w:after="160" w:line="259" w:lineRule="auto"/>
        <w:jc w:val="left"/>
      </w:pPr>
      <w:r w:rsidRPr="00091709">
        <w:t>5</w:t>
      </w:r>
      <w:r w:rsidR="00C62B51">
        <w:t xml:space="preserve">. Рыбальченко, Ю.С. </w:t>
      </w:r>
      <w:proofErr w:type="spellStart"/>
      <w:r w:rsidR="00C62B51">
        <w:t>Скоринг</w:t>
      </w:r>
      <w:proofErr w:type="spellEnd"/>
      <w:r w:rsidR="00C62B51">
        <w:t xml:space="preserve">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37–</w:t>
      </w:r>
      <w:proofErr w:type="gramStart"/>
      <w:r w:rsidR="00774072">
        <w:t xml:space="preserve">40 </w:t>
      </w:r>
      <w:r w:rsidR="00C62B51">
        <w:t xml:space="preserve"> [</w:t>
      </w:r>
      <w:proofErr w:type="gramEnd"/>
      <w:r w:rsidR="00C62B51">
        <w:t xml:space="preserve">Электронный </w:t>
      </w:r>
      <w:r w:rsidR="00774072">
        <w:t>ресурс</w:t>
      </w:r>
      <w:r w:rsidR="00C62B51">
        <w:t>]</w:t>
      </w:r>
      <w:r w:rsidR="0056138B" w:rsidRPr="0056138B">
        <w:t xml:space="preserve"> </w:t>
      </w:r>
      <w:r w:rsidR="0056138B" w:rsidRPr="007465D0">
        <w:t>- URL:</w:t>
      </w:r>
      <w:r w:rsidR="000D7532" w:rsidRPr="000D7532">
        <w:t xml:space="preserve"> </w:t>
      </w:r>
      <w:proofErr w:type="spellStart"/>
      <w:r w:rsidR="00B71562" w:rsidRPr="00B71562">
        <w:t>moluch.r</w:t>
      </w:r>
      <w:proofErr w:type="spellEnd"/>
      <w:r w:rsidR="00B71562">
        <w:rPr>
          <w:lang w:val="en-US"/>
        </w:rPr>
        <w:t>u</w:t>
      </w:r>
      <w:r w:rsidR="00B71562" w:rsidRPr="00B71562">
        <w:t>/</w:t>
      </w:r>
      <w:proofErr w:type="spellStart"/>
      <w:r w:rsidR="00B71562" w:rsidRPr="00B71562">
        <w:t>archive</w:t>
      </w:r>
      <w:proofErr w:type="spellEnd"/>
      <w:r w:rsidR="00B71562" w:rsidRPr="00B71562">
        <w:t xml:space="preserve">/169/45538 </w:t>
      </w:r>
      <w:r w:rsidR="00D461AC" w:rsidRPr="00D461AC">
        <w:t>(</w:t>
      </w:r>
      <w:r w:rsidR="00D461AC">
        <w:t>дата</w:t>
      </w:r>
      <w:r w:rsidR="00D461AC" w:rsidRPr="00D461AC">
        <w:t xml:space="preserve"> </w:t>
      </w:r>
      <w:r w:rsidR="00D461AC">
        <w:t>обращения</w:t>
      </w:r>
      <w:r w:rsidR="00D461AC" w:rsidRPr="00D461AC">
        <w:t>: 24.05.2021).</w:t>
      </w:r>
    </w:p>
    <w:p w14:paraId="5FEA4662" w14:textId="30E68B2D" w:rsidR="00C62B51" w:rsidRPr="00D461AC" w:rsidRDefault="00091709" w:rsidP="00C62B51">
      <w:pPr>
        <w:spacing w:after="160" w:line="259" w:lineRule="auto"/>
        <w:jc w:val="left"/>
      </w:pPr>
      <w:r w:rsidRPr="00091709">
        <w:t>6</w:t>
      </w:r>
      <w:r w:rsidR="00C62B51">
        <w:t xml:space="preserve">. </w:t>
      </w:r>
      <w:proofErr w:type="spellStart"/>
      <w:r w:rsidR="00C62B51">
        <w:t>Скачкова</w:t>
      </w:r>
      <w:proofErr w:type="spellEnd"/>
      <w:r w:rsidR="00C62B51">
        <w:t xml:space="preserve">, Е.К. </w:t>
      </w:r>
      <w:proofErr w:type="spellStart"/>
      <w:r w:rsidR="00C62B51">
        <w:t>Скоринг</w:t>
      </w:r>
      <w:proofErr w:type="spellEnd"/>
      <w:r w:rsidR="00C62B51">
        <w:t xml:space="preserve"> как метод оценки кредитного риска // Молодой ученый. -</w:t>
      </w:r>
      <w:r w:rsidR="000D7532" w:rsidRPr="00192376">
        <w:t xml:space="preserve"> </w:t>
      </w:r>
      <w:r w:rsidR="00C62B51">
        <w:t xml:space="preserve">2016. - №8. - С. </w:t>
      </w:r>
      <w:r w:rsidR="00774072">
        <w:t>667–</w:t>
      </w:r>
      <w:proofErr w:type="gramStart"/>
      <w:r w:rsidR="00774072">
        <w:t xml:space="preserve">671 </w:t>
      </w:r>
      <w:r w:rsidR="00C62B51">
        <w:t xml:space="preserve"> [</w:t>
      </w:r>
      <w:proofErr w:type="gramEnd"/>
      <w:r w:rsidR="00C62B51">
        <w:t xml:space="preserve">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3EAD4CF6" w:rsidR="00091709" w:rsidRDefault="00091709" w:rsidP="00091709">
      <w:pPr>
        <w:spacing w:after="160" w:line="259" w:lineRule="auto"/>
        <w:jc w:val="left"/>
      </w:pPr>
      <w:r w:rsidRPr="00091709">
        <w:t>7</w:t>
      </w:r>
      <w:r w:rsidR="00C62B51">
        <w:t xml:space="preserve">. </w:t>
      </w:r>
      <w:proofErr w:type="spellStart"/>
      <w:r w:rsidR="00C62B51">
        <w:t>Скоринг</w:t>
      </w:r>
      <w:proofErr w:type="spellEnd"/>
      <w:r w:rsidR="00C62B51">
        <w:t xml:space="preserve"> </w:t>
      </w:r>
      <w:r w:rsidR="00572DA8" w:rsidRPr="00572DA8">
        <w:t>(</w:t>
      </w:r>
      <w:proofErr w:type="spellStart"/>
      <w:r w:rsidR="00572DA8" w:rsidRPr="00572DA8">
        <w:t>Scoring</w:t>
      </w:r>
      <w:proofErr w:type="spellEnd"/>
      <w:r w:rsidR="00572DA8" w:rsidRPr="00572DA8">
        <w:t xml:space="preserve">) </w:t>
      </w:r>
      <w:r w:rsidR="00C62B51">
        <w:t xml:space="preserve">[Электронный ресурс]. </w:t>
      </w:r>
      <w:r w:rsidR="004F3639" w:rsidRPr="007465D0">
        <w:t>- URL:</w:t>
      </w:r>
      <w:r w:rsidR="004F3639" w:rsidRPr="004F3639">
        <w:t xml:space="preserve"> </w:t>
      </w:r>
      <w:r w:rsidR="00572DA8" w:rsidRPr="00572DA8">
        <w:t xml:space="preserve">banki.ru </w:t>
      </w:r>
      <w:r>
        <w:t>(дата обращения: 1</w:t>
      </w:r>
      <w:r w:rsidRPr="00642FB8">
        <w:t>9</w:t>
      </w:r>
      <w:r>
        <w:t>.0</w:t>
      </w:r>
      <w:r w:rsidRPr="00642FB8">
        <w:t>3</w:t>
      </w:r>
      <w:r>
        <w:t>.20</w:t>
      </w:r>
      <w:r w:rsidRPr="00642FB8">
        <w:t>21</w:t>
      </w:r>
      <w:r>
        <w:t>)</w:t>
      </w:r>
    </w:p>
    <w:p w14:paraId="793080F3" w14:textId="05ED7B05" w:rsidR="00C62B51" w:rsidRPr="00D461AC" w:rsidRDefault="00091709" w:rsidP="00E70BBE">
      <w:pPr>
        <w:spacing w:after="160" w:line="259" w:lineRule="auto"/>
        <w:jc w:val="left"/>
      </w:pPr>
      <w:r w:rsidRPr="00091709">
        <w:t>8</w:t>
      </w:r>
      <w:r w:rsidR="00C62B51">
        <w:t xml:space="preserve">. </w:t>
      </w:r>
      <w:proofErr w:type="spellStart"/>
      <w:r w:rsidR="00C62B51">
        <w:t>Скоринговая</w:t>
      </w:r>
      <w:proofErr w:type="spellEnd"/>
      <w:r w:rsidR="00C62B51">
        <w:t xml:space="preserve">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0B17DD6" w:rsidR="00C62B51" w:rsidRPr="00D461AC" w:rsidRDefault="00091709" w:rsidP="00C62B51">
      <w:pPr>
        <w:spacing w:after="160" w:line="259" w:lineRule="auto"/>
        <w:jc w:val="left"/>
      </w:pPr>
      <w:r w:rsidRPr="00091709">
        <w:t>9</w:t>
      </w:r>
      <w:r w:rsidR="00C62B51">
        <w:t xml:space="preserve">. Современный </w:t>
      </w:r>
      <w:proofErr w:type="spellStart"/>
      <w:r w:rsidR="00C62B51">
        <w:t>скоринг</w:t>
      </w:r>
      <w:proofErr w:type="spellEnd"/>
      <w:r w:rsidR="00C62B51">
        <w:t xml:space="preserve">: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239C4CD1" w:rsidR="00B447DE" w:rsidRPr="00D461AC" w:rsidRDefault="00B447DE" w:rsidP="003B457E">
      <w:pPr>
        <w:rPr>
          <w:rFonts w:ascii="Calibri" w:eastAsia="Calibri" w:hAnsi="Calibri" w:cs="Calibri"/>
        </w:rPr>
      </w:pPr>
      <w:r>
        <w:t xml:space="preserve">10.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proofErr w:type="gramStart"/>
      <w:r w:rsidR="003B457E" w:rsidRPr="003B457E">
        <w:rPr>
          <w:szCs w:val="24"/>
          <w:lang w:val="en-US"/>
        </w:rPr>
        <w:t>URL</w:t>
      </w:r>
      <w:r w:rsidR="003B457E" w:rsidRPr="003B457E">
        <w:rPr>
          <w:szCs w:val="24"/>
        </w:rPr>
        <w:t>:  cbr.ru/</w:t>
      </w:r>
      <w:proofErr w:type="spellStart"/>
      <w:r w:rsidR="003B457E" w:rsidRPr="003B457E">
        <w:rPr>
          <w:szCs w:val="24"/>
        </w:rPr>
        <w:t>collection</w:t>
      </w:r>
      <w:proofErr w:type="spellEnd"/>
      <w:r w:rsidR="003B457E" w:rsidRPr="003B457E">
        <w:rPr>
          <w:szCs w:val="24"/>
        </w:rPr>
        <w:t>/</w:t>
      </w:r>
      <w:proofErr w:type="spellStart"/>
      <w:r w:rsidR="003B457E" w:rsidRPr="003B457E">
        <w:rPr>
          <w:szCs w:val="24"/>
        </w:rPr>
        <w:t>collection</w:t>
      </w:r>
      <w:proofErr w:type="spellEnd"/>
      <w:r w:rsidR="003B457E" w:rsidRPr="003B457E">
        <w:rPr>
          <w:szCs w:val="24"/>
        </w:rPr>
        <w:t>/</w:t>
      </w:r>
      <w:proofErr w:type="spellStart"/>
      <w:r w:rsidR="003B457E" w:rsidRPr="003B457E">
        <w:rPr>
          <w:szCs w:val="24"/>
        </w:rPr>
        <w:t>file</w:t>
      </w:r>
      <w:proofErr w:type="spellEnd"/>
      <w:r w:rsidR="003B457E" w:rsidRPr="003B457E">
        <w:rPr>
          <w:szCs w:val="24"/>
        </w:rPr>
        <w:t>/31945/review_03022021.pdf</w:t>
      </w:r>
      <w:proofErr w:type="gramEnd"/>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7B068AAD" w14:textId="77777777" w:rsidR="003B457E" w:rsidRPr="003B457E" w:rsidRDefault="003B457E" w:rsidP="003B457E">
      <w:pPr>
        <w:rPr>
          <w:rFonts w:ascii="Calibri" w:eastAsia="Calibri" w:hAnsi="Calibri" w:cs="Calibri"/>
        </w:rPr>
      </w:pPr>
    </w:p>
    <w:p w14:paraId="00F7FEED" w14:textId="123ECB5D" w:rsidR="00942D2C" w:rsidRDefault="00C62B51" w:rsidP="00E70BBE">
      <w:pPr>
        <w:spacing w:after="160" w:line="259" w:lineRule="auto"/>
        <w:jc w:val="left"/>
        <w:rPr>
          <w:lang w:val="en-US"/>
        </w:rPr>
      </w:pPr>
      <w:r w:rsidRPr="002F0333">
        <w:rPr>
          <w:lang w:val="en-US"/>
        </w:rPr>
        <w:t>1</w:t>
      </w:r>
      <w:r w:rsidR="003B457E" w:rsidRPr="003B457E">
        <w:rPr>
          <w:lang w:val="en-US"/>
        </w:rPr>
        <w:t>1</w:t>
      </w:r>
      <w:r w:rsidRPr="002F0333">
        <w:rPr>
          <w:lang w:val="en-US"/>
        </w:rPr>
        <w:t xml:space="preserve">. </w:t>
      </w:r>
      <w:r w:rsidR="002F0333" w:rsidRPr="002F0333">
        <w:rPr>
          <w:lang w:val="en-US"/>
        </w:rPr>
        <w:t xml:space="preserve">Alternative Credit Scoring — Financial Salvation </w:t>
      </w:r>
      <w:proofErr w:type="gramStart"/>
      <w:r w:rsidR="002F0333" w:rsidRPr="002F0333">
        <w:rPr>
          <w:lang w:val="en-US"/>
        </w:rPr>
        <w:t>For Those With</w:t>
      </w:r>
      <w:proofErr w:type="gramEnd"/>
      <w:r w:rsidR="002F0333" w:rsidRPr="002F0333">
        <w:rPr>
          <w:lang w:val="en-US"/>
        </w:rPr>
        <w:t xml:space="preserve">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0E0C7CCA" w14:textId="1B087A3A" w:rsidR="008B3A59" w:rsidRPr="00D461AC" w:rsidRDefault="008B3A59" w:rsidP="00E70BBE">
      <w:pPr>
        <w:spacing w:after="160" w:line="259" w:lineRule="auto"/>
        <w:jc w:val="left"/>
        <w:rPr>
          <w:lang w:val="en-US"/>
        </w:rPr>
      </w:pPr>
      <w:r w:rsidRPr="00D461AC">
        <w:rPr>
          <w:lang w:val="en-US"/>
        </w:rPr>
        <w:lastRenderedPageBreak/>
        <w:t xml:space="preserve">12.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791D5F69" w:rsidR="00691F81" w:rsidRPr="00D461AC" w:rsidRDefault="23CD3E8B" w:rsidP="00823E26">
      <w:pPr>
        <w:rPr>
          <w:lang w:val="en-US"/>
        </w:rPr>
      </w:pPr>
      <w:r w:rsidRPr="23CD3E8B">
        <w:rPr>
          <w:lang w:val="en-US"/>
        </w:rPr>
        <w:t xml:space="preserve">12.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27EE49F4" w14:textId="353D23AD" w:rsidR="23CD3E8B" w:rsidRDefault="23CD3E8B" w:rsidP="23CD3E8B">
      <w:pPr>
        <w:rPr>
          <w:szCs w:val="24"/>
          <w:lang w:val="en-US"/>
        </w:rPr>
      </w:pPr>
    </w:p>
    <w:p w14:paraId="71F25EF8" w14:textId="53652C7C" w:rsidR="23CD3E8B" w:rsidRDefault="23CD3E8B" w:rsidP="00D461AC">
      <w:pPr>
        <w:spacing w:after="160" w:line="259" w:lineRule="auto"/>
        <w:jc w:val="left"/>
      </w:pPr>
      <w:r w:rsidRPr="00F73823">
        <w:rPr>
          <w:szCs w:val="24"/>
        </w:rPr>
        <w:t xml:space="preserve">13. Обзор методов и моделей кредитного и поведенческого </w:t>
      </w:r>
      <w:proofErr w:type="spellStart"/>
      <w:r w:rsidRPr="00F73823">
        <w:rPr>
          <w:szCs w:val="24"/>
        </w:rPr>
        <w:t>скоринга</w:t>
      </w:r>
      <w:proofErr w:type="spellEnd"/>
      <w:r w:rsidRPr="23CD3E8B">
        <w:t xml:space="preserve"> [Электронный ресурс]. - URL: https://craftappmobile.com/obzor-metodov-kreditnogo-skoringa/#i-3 </w:t>
      </w:r>
      <w:r w:rsidR="00D461AC" w:rsidRPr="00D461AC">
        <w:t>(</w:t>
      </w:r>
      <w:r w:rsidR="00D461AC">
        <w:t>дата</w:t>
      </w:r>
      <w:r w:rsidR="00D461AC" w:rsidRPr="00D461AC">
        <w:t xml:space="preserve"> </w:t>
      </w:r>
      <w:r w:rsidR="00D461AC">
        <w:t>обращения</w:t>
      </w:r>
      <w:r w:rsidR="00D461AC" w:rsidRPr="00D461AC">
        <w:t>: 24.05.2021).</w:t>
      </w:r>
    </w:p>
    <w:p w14:paraId="0B3D3375" w14:textId="6738425E" w:rsidR="009941C4" w:rsidRDefault="003957EF" w:rsidP="00D461AC">
      <w:pPr>
        <w:spacing w:after="160" w:line="259" w:lineRule="auto"/>
        <w:jc w:val="left"/>
      </w:pPr>
      <w:r>
        <w:t>14.</w:t>
      </w:r>
      <w:r w:rsidR="009941C4">
        <w:t xml:space="preserve">Охлаждение пройденного: Банк России оценил уровень долговой нагрузки граждан </w:t>
      </w:r>
      <w:r w:rsidR="009941C4" w:rsidRPr="23CD3E8B">
        <w:t xml:space="preserve">[Электронный ресурс]. - </w:t>
      </w:r>
      <w:hyperlink r:id="rId41" w:history="1">
        <w:r w:rsidR="009941C4"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9941C4" w:rsidRPr="009941C4">
        <w:t xml:space="preserve"> </w:t>
      </w:r>
      <w:r w:rsidR="009941C4" w:rsidRPr="00D461AC">
        <w:t>(</w:t>
      </w:r>
      <w:r w:rsidR="009941C4">
        <w:t>дата</w:t>
      </w:r>
      <w:r w:rsidR="009941C4" w:rsidRPr="00D461AC">
        <w:t xml:space="preserve"> </w:t>
      </w:r>
      <w:r w:rsidR="009941C4">
        <w:t>обращения</w:t>
      </w:r>
      <w:r w:rsidR="009941C4" w:rsidRPr="00D461AC">
        <w:t>: 24.05.2021).</w:t>
      </w:r>
    </w:p>
    <w:p w14:paraId="47B0581C" w14:textId="71317F17" w:rsidR="009941C4" w:rsidRDefault="009941C4" w:rsidP="009941C4">
      <w:pPr>
        <w:jc w:val="left"/>
      </w:pPr>
      <w:r>
        <w:t xml:space="preserve">15.Долговая нагрузка россиян достигла нового рекорда во время пандемии [Электронный </w:t>
      </w:r>
      <w:r w:rsidRPr="23CD3E8B">
        <w:t xml:space="preserve">ресурс]. - </w:t>
      </w:r>
      <w:hyperlink r:id="rId42" w:history="1">
        <w:r w:rsidRPr="009941C4">
          <w:rPr>
            <w:rStyle w:val="ab"/>
            <w:rFonts w:ascii="TimesNewRomanPSMT" w:eastAsia="TimesNewRomanPSMT" w:hAnsi="TimesNewRomanPSMT" w:cs="TimesNewRomanPSMT"/>
            <w:color w:val="auto"/>
            <w:szCs w:val="24"/>
            <w:u w:val="none"/>
          </w:rPr>
          <w:t>https://www.rbc.ru/finances/28/05/2020/ 5ecec4c89a7947f447db3619</w:t>
        </w:r>
      </w:hyperlink>
      <w:r>
        <w:rPr>
          <w:rFonts w:ascii="TimesNewRomanPSMT" w:eastAsia="TimesNewRomanPSMT" w:hAnsi="TimesNewRomanPSMT" w:cs="TimesNewRomanPSMT"/>
          <w:color w:val="000000" w:themeColor="text1"/>
          <w:sz w:val="24"/>
          <w:szCs w:val="24"/>
        </w:rPr>
        <w:t xml:space="preserve"> </w:t>
      </w:r>
      <w:r w:rsidRPr="00D461AC">
        <w:t>(</w:t>
      </w:r>
      <w:r>
        <w:t>дата</w:t>
      </w:r>
      <w:r w:rsidRPr="00D461AC">
        <w:t xml:space="preserve"> </w:t>
      </w:r>
      <w:r>
        <w:t>обращения</w:t>
      </w:r>
      <w:r w:rsidRPr="00D461AC">
        <w:t>: 24.05.2021).</w:t>
      </w:r>
    </w:p>
    <w:p w14:paraId="12E592B7" w14:textId="2565C7CE" w:rsidR="009941C4" w:rsidRPr="009941C4" w:rsidRDefault="009941C4" w:rsidP="009941C4">
      <w:pPr>
        <w:jc w:val="left"/>
        <w:rPr>
          <w:rFonts w:ascii="TimesNewRomanPSMT" w:eastAsia="TimesNewRomanPSMT" w:hAnsi="TimesNewRomanPSMT" w:cs="TimesNewRomanPSMT"/>
          <w:color w:val="000000" w:themeColor="text1"/>
          <w:sz w:val="24"/>
          <w:szCs w:val="24"/>
        </w:rPr>
        <w:sectPr w:rsidR="009941C4" w:rsidRPr="009941C4">
          <w:headerReference w:type="even" r:id="rId43"/>
          <w:headerReference w:type="default" r:id="rId44"/>
          <w:footerReference w:type="even" r:id="rId45"/>
          <w:footerReference w:type="default" r:id="rId46"/>
          <w:headerReference w:type="first" r:id="rId47"/>
          <w:footerReference w:type="first" r:id="rId48"/>
          <w:pgSz w:w="11906" w:h="16838"/>
          <w:pgMar w:top="1134" w:right="850" w:bottom="1134" w:left="1701" w:header="708" w:footer="708" w:gutter="0"/>
          <w:cols w:space="708"/>
          <w:docGrid w:linePitch="360"/>
        </w:sectPr>
      </w:pPr>
      <w:r>
        <w:t xml:space="preserve">16.Российские банки: финансовые итоги 1-го квартала 2021 года [Электронный </w:t>
      </w:r>
      <w:r w:rsidRPr="23CD3E8B">
        <w:t xml:space="preserve">ресурс]. - </w:t>
      </w:r>
      <w:hyperlink r:id="rId49" w:history="1">
        <w:r w:rsidRPr="009941C4">
          <w:rPr>
            <w:rStyle w:val="ab"/>
            <w:rFonts w:ascii="TimesNewRomanPSMT" w:eastAsia="TimesNewRomanPSMT" w:hAnsi="TimesNewRomanPSMT" w:cs="TimesNewRomanPSMT"/>
            <w:color w:val="auto"/>
            <w:szCs w:val="24"/>
            <w:u w:val="none"/>
          </w:rPr>
          <w:t>https://www.finversia.ru/publication/rossiiskie-banki-finansovye-itogi-1-kvartala-2021-goda-94834</w:t>
        </w:r>
      </w:hyperlink>
      <w:r w:rsidRPr="00D461AC">
        <w:t xml:space="preserve"> (</w:t>
      </w:r>
      <w:r>
        <w:t>дата</w:t>
      </w:r>
      <w:r w:rsidRPr="00D461AC">
        <w:t xml:space="preserve"> </w:t>
      </w:r>
      <w:r>
        <w:t>обращения</w:t>
      </w:r>
      <w:r w:rsidRPr="00D461AC">
        <w:t>: 24.05.2021).</w:t>
      </w:r>
    </w:p>
    <w:p w14:paraId="6CAF8D0D" w14:textId="4412CFF8" w:rsidR="00223013" w:rsidRPr="00D021A6" w:rsidRDefault="00223013" w:rsidP="00223013">
      <w:pPr>
        <w:pStyle w:val="1"/>
        <w:rPr>
          <w:rFonts w:ascii="Times New Roman" w:hAnsi="Times New Roman" w:cs="Times New Roman"/>
          <w:b/>
          <w:bCs/>
          <w:color w:val="auto"/>
          <w:sz w:val="28"/>
          <w:szCs w:val="28"/>
        </w:rPr>
      </w:pPr>
      <w:bookmarkStart w:id="31" w:name="_Toc72772694"/>
      <w:r w:rsidRPr="00223013">
        <w:rPr>
          <w:rFonts w:ascii="Times New Roman" w:hAnsi="Times New Roman" w:cs="Times New Roman"/>
          <w:b/>
          <w:bCs/>
          <w:color w:val="auto"/>
          <w:sz w:val="28"/>
          <w:szCs w:val="28"/>
        </w:rPr>
        <w:lastRenderedPageBreak/>
        <w:t>Приложения</w:t>
      </w:r>
      <w:bookmarkEnd w:id="31"/>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6F77098D">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0242CBE7">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79B6F8DE">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52">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315F1C4" w14:textId="77777777" w:rsidR="00987A0B" w:rsidRDefault="00987A0B" w:rsidP="00987A0B">
      <w:pPr>
        <w:pStyle w:val="af3"/>
      </w:pPr>
      <w:r>
        <w:lastRenderedPageBreak/>
        <w:t>Устав проекта</w:t>
      </w:r>
    </w:p>
    <w:p w14:paraId="0BE8D75B" w14:textId="77777777" w:rsidR="00987A0B" w:rsidRDefault="00987A0B" w:rsidP="00987A0B">
      <w:pPr>
        <w:pStyle w:val="af3"/>
        <w:rPr>
          <w:color w:val="000000"/>
          <w:sz w:val="27"/>
          <w:szCs w:val="27"/>
        </w:rPr>
      </w:pPr>
      <w:r>
        <w:rPr>
          <w:color w:val="000000"/>
          <w:sz w:val="27"/>
          <w:szCs w:val="27"/>
        </w:rPr>
        <w:t>Разработка и внедрение системы предиктивной аналитики</w:t>
      </w:r>
    </w:p>
    <w:p w14:paraId="7E9A67CA" w14:textId="77777777" w:rsidR="00987A0B" w:rsidRPr="009859D5" w:rsidRDefault="00987A0B" w:rsidP="00987A0B">
      <w:pPr>
        <w:pStyle w:val="af3"/>
        <w:rPr>
          <w:sz w:val="28"/>
        </w:rPr>
      </w:pPr>
      <w:r>
        <w:rPr>
          <w:sz w:val="28"/>
        </w:rPr>
        <w:t>Версия 3</w:t>
      </w:r>
      <w:r w:rsidRPr="009859D5">
        <w:rPr>
          <w:sz w:val="28"/>
        </w:rPr>
        <w:t>.0</w:t>
      </w:r>
    </w:p>
    <w:p w14:paraId="048CB742" w14:textId="77777777" w:rsidR="00987A0B" w:rsidRDefault="00987A0B" w:rsidP="00987A0B">
      <w:pPr>
        <w:pStyle w:val="af3"/>
        <w:rPr>
          <w:sz w:val="28"/>
        </w:rPr>
      </w:pPr>
    </w:p>
    <w:p w14:paraId="255F10A8" w14:textId="77777777" w:rsidR="00987A0B" w:rsidRDefault="00987A0B" w:rsidP="00987A0B"/>
    <w:p w14:paraId="4B0EC0EA" w14:textId="77777777" w:rsidR="00987A0B" w:rsidRDefault="00987A0B" w:rsidP="00987A0B"/>
    <w:p w14:paraId="100BC094" w14:textId="77777777" w:rsidR="00987A0B" w:rsidRDefault="00987A0B" w:rsidP="00987A0B">
      <w:pPr>
        <w:sectPr w:rsidR="00987A0B">
          <w:footerReference w:type="even" r:id="rId53"/>
          <w:footerReference w:type="default" r:id="rId54"/>
          <w:pgSz w:w="11907" w:h="16840" w:code="9"/>
          <w:pgMar w:top="1418" w:right="851" w:bottom="851" w:left="1418" w:header="567" w:footer="567" w:gutter="0"/>
          <w:cols w:space="720"/>
          <w:vAlign w:val="center"/>
        </w:sectPr>
      </w:pPr>
    </w:p>
    <w:p w14:paraId="2DE7B300" w14:textId="77777777" w:rsidR="00987A0B" w:rsidRDefault="00987A0B" w:rsidP="00987A0B">
      <w:pPr>
        <w:pStyle w:val="af3"/>
      </w:pPr>
      <w: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87A0B" w14:paraId="54089419" w14:textId="77777777" w:rsidTr="007C05AD">
        <w:tc>
          <w:tcPr>
            <w:tcW w:w="2304" w:type="dxa"/>
          </w:tcPr>
          <w:p w14:paraId="2CCADA8C" w14:textId="77777777" w:rsidR="00987A0B" w:rsidRDefault="00987A0B" w:rsidP="007C05AD">
            <w:pPr>
              <w:spacing w:before="60"/>
              <w:jc w:val="center"/>
              <w:rPr>
                <w:b/>
                <w:bCs/>
              </w:rPr>
            </w:pPr>
            <w:r>
              <w:rPr>
                <w:b/>
                <w:bCs/>
              </w:rPr>
              <w:t>Дата</w:t>
            </w:r>
          </w:p>
        </w:tc>
        <w:tc>
          <w:tcPr>
            <w:tcW w:w="1152" w:type="dxa"/>
          </w:tcPr>
          <w:p w14:paraId="7D2EF4A3" w14:textId="77777777" w:rsidR="00987A0B" w:rsidRDefault="00987A0B" w:rsidP="007C05AD">
            <w:pPr>
              <w:spacing w:before="60"/>
              <w:jc w:val="center"/>
              <w:rPr>
                <w:b/>
                <w:bCs/>
              </w:rPr>
            </w:pPr>
            <w:r>
              <w:rPr>
                <w:b/>
                <w:bCs/>
              </w:rPr>
              <w:t>Версия</w:t>
            </w:r>
          </w:p>
        </w:tc>
        <w:tc>
          <w:tcPr>
            <w:tcW w:w="3744" w:type="dxa"/>
          </w:tcPr>
          <w:p w14:paraId="0D6C11DF" w14:textId="77777777" w:rsidR="00987A0B" w:rsidRDefault="00987A0B" w:rsidP="007C05AD">
            <w:pPr>
              <w:spacing w:before="60"/>
              <w:jc w:val="center"/>
              <w:rPr>
                <w:b/>
                <w:bCs/>
              </w:rPr>
            </w:pPr>
            <w:r>
              <w:rPr>
                <w:b/>
                <w:bCs/>
              </w:rPr>
              <w:t>Описание</w:t>
            </w:r>
          </w:p>
        </w:tc>
        <w:tc>
          <w:tcPr>
            <w:tcW w:w="2304" w:type="dxa"/>
          </w:tcPr>
          <w:p w14:paraId="05F646D9" w14:textId="77777777" w:rsidR="00987A0B" w:rsidRDefault="00987A0B" w:rsidP="007C05AD">
            <w:pPr>
              <w:spacing w:before="60"/>
              <w:jc w:val="center"/>
              <w:rPr>
                <w:b/>
                <w:bCs/>
              </w:rPr>
            </w:pPr>
            <w:r>
              <w:rPr>
                <w:b/>
                <w:bCs/>
              </w:rPr>
              <w:t>Автор</w:t>
            </w:r>
          </w:p>
        </w:tc>
      </w:tr>
      <w:tr w:rsidR="00987A0B" w14:paraId="63206DE0" w14:textId="77777777" w:rsidTr="007C05AD">
        <w:tc>
          <w:tcPr>
            <w:tcW w:w="2304" w:type="dxa"/>
          </w:tcPr>
          <w:p w14:paraId="682675CC" w14:textId="77777777" w:rsidR="00987A0B" w:rsidRPr="009859D5" w:rsidRDefault="00987A0B" w:rsidP="007C05AD">
            <w:pPr>
              <w:spacing w:before="60"/>
              <w:rPr>
                <w:lang w:val="en-US"/>
              </w:rPr>
            </w:pPr>
            <w:r>
              <w:rPr>
                <w:lang w:val="en-US"/>
              </w:rPr>
              <w:t>10.03.2021</w:t>
            </w:r>
          </w:p>
        </w:tc>
        <w:tc>
          <w:tcPr>
            <w:tcW w:w="1152" w:type="dxa"/>
          </w:tcPr>
          <w:p w14:paraId="2681F079" w14:textId="77777777" w:rsidR="00987A0B" w:rsidRPr="009859D5" w:rsidRDefault="00987A0B" w:rsidP="007C05AD">
            <w:pPr>
              <w:spacing w:before="60"/>
              <w:rPr>
                <w:lang w:val="en-US"/>
              </w:rPr>
            </w:pPr>
            <w:r>
              <w:rPr>
                <w:lang w:val="en-US"/>
              </w:rPr>
              <w:t>1.0</w:t>
            </w:r>
          </w:p>
        </w:tc>
        <w:tc>
          <w:tcPr>
            <w:tcW w:w="3744" w:type="dxa"/>
          </w:tcPr>
          <w:p w14:paraId="61F311DE" w14:textId="77777777" w:rsidR="00987A0B" w:rsidRDefault="00987A0B" w:rsidP="007C05AD">
            <w:pPr>
              <w:spacing w:before="60"/>
            </w:pPr>
            <w:r>
              <w:t>Первая версия устава. В ней отражены все основные аспекты проведения проекта на момент написания устава.</w:t>
            </w:r>
          </w:p>
        </w:tc>
        <w:tc>
          <w:tcPr>
            <w:tcW w:w="2304" w:type="dxa"/>
          </w:tcPr>
          <w:p w14:paraId="45016F87" w14:textId="77777777" w:rsidR="00987A0B" w:rsidRPr="00837F6E" w:rsidRDefault="00987A0B" w:rsidP="007C05AD">
            <w:pPr>
              <w:spacing w:before="60"/>
            </w:pPr>
            <w:r>
              <w:t>Губин Д. М.</w:t>
            </w:r>
          </w:p>
        </w:tc>
      </w:tr>
      <w:tr w:rsidR="00987A0B" w14:paraId="7A804B81" w14:textId="77777777" w:rsidTr="007C05AD">
        <w:tc>
          <w:tcPr>
            <w:tcW w:w="2304" w:type="dxa"/>
          </w:tcPr>
          <w:p w14:paraId="6E24106D" w14:textId="77777777" w:rsidR="00987A0B" w:rsidRPr="006B61F0" w:rsidRDefault="00987A0B" w:rsidP="007C05AD">
            <w:pPr>
              <w:spacing w:before="60"/>
              <w:rPr>
                <w:lang w:val="en-US"/>
              </w:rPr>
            </w:pPr>
            <w:r>
              <w:rPr>
                <w:lang w:val="en-US"/>
              </w:rPr>
              <w:t>18.03.2021</w:t>
            </w:r>
          </w:p>
        </w:tc>
        <w:tc>
          <w:tcPr>
            <w:tcW w:w="1152" w:type="dxa"/>
          </w:tcPr>
          <w:p w14:paraId="78970E92" w14:textId="77777777" w:rsidR="00987A0B" w:rsidRPr="006B61F0" w:rsidRDefault="00987A0B" w:rsidP="007C05AD">
            <w:pPr>
              <w:spacing w:before="60"/>
              <w:rPr>
                <w:lang w:val="en-US"/>
              </w:rPr>
            </w:pPr>
            <w:r>
              <w:rPr>
                <w:lang w:val="en-US"/>
              </w:rPr>
              <w:t>2.0</w:t>
            </w:r>
          </w:p>
        </w:tc>
        <w:tc>
          <w:tcPr>
            <w:tcW w:w="3744" w:type="dxa"/>
          </w:tcPr>
          <w:p w14:paraId="5616E34F" w14:textId="77777777" w:rsidR="00987A0B" w:rsidRDefault="00987A0B" w:rsidP="007C05AD">
            <w:pPr>
              <w:spacing w:before="60"/>
            </w:pPr>
            <w:r>
              <w:t>Обновленная версия устава. Пересмотрены критерии успешности и риски проекта.</w:t>
            </w:r>
          </w:p>
        </w:tc>
        <w:tc>
          <w:tcPr>
            <w:tcW w:w="2304" w:type="dxa"/>
          </w:tcPr>
          <w:p w14:paraId="471B39AC" w14:textId="77777777" w:rsidR="00987A0B" w:rsidRDefault="00987A0B" w:rsidP="007C05AD">
            <w:pPr>
              <w:spacing w:before="60"/>
            </w:pPr>
            <w:r>
              <w:t>Губин Д. М.</w:t>
            </w:r>
          </w:p>
        </w:tc>
      </w:tr>
      <w:tr w:rsidR="00987A0B" w14:paraId="0D35FA4F" w14:textId="77777777" w:rsidTr="007C05AD">
        <w:tc>
          <w:tcPr>
            <w:tcW w:w="2304" w:type="dxa"/>
          </w:tcPr>
          <w:p w14:paraId="26DD93C5" w14:textId="77777777" w:rsidR="00987A0B" w:rsidRDefault="00987A0B" w:rsidP="007C05AD">
            <w:pPr>
              <w:spacing w:before="60"/>
            </w:pPr>
            <w:r>
              <w:t>22.03.2021</w:t>
            </w:r>
          </w:p>
        </w:tc>
        <w:tc>
          <w:tcPr>
            <w:tcW w:w="1152" w:type="dxa"/>
          </w:tcPr>
          <w:p w14:paraId="1D7AA271" w14:textId="77777777" w:rsidR="00987A0B" w:rsidRDefault="00987A0B" w:rsidP="007C05AD">
            <w:pPr>
              <w:spacing w:before="60"/>
            </w:pPr>
            <w:r>
              <w:t>3.0</w:t>
            </w:r>
          </w:p>
        </w:tc>
        <w:tc>
          <w:tcPr>
            <w:tcW w:w="3744" w:type="dxa"/>
          </w:tcPr>
          <w:p w14:paraId="04B69389" w14:textId="77777777" w:rsidR="00987A0B" w:rsidRDefault="00987A0B" w:rsidP="007C05AD">
            <w:pPr>
              <w:spacing w:before="60"/>
            </w:pPr>
            <w:r>
              <w:t>Обновленная версия устава. Разработаны и оценены риски проекта.</w:t>
            </w:r>
          </w:p>
        </w:tc>
        <w:tc>
          <w:tcPr>
            <w:tcW w:w="2304" w:type="dxa"/>
          </w:tcPr>
          <w:p w14:paraId="6B469102" w14:textId="77777777" w:rsidR="00987A0B" w:rsidRDefault="00987A0B" w:rsidP="007C05AD">
            <w:pPr>
              <w:spacing w:before="60"/>
            </w:pPr>
            <w:r>
              <w:t>Губин Д. М.</w:t>
            </w:r>
          </w:p>
        </w:tc>
      </w:tr>
      <w:tr w:rsidR="00987A0B" w14:paraId="502F40CE" w14:textId="77777777" w:rsidTr="007C05AD">
        <w:tc>
          <w:tcPr>
            <w:tcW w:w="2304" w:type="dxa"/>
          </w:tcPr>
          <w:p w14:paraId="6AD0507C" w14:textId="77777777" w:rsidR="00987A0B" w:rsidRDefault="00987A0B" w:rsidP="007C05AD">
            <w:pPr>
              <w:spacing w:before="60"/>
            </w:pPr>
          </w:p>
        </w:tc>
        <w:tc>
          <w:tcPr>
            <w:tcW w:w="1152" w:type="dxa"/>
          </w:tcPr>
          <w:p w14:paraId="54AC9032" w14:textId="77777777" w:rsidR="00987A0B" w:rsidRDefault="00987A0B" w:rsidP="007C05AD">
            <w:pPr>
              <w:spacing w:before="60"/>
            </w:pPr>
          </w:p>
        </w:tc>
        <w:tc>
          <w:tcPr>
            <w:tcW w:w="3744" w:type="dxa"/>
          </w:tcPr>
          <w:p w14:paraId="7B249E69" w14:textId="77777777" w:rsidR="00987A0B" w:rsidRDefault="00987A0B" w:rsidP="007C05AD">
            <w:pPr>
              <w:spacing w:before="60"/>
            </w:pPr>
          </w:p>
        </w:tc>
        <w:tc>
          <w:tcPr>
            <w:tcW w:w="2304" w:type="dxa"/>
          </w:tcPr>
          <w:p w14:paraId="46DE1097" w14:textId="77777777" w:rsidR="00987A0B" w:rsidRDefault="00987A0B" w:rsidP="007C05AD">
            <w:pPr>
              <w:spacing w:before="60"/>
            </w:pPr>
          </w:p>
        </w:tc>
      </w:tr>
    </w:tbl>
    <w:p w14:paraId="3FD5F168" w14:textId="77777777" w:rsidR="00987A0B" w:rsidRDefault="00987A0B" w:rsidP="00987A0B"/>
    <w:p w14:paraId="0D9B0311" w14:textId="77777777" w:rsidR="00987A0B" w:rsidRDefault="00987A0B" w:rsidP="00987A0B">
      <w:pPr>
        <w:pStyle w:val="af3"/>
      </w:pPr>
      <w:r>
        <w:t>Содержание</w:t>
      </w:r>
    </w:p>
    <w:p w14:paraId="0ED16651" w14:textId="5C93BF0F" w:rsidR="00987A0B" w:rsidRPr="0056654B" w:rsidRDefault="00987A0B" w:rsidP="00987A0B">
      <w:pPr>
        <w:pStyle w:val="12"/>
        <w:tabs>
          <w:tab w:val="right" w:leader="dot" w:pos="9911"/>
        </w:tabs>
        <w:rPr>
          <w:rFonts w:ascii="Calibri" w:hAnsi="Calibri"/>
          <w:b/>
          <w:bCs/>
          <w:caps/>
          <w:noProof/>
          <w:sz w:val="22"/>
          <w:szCs w:val="22"/>
          <w:lang w:val="en-US"/>
        </w:rPr>
      </w:pPr>
      <w:r>
        <w:fldChar w:fldCharType="begin"/>
      </w:r>
      <w:r>
        <w:instrText xml:space="preserve"> TOC \o "1-3" \h \z \u </w:instrText>
      </w:r>
      <w:r>
        <w:fldChar w:fldCharType="separate"/>
      </w:r>
      <w:hyperlink w:anchor="_Toc67315043" w:history="1">
        <w:r w:rsidRPr="00D64645">
          <w:rPr>
            <w:rStyle w:val="ab"/>
            <w:noProof/>
          </w:rPr>
          <w:t>Название проекта</w:t>
        </w:r>
        <w:r>
          <w:rPr>
            <w:noProof/>
            <w:webHidden/>
          </w:rPr>
          <w:tab/>
        </w:r>
        <w:r>
          <w:rPr>
            <w:noProof/>
            <w:webHidden/>
          </w:rPr>
          <w:fldChar w:fldCharType="begin"/>
        </w:r>
        <w:r>
          <w:rPr>
            <w:noProof/>
            <w:webHidden/>
          </w:rPr>
          <w:instrText xml:space="preserve"> PAGEREF _Toc67315043 \h </w:instrText>
        </w:r>
        <w:r>
          <w:rPr>
            <w:noProof/>
            <w:webHidden/>
          </w:rPr>
        </w:r>
        <w:r>
          <w:rPr>
            <w:noProof/>
            <w:webHidden/>
          </w:rPr>
          <w:fldChar w:fldCharType="separate"/>
        </w:r>
        <w:r w:rsidR="00176A48">
          <w:rPr>
            <w:noProof/>
            <w:webHidden/>
          </w:rPr>
          <w:t>31</w:t>
        </w:r>
        <w:r>
          <w:rPr>
            <w:noProof/>
            <w:webHidden/>
          </w:rPr>
          <w:fldChar w:fldCharType="end"/>
        </w:r>
      </w:hyperlink>
    </w:p>
    <w:p w14:paraId="124EDB50" w14:textId="72BE0F82" w:rsidR="00987A0B" w:rsidRPr="0056654B" w:rsidRDefault="00C83BD8" w:rsidP="00987A0B">
      <w:pPr>
        <w:pStyle w:val="12"/>
        <w:tabs>
          <w:tab w:val="right" w:leader="dot" w:pos="9911"/>
        </w:tabs>
        <w:rPr>
          <w:rFonts w:ascii="Calibri" w:hAnsi="Calibri"/>
          <w:b/>
          <w:bCs/>
          <w:caps/>
          <w:noProof/>
          <w:sz w:val="22"/>
          <w:szCs w:val="22"/>
          <w:lang w:val="en-US"/>
        </w:rPr>
      </w:pPr>
      <w:hyperlink w:anchor="_Toc67315044" w:history="1">
        <w:r w:rsidR="00987A0B" w:rsidRPr="00D64645">
          <w:rPr>
            <w:rStyle w:val="ab"/>
            <w:noProof/>
          </w:rPr>
          <w:t>Цели проекта</w:t>
        </w:r>
        <w:r w:rsidR="00987A0B">
          <w:rPr>
            <w:noProof/>
            <w:webHidden/>
          </w:rPr>
          <w:tab/>
        </w:r>
        <w:r w:rsidR="00987A0B">
          <w:rPr>
            <w:noProof/>
            <w:webHidden/>
          </w:rPr>
          <w:fldChar w:fldCharType="begin"/>
        </w:r>
        <w:r w:rsidR="00987A0B">
          <w:rPr>
            <w:noProof/>
            <w:webHidden/>
          </w:rPr>
          <w:instrText xml:space="preserve"> PAGEREF _Toc67315044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76405424" w14:textId="6050B0F4" w:rsidR="00987A0B" w:rsidRPr="0056654B" w:rsidRDefault="00C83BD8" w:rsidP="00987A0B">
      <w:pPr>
        <w:pStyle w:val="12"/>
        <w:tabs>
          <w:tab w:val="right" w:leader="dot" w:pos="9911"/>
        </w:tabs>
        <w:rPr>
          <w:rFonts w:ascii="Calibri" w:hAnsi="Calibri"/>
          <w:b/>
          <w:bCs/>
          <w:caps/>
          <w:noProof/>
          <w:sz w:val="22"/>
          <w:szCs w:val="22"/>
          <w:lang w:val="en-US"/>
        </w:rPr>
      </w:pPr>
      <w:hyperlink w:anchor="_Toc67315045" w:history="1">
        <w:r w:rsidR="00987A0B" w:rsidRPr="00D64645">
          <w:rPr>
            <w:rStyle w:val="ab"/>
            <w:noProof/>
          </w:rPr>
          <w:t>Задачи проекта</w:t>
        </w:r>
        <w:r w:rsidR="00987A0B">
          <w:rPr>
            <w:noProof/>
            <w:webHidden/>
          </w:rPr>
          <w:tab/>
        </w:r>
        <w:r w:rsidR="00987A0B">
          <w:rPr>
            <w:noProof/>
            <w:webHidden/>
          </w:rPr>
          <w:fldChar w:fldCharType="begin"/>
        </w:r>
        <w:r w:rsidR="00987A0B">
          <w:rPr>
            <w:noProof/>
            <w:webHidden/>
          </w:rPr>
          <w:instrText xml:space="preserve"> PAGEREF _Toc67315045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1CE8DF3E" w14:textId="53669D40" w:rsidR="00987A0B" w:rsidRPr="0056654B" w:rsidRDefault="00C83BD8" w:rsidP="00987A0B">
      <w:pPr>
        <w:pStyle w:val="12"/>
        <w:tabs>
          <w:tab w:val="right" w:leader="dot" w:pos="9911"/>
        </w:tabs>
        <w:rPr>
          <w:rFonts w:ascii="Calibri" w:hAnsi="Calibri"/>
          <w:b/>
          <w:bCs/>
          <w:caps/>
          <w:noProof/>
          <w:sz w:val="22"/>
          <w:szCs w:val="22"/>
          <w:lang w:val="en-US"/>
        </w:rPr>
      </w:pPr>
      <w:hyperlink w:anchor="_Toc67315046" w:history="1">
        <w:r w:rsidR="00987A0B" w:rsidRPr="00D64645">
          <w:rPr>
            <w:rStyle w:val="ab"/>
            <w:noProof/>
          </w:rPr>
          <w:t>Критерии успешности проекта</w:t>
        </w:r>
        <w:r w:rsidR="00987A0B">
          <w:rPr>
            <w:noProof/>
            <w:webHidden/>
          </w:rPr>
          <w:tab/>
        </w:r>
        <w:r w:rsidR="00987A0B">
          <w:rPr>
            <w:noProof/>
            <w:webHidden/>
          </w:rPr>
          <w:fldChar w:fldCharType="begin"/>
        </w:r>
        <w:r w:rsidR="00987A0B">
          <w:rPr>
            <w:noProof/>
            <w:webHidden/>
          </w:rPr>
          <w:instrText xml:space="preserve"> PAGEREF _Toc67315046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2CC9123C" w14:textId="2740F87D" w:rsidR="00987A0B" w:rsidRPr="0056654B" w:rsidRDefault="00C83BD8" w:rsidP="00987A0B">
      <w:pPr>
        <w:pStyle w:val="12"/>
        <w:tabs>
          <w:tab w:val="right" w:leader="dot" w:pos="9911"/>
        </w:tabs>
        <w:rPr>
          <w:rFonts w:ascii="Calibri" w:hAnsi="Calibri"/>
          <w:b/>
          <w:bCs/>
          <w:caps/>
          <w:noProof/>
          <w:sz w:val="22"/>
          <w:szCs w:val="22"/>
          <w:lang w:val="en-US"/>
        </w:rPr>
      </w:pPr>
      <w:hyperlink w:anchor="_Toc67315047" w:history="1">
        <w:r w:rsidR="00987A0B" w:rsidRPr="00D64645">
          <w:rPr>
            <w:rStyle w:val="ab"/>
            <w:noProof/>
          </w:rPr>
          <w:t>Ограничения проекта</w:t>
        </w:r>
        <w:r w:rsidR="00987A0B">
          <w:rPr>
            <w:noProof/>
            <w:webHidden/>
          </w:rPr>
          <w:tab/>
        </w:r>
        <w:r w:rsidR="00987A0B">
          <w:rPr>
            <w:noProof/>
            <w:webHidden/>
          </w:rPr>
          <w:fldChar w:fldCharType="begin"/>
        </w:r>
        <w:r w:rsidR="00987A0B">
          <w:rPr>
            <w:noProof/>
            <w:webHidden/>
          </w:rPr>
          <w:instrText xml:space="preserve"> PAGEREF _Toc67315047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8CD50ED" w14:textId="7133A232" w:rsidR="00987A0B" w:rsidRPr="0056654B" w:rsidRDefault="00C83BD8" w:rsidP="00987A0B">
      <w:pPr>
        <w:pStyle w:val="12"/>
        <w:tabs>
          <w:tab w:val="right" w:leader="dot" w:pos="9911"/>
        </w:tabs>
        <w:rPr>
          <w:rFonts w:ascii="Calibri" w:hAnsi="Calibri"/>
          <w:b/>
          <w:bCs/>
          <w:caps/>
          <w:noProof/>
          <w:sz w:val="22"/>
          <w:szCs w:val="22"/>
          <w:lang w:val="en-US"/>
        </w:rPr>
      </w:pPr>
      <w:hyperlink w:anchor="_Toc67315048" w:history="1">
        <w:r w:rsidR="00987A0B" w:rsidRPr="00D64645">
          <w:rPr>
            <w:rStyle w:val="ab"/>
            <w:noProof/>
          </w:rPr>
          <w:t>Команда проекта</w:t>
        </w:r>
        <w:r w:rsidR="00987A0B">
          <w:rPr>
            <w:noProof/>
            <w:webHidden/>
          </w:rPr>
          <w:tab/>
        </w:r>
        <w:r w:rsidR="00987A0B">
          <w:rPr>
            <w:noProof/>
            <w:webHidden/>
          </w:rPr>
          <w:fldChar w:fldCharType="begin"/>
        </w:r>
        <w:r w:rsidR="00987A0B">
          <w:rPr>
            <w:noProof/>
            <w:webHidden/>
          </w:rPr>
          <w:instrText xml:space="preserve"> PAGEREF _Toc67315048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7A678BA" w14:textId="56D00027" w:rsidR="00987A0B" w:rsidRPr="0056654B" w:rsidRDefault="00C83BD8" w:rsidP="00987A0B">
      <w:pPr>
        <w:pStyle w:val="12"/>
        <w:tabs>
          <w:tab w:val="right" w:leader="dot" w:pos="9911"/>
        </w:tabs>
        <w:rPr>
          <w:rFonts w:ascii="Calibri" w:hAnsi="Calibri"/>
          <w:b/>
          <w:bCs/>
          <w:caps/>
          <w:noProof/>
          <w:sz w:val="22"/>
          <w:szCs w:val="22"/>
          <w:lang w:val="en-US"/>
        </w:rPr>
      </w:pPr>
      <w:hyperlink w:anchor="_Toc67315049" w:history="1">
        <w:r w:rsidR="00987A0B" w:rsidRPr="00D64645">
          <w:rPr>
            <w:rStyle w:val="ab"/>
            <w:noProof/>
          </w:rPr>
          <w:t>Этапы проекта</w:t>
        </w:r>
        <w:r w:rsidR="00987A0B">
          <w:rPr>
            <w:noProof/>
            <w:webHidden/>
          </w:rPr>
          <w:tab/>
        </w:r>
        <w:r w:rsidR="00987A0B">
          <w:rPr>
            <w:noProof/>
            <w:webHidden/>
          </w:rPr>
          <w:fldChar w:fldCharType="begin"/>
        </w:r>
        <w:r w:rsidR="00987A0B">
          <w:rPr>
            <w:noProof/>
            <w:webHidden/>
          </w:rPr>
          <w:instrText xml:space="preserve"> PAGEREF _Toc67315049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08724F3D" w14:textId="71BBDB13" w:rsidR="00987A0B" w:rsidRPr="0056654B" w:rsidRDefault="00C83BD8" w:rsidP="00987A0B">
      <w:pPr>
        <w:pStyle w:val="12"/>
        <w:tabs>
          <w:tab w:val="right" w:leader="dot" w:pos="9911"/>
        </w:tabs>
        <w:rPr>
          <w:rFonts w:ascii="Calibri" w:hAnsi="Calibri"/>
          <w:b/>
          <w:bCs/>
          <w:caps/>
          <w:noProof/>
          <w:sz w:val="22"/>
          <w:szCs w:val="22"/>
          <w:lang w:val="en-US"/>
        </w:rPr>
      </w:pPr>
      <w:hyperlink w:anchor="_Toc67315050" w:history="1">
        <w:r w:rsidR="00987A0B" w:rsidRPr="00D64645">
          <w:rPr>
            <w:rStyle w:val="ab"/>
            <w:noProof/>
          </w:rPr>
          <w:t>Бюджет проекта</w:t>
        </w:r>
        <w:r w:rsidR="00987A0B">
          <w:rPr>
            <w:noProof/>
            <w:webHidden/>
          </w:rPr>
          <w:tab/>
        </w:r>
        <w:r w:rsidR="00987A0B">
          <w:rPr>
            <w:noProof/>
            <w:webHidden/>
          </w:rPr>
          <w:fldChar w:fldCharType="begin"/>
        </w:r>
        <w:r w:rsidR="00987A0B">
          <w:rPr>
            <w:noProof/>
            <w:webHidden/>
          </w:rPr>
          <w:instrText xml:space="preserve"> PAGEREF _Toc67315050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4569E92" w14:textId="2BC68A87" w:rsidR="00987A0B" w:rsidRPr="0056654B" w:rsidRDefault="00C83BD8" w:rsidP="00987A0B">
      <w:pPr>
        <w:pStyle w:val="12"/>
        <w:tabs>
          <w:tab w:val="right" w:leader="dot" w:pos="9911"/>
        </w:tabs>
        <w:rPr>
          <w:rFonts w:ascii="Calibri" w:hAnsi="Calibri"/>
          <w:b/>
          <w:bCs/>
          <w:caps/>
          <w:noProof/>
          <w:sz w:val="22"/>
          <w:szCs w:val="22"/>
          <w:lang w:val="en-US"/>
        </w:rPr>
      </w:pPr>
      <w:hyperlink w:anchor="_Toc67315051" w:history="1">
        <w:r w:rsidR="00987A0B" w:rsidRPr="00D64645">
          <w:rPr>
            <w:rStyle w:val="ab"/>
            <w:noProof/>
          </w:rPr>
          <w:t>Риски проекта</w:t>
        </w:r>
        <w:r w:rsidR="00987A0B">
          <w:rPr>
            <w:noProof/>
            <w:webHidden/>
          </w:rPr>
          <w:tab/>
        </w:r>
        <w:r w:rsidR="00987A0B">
          <w:rPr>
            <w:noProof/>
            <w:webHidden/>
          </w:rPr>
          <w:fldChar w:fldCharType="begin"/>
        </w:r>
        <w:r w:rsidR="00987A0B">
          <w:rPr>
            <w:noProof/>
            <w:webHidden/>
          </w:rPr>
          <w:instrText xml:space="preserve"> PAGEREF _Toc67315051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A0DFE7D" w14:textId="43352438" w:rsidR="00987A0B" w:rsidRPr="0056654B" w:rsidRDefault="00C83BD8" w:rsidP="00987A0B">
      <w:pPr>
        <w:pStyle w:val="12"/>
        <w:tabs>
          <w:tab w:val="right" w:leader="dot" w:pos="9911"/>
        </w:tabs>
        <w:rPr>
          <w:rFonts w:ascii="Calibri" w:hAnsi="Calibri"/>
          <w:b/>
          <w:bCs/>
          <w:caps/>
          <w:noProof/>
          <w:sz w:val="22"/>
          <w:szCs w:val="22"/>
          <w:lang w:val="en-US"/>
        </w:rPr>
      </w:pPr>
      <w:hyperlink w:anchor="_Toc67315052" w:history="1">
        <w:r w:rsidR="00987A0B" w:rsidRPr="00D64645">
          <w:rPr>
            <w:rStyle w:val="ab"/>
            <w:noProof/>
          </w:rPr>
          <w:t>Взаимосвязь с другими проектами</w:t>
        </w:r>
        <w:r w:rsidR="00987A0B">
          <w:rPr>
            <w:noProof/>
            <w:webHidden/>
          </w:rPr>
          <w:tab/>
        </w:r>
        <w:r w:rsidR="00987A0B">
          <w:rPr>
            <w:noProof/>
            <w:webHidden/>
          </w:rPr>
          <w:fldChar w:fldCharType="begin"/>
        </w:r>
        <w:r w:rsidR="00987A0B">
          <w:rPr>
            <w:noProof/>
            <w:webHidden/>
          </w:rPr>
          <w:instrText xml:space="preserve"> PAGEREF _Toc67315052 \h </w:instrText>
        </w:r>
        <w:r w:rsidR="00987A0B">
          <w:rPr>
            <w:noProof/>
            <w:webHidden/>
          </w:rPr>
        </w:r>
        <w:r w:rsidR="00987A0B">
          <w:rPr>
            <w:noProof/>
            <w:webHidden/>
          </w:rPr>
          <w:fldChar w:fldCharType="separate"/>
        </w:r>
        <w:r w:rsidR="00176A48">
          <w:rPr>
            <w:noProof/>
            <w:webHidden/>
          </w:rPr>
          <w:t>35</w:t>
        </w:r>
        <w:r w:rsidR="00987A0B">
          <w:rPr>
            <w:noProof/>
            <w:webHidden/>
          </w:rPr>
          <w:fldChar w:fldCharType="end"/>
        </w:r>
      </w:hyperlink>
    </w:p>
    <w:p w14:paraId="75E8C4C5" w14:textId="77777777" w:rsidR="00987A0B" w:rsidRDefault="00987A0B" w:rsidP="00987A0B">
      <w:r>
        <w:rPr>
          <w:b/>
          <w:bCs/>
        </w:rPr>
        <w:fldChar w:fldCharType="end"/>
      </w:r>
    </w:p>
    <w:p w14:paraId="7DD19EB7" w14:textId="77777777" w:rsidR="00987A0B" w:rsidRDefault="00987A0B" w:rsidP="00987A0B"/>
    <w:p w14:paraId="6DC2DB13" w14:textId="77777777" w:rsidR="00987A0B" w:rsidRDefault="00987A0B" w:rsidP="00987A0B"/>
    <w:p w14:paraId="675B46D6" w14:textId="77777777" w:rsidR="00987A0B" w:rsidRDefault="00987A0B" w:rsidP="00987A0B">
      <w:pPr>
        <w:pStyle w:val="af3"/>
      </w:pPr>
    </w:p>
    <w:p w14:paraId="33B95EFA" w14:textId="77777777" w:rsidR="00987A0B" w:rsidRPr="00E44AF8" w:rsidRDefault="00987A0B" w:rsidP="00987A0B">
      <w:pPr>
        <w:pStyle w:val="af3"/>
        <w:spacing w:after="0" w:line="360" w:lineRule="auto"/>
      </w:pPr>
      <w:r>
        <w:br w:type="page"/>
      </w:r>
      <w:r>
        <w:lastRenderedPageBreak/>
        <w:t xml:space="preserve">Устав проекта </w:t>
      </w:r>
      <w:r w:rsidRPr="00E44AF8">
        <w:t>“Разработка и внедрение системы предиктивной аналитики”</w:t>
      </w:r>
    </w:p>
    <w:p w14:paraId="697D717D" w14:textId="77777777" w:rsidR="00987A0B" w:rsidRPr="00987A0B" w:rsidRDefault="00987A0B" w:rsidP="00987A0B">
      <w:pPr>
        <w:rPr>
          <w:b/>
          <w:bCs/>
          <w:szCs w:val="22"/>
        </w:rPr>
      </w:pPr>
      <w:bookmarkStart w:id="32" w:name="_Toc81882176"/>
      <w:bookmarkStart w:id="33" w:name="_Toc239607121"/>
      <w:bookmarkStart w:id="34" w:name="_Toc66491263"/>
      <w:bookmarkStart w:id="35" w:name="_Toc67057536"/>
      <w:bookmarkStart w:id="36" w:name="_Toc67315043"/>
      <w:r w:rsidRPr="00987A0B">
        <w:rPr>
          <w:b/>
          <w:bCs/>
          <w:szCs w:val="22"/>
        </w:rPr>
        <w:t>Название проекта</w:t>
      </w:r>
      <w:bookmarkEnd w:id="32"/>
      <w:bookmarkEnd w:id="33"/>
      <w:bookmarkEnd w:id="34"/>
      <w:bookmarkEnd w:id="35"/>
      <w:bookmarkEnd w:id="36"/>
    </w:p>
    <w:p w14:paraId="0C77ABFE" w14:textId="77777777" w:rsidR="00987A0B" w:rsidRPr="00E25E82" w:rsidRDefault="00987A0B" w:rsidP="00987A0B">
      <w:pPr>
        <w:pStyle w:val="22"/>
        <w:spacing w:after="0" w:line="360" w:lineRule="auto"/>
        <w:jc w:val="both"/>
        <w:rPr>
          <w:sz w:val="24"/>
          <w:szCs w:val="24"/>
        </w:rPr>
      </w:pPr>
      <w:r>
        <w:rPr>
          <w:sz w:val="24"/>
          <w:szCs w:val="24"/>
        </w:rPr>
        <w:t>К</w:t>
      </w:r>
      <w:r w:rsidRPr="00E25E82">
        <w:rPr>
          <w:sz w:val="24"/>
          <w:szCs w:val="24"/>
        </w:rPr>
        <w:t>од</w:t>
      </w:r>
      <w:r w:rsidRPr="00987A0B">
        <w:rPr>
          <w:sz w:val="24"/>
          <w:szCs w:val="24"/>
        </w:rPr>
        <w:t>:</w:t>
      </w:r>
      <w:r>
        <w:rPr>
          <w:sz w:val="24"/>
          <w:szCs w:val="24"/>
        </w:rPr>
        <w:t xml:space="preserve"> 001</w:t>
      </w:r>
    </w:p>
    <w:p w14:paraId="660DF21C" w14:textId="77777777" w:rsidR="00987A0B" w:rsidRPr="00E25E82" w:rsidRDefault="00987A0B" w:rsidP="00987A0B">
      <w:pPr>
        <w:pStyle w:val="22"/>
        <w:spacing w:after="0" w:line="360" w:lineRule="auto"/>
        <w:jc w:val="both"/>
        <w:rPr>
          <w:sz w:val="24"/>
          <w:szCs w:val="24"/>
        </w:rPr>
      </w:pPr>
      <w:r>
        <w:rPr>
          <w:sz w:val="24"/>
          <w:szCs w:val="24"/>
        </w:rPr>
        <w:t>С</w:t>
      </w:r>
      <w:r w:rsidRPr="00E25E82">
        <w:rPr>
          <w:sz w:val="24"/>
          <w:szCs w:val="24"/>
        </w:rPr>
        <w:t>имвольное наименование</w:t>
      </w:r>
      <w:r w:rsidRPr="00987A0B">
        <w:rPr>
          <w:sz w:val="24"/>
          <w:szCs w:val="24"/>
        </w:rPr>
        <w:t>:</w:t>
      </w:r>
      <w:r>
        <w:rPr>
          <w:sz w:val="24"/>
          <w:szCs w:val="24"/>
        </w:rPr>
        <w:t xml:space="preserve"> 001</w:t>
      </w:r>
    </w:p>
    <w:p w14:paraId="5654B7CE" w14:textId="49A3D14C" w:rsidR="00A21D9F" w:rsidRDefault="00987A0B" w:rsidP="00987A0B">
      <w:pPr>
        <w:pStyle w:val="22"/>
        <w:spacing w:after="0" w:line="360" w:lineRule="auto"/>
        <w:jc w:val="both"/>
        <w:rPr>
          <w:sz w:val="24"/>
          <w:szCs w:val="24"/>
        </w:rPr>
      </w:pPr>
      <w:r>
        <w:rPr>
          <w:sz w:val="24"/>
          <w:szCs w:val="24"/>
        </w:rPr>
        <w:t>П</w:t>
      </w:r>
      <w:r w:rsidRPr="00E25E82">
        <w:rPr>
          <w:sz w:val="24"/>
          <w:szCs w:val="24"/>
        </w:rPr>
        <w:t>олное определение</w:t>
      </w:r>
      <w:r w:rsidRPr="00132675">
        <w:rPr>
          <w:sz w:val="24"/>
          <w:szCs w:val="24"/>
        </w:rPr>
        <w:t xml:space="preserve">: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r w:rsidR="00A21D9F" w:rsidRPr="00A21D9F">
        <w:rPr>
          <w:sz w:val="24"/>
          <w:szCs w:val="24"/>
        </w:rPr>
        <w:t>.</w:t>
      </w:r>
    </w:p>
    <w:p w14:paraId="2CA13B15" w14:textId="77777777" w:rsidR="00A21D9F" w:rsidRPr="00A21D9F" w:rsidRDefault="00A21D9F" w:rsidP="00987A0B">
      <w:pPr>
        <w:pStyle w:val="22"/>
        <w:spacing w:after="0" w:line="360" w:lineRule="auto"/>
        <w:jc w:val="both"/>
        <w:rPr>
          <w:sz w:val="24"/>
          <w:szCs w:val="24"/>
        </w:rPr>
      </w:pPr>
    </w:p>
    <w:p w14:paraId="72C62135" w14:textId="77777777" w:rsidR="00987A0B" w:rsidRPr="00987A0B" w:rsidRDefault="00987A0B" w:rsidP="00987A0B">
      <w:pPr>
        <w:rPr>
          <w:b/>
          <w:bCs/>
          <w:szCs w:val="22"/>
        </w:rPr>
      </w:pPr>
      <w:bookmarkStart w:id="37" w:name="_Toc81882177"/>
      <w:bookmarkStart w:id="38" w:name="_Toc239607122"/>
      <w:bookmarkStart w:id="39" w:name="_Toc66491264"/>
      <w:bookmarkStart w:id="40" w:name="_Toc67057537"/>
      <w:bookmarkStart w:id="41" w:name="_Toc67315044"/>
      <w:r w:rsidRPr="00987A0B">
        <w:rPr>
          <w:b/>
          <w:bCs/>
          <w:szCs w:val="22"/>
        </w:rPr>
        <w:t>Цели проекта</w:t>
      </w:r>
      <w:bookmarkEnd w:id="37"/>
      <w:bookmarkEnd w:id="38"/>
      <w:bookmarkEnd w:id="39"/>
      <w:bookmarkEnd w:id="40"/>
      <w:bookmarkEnd w:id="41"/>
    </w:p>
    <w:p w14:paraId="35F4E2EB" w14:textId="77777777" w:rsidR="00987A0B" w:rsidRDefault="00987A0B" w:rsidP="00987A0B">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p>
    <w:p w14:paraId="0EB2242C" w14:textId="77777777" w:rsidR="00987A0B" w:rsidRPr="00E25E82" w:rsidRDefault="00987A0B" w:rsidP="00987A0B">
      <w:pPr>
        <w:pStyle w:val="22"/>
        <w:spacing w:after="0" w:line="360" w:lineRule="auto"/>
        <w:rPr>
          <w:sz w:val="24"/>
          <w:szCs w:val="24"/>
        </w:rPr>
      </w:pPr>
    </w:p>
    <w:p w14:paraId="63225472" w14:textId="77777777" w:rsidR="00987A0B" w:rsidRPr="00987A0B" w:rsidRDefault="00987A0B" w:rsidP="00987A0B">
      <w:pPr>
        <w:rPr>
          <w:b/>
          <w:bCs/>
          <w:szCs w:val="22"/>
        </w:rPr>
      </w:pPr>
      <w:bookmarkStart w:id="42" w:name="_Toc81882178"/>
      <w:bookmarkStart w:id="43" w:name="_Toc239607123"/>
      <w:bookmarkStart w:id="44" w:name="_Toc66491265"/>
      <w:bookmarkStart w:id="45" w:name="_Toc67057538"/>
      <w:bookmarkStart w:id="46" w:name="_Toc67315045"/>
      <w:r w:rsidRPr="00987A0B">
        <w:rPr>
          <w:b/>
          <w:bCs/>
          <w:szCs w:val="22"/>
        </w:rPr>
        <w:t>Задачи проекта</w:t>
      </w:r>
      <w:bookmarkEnd w:id="42"/>
      <w:bookmarkEnd w:id="43"/>
      <w:bookmarkEnd w:id="44"/>
      <w:bookmarkEnd w:id="45"/>
      <w:bookmarkEnd w:id="46"/>
    </w:p>
    <w:p w14:paraId="370E768D" w14:textId="77777777" w:rsidR="00987A0B" w:rsidRDefault="00987A0B" w:rsidP="00987A0B">
      <w:pPr>
        <w:ind w:left="432"/>
        <w:rPr>
          <w:szCs w:val="24"/>
        </w:rPr>
      </w:pPr>
      <w:bookmarkStart w:id="47" w:name="_Toc81882179"/>
      <w:bookmarkStart w:id="48" w:name="_Toc239607124"/>
      <w:r>
        <w:rPr>
          <w:szCs w:val="24"/>
        </w:rPr>
        <w:t>1.</w:t>
      </w:r>
      <w:r w:rsidRPr="009859D5">
        <w:rPr>
          <w:szCs w:val="24"/>
        </w:rPr>
        <w:t xml:space="preserve"> </w:t>
      </w:r>
      <w:r>
        <w:rPr>
          <w:szCs w:val="24"/>
        </w:rPr>
        <w:t>Провести экспресс-анализ рынка банковского кредитования (в рамках проекта)</w:t>
      </w:r>
    </w:p>
    <w:p w14:paraId="40E6D098" w14:textId="77777777" w:rsidR="00987A0B" w:rsidRDefault="00987A0B" w:rsidP="00987A0B">
      <w:pPr>
        <w:ind w:left="432"/>
        <w:rPr>
          <w:szCs w:val="24"/>
        </w:rPr>
      </w:pPr>
      <w:r>
        <w:rPr>
          <w:szCs w:val="24"/>
        </w:rPr>
        <w:t>2.</w:t>
      </w:r>
      <w:r w:rsidRPr="009859D5">
        <w:rPr>
          <w:szCs w:val="24"/>
        </w:rPr>
        <w:t xml:space="preserve"> </w:t>
      </w:r>
      <w:r>
        <w:rPr>
          <w:szCs w:val="24"/>
        </w:rPr>
        <w:t>Изучить и описать основные подходы к оценке кредитных рисков на рынке (в рамках проекта)</w:t>
      </w:r>
    </w:p>
    <w:p w14:paraId="71DD3B18" w14:textId="77777777" w:rsidR="00987A0B" w:rsidRDefault="00987A0B" w:rsidP="00987A0B">
      <w:pPr>
        <w:ind w:left="432"/>
        <w:rPr>
          <w:szCs w:val="24"/>
        </w:rPr>
      </w:pPr>
      <w:r>
        <w:rPr>
          <w:szCs w:val="24"/>
        </w:rPr>
        <w:t>3.</w:t>
      </w:r>
      <w:r w:rsidRPr="009859D5">
        <w:rPr>
          <w:szCs w:val="24"/>
        </w:rPr>
        <w:t xml:space="preserve"> </w:t>
      </w:r>
      <w:r>
        <w:rPr>
          <w:szCs w:val="24"/>
        </w:rPr>
        <w:t>Выявить и проанализировать требования банка к прогнозной модели (в рамках проекта)</w:t>
      </w:r>
    </w:p>
    <w:p w14:paraId="4F310CCA" w14:textId="77777777" w:rsidR="00987A0B" w:rsidRDefault="00987A0B" w:rsidP="00987A0B">
      <w:pPr>
        <w:ind w:left="432"/>
        <w:rPr>
          <w:szCs w:val="24"/>
        </w:rPr>
      </w:pPr>
      <w:r>
        <w:rPr>
          <w:szCs w:val="24"/>
        </w:rPr>
        <w:t>4.</w:t>
      </w:r>
      <w:r w:rsidRPr="009859D5">
        <w:rPr>
          <w:szCs w:val="24"/>
        </w:rPr>
        <w:t xml:space="preserve"> </w:t>
      </w:r>
      <w:r>
        <w:rPr>
          <w:szCs w:val="24"/>
        </w:rPr>
        <w:t>Провести исследование и подготовку данных о транзакциях заёмщиков (в рамках проекта)</w:t>
      </w:r>
    </w:p>
    <w:p w14:paraId="27C49200" w14:textId="77777777" w:rsidR="00987A0B" w:rsidRDefault="00987A0B" w:rsidP="00987A0B">
      <w:pPr>
        <w:ind w:left="432"/>
        <w:rPr>
          <w:szCs w:val="24"/>
        </w:rPr>
      </w:pPr>
      <w:r>
        <w:rPr>
          <w:szCs w:val="24"/>
        </w:rPr>
        <w:t>5.</w:t>
      </w:r>
      <w:r w:rsidRPr="009859D5">
        <w:rPr>
          <w:szCs w:val="24"/>
        </w:rPr>
        <w:t xml:space="preserve"> </w:t>
      </w:r>
      <w:r>
        <w:rPr>
          <w:szCs w:val="24"/>
        </w:rPr>
        <w:t xml:space="preserve">Выделить значимые факторы для </w:t>
      </w:r>
      <w:proofErr w:type="spellStart"/>
      <w:r>
        <w:rPr>
          <w:szCs w:val="24"/>
        </w:rPr>
        <w:t>скоринговой</w:t>
      </w:r>
      <w:proofErr w:type="spellEnd"/>
      <w:r>
        <w:rPr>
          <w:szCs w:val="24"/>
        </w:rPr>
        <w:t xml:space="preserve"> модели (в рамках проекта)</w:t>
      </w:r>
    </w:p>
    <w:p w14:paraId="3B21E410" w14:textId="77777777" w:rsidR="00987A0B" w:rsidRDefault="00987A0B" w:rsidP="00987A0B">
      <w:pPr>
        <w:ind w:left="432"/>
        <w:rPr>
          <w:szCs w:val="24"/>
        </w:rPr>
      </w:pPr>
      <w:r>
        <w:rPr>
          <w:szCs w:val="24"/>
        </w:rPr>
        <w:t>6.</w:t>
      </w:r>
      <w:r w:rsidRPr="009859D5">
        <w:rPr>
          <w:szCs w:val="24"/>
        </w:rPr>
        <w:t xml:space="preserve"> </w:t>
      </w:r>
      <w:r>
        <w:rPr>
          <w:szCs w:val="24"/>
        </w:rPr>
        <w:t>Выбрать метрики качества модели (в рамках проекта)</w:t>
      </w:r>
    </w:p>
    <w:p w14:paraId="1E372064" w14:textId="77777777" w:rsidR="00987A0B" w:rsidRDefault="00987A0B" w:rsidP="00987A0B">
      <w:pPr>
        <w:ind w:left="432"/>
        <w:rPr>
          <w:szCs w:val="24"/>
        </w:rPr>
      </w:pPr>
      <w:r>
        <w:rPr>
          <w:szCs w:val="24"/>
        </w:rPr>
        <w:t>7.</w:t>
      </w:r>
      <w:r w:rsidRPr="009859D5">
        <w:rPr>
          <w:szCs w:val="24"/>
        </w:rPr>
        <w:t xml:space="preserve"> </w:t>
      </w:r>
      <w:r>
        <w:rPr>
          <w:szCs w:val="24"/>
        </w:rPr>
        <w:t>Выбрать и обосновать метод прогнозирования (в рамках проекта)</w:t>
      </w:r>
    </w:p>
    <w:p w14:paraId="43E2695B" w14:textId="77777777" w:rsidR="00987A0B" w:rsidRDefault="00987A0B" w:rsidP="00987A0B">
      <w:pPr>
        <w:ind w:left="432"/>
        <w:rPr>
          <w:szCs w:val="24"/>
        </w:rPr>
      </w:pPr>
      <w:r>
        <w:rPr>
          <w:szCs w:val="24"/>
        </w:rPr>
        <w:t>8.</w:t>
      </w:r>
      <w:r w:rsidRPr="009859D5">
        <w:rPr>
          <w:szCs w:val="24"/>
        </w:rPr>
        <w:t xml:space="preserve"> </w:t>
      </w:r>
      <w:r>
        <w:rPr>
          <w:szCs w:val="24"/>
        </w:rPr>
        <w:t>Построить модель машинного обучения для прогнозирования кредитного риска (в рамках курсовой работы)</w:t>
      </w:r>
    </w:p>
    <w:p w14:paraId="5FF09768" w14:textId="77777777" w:rsidR="00987A0B" w:rsidRDefault="00987A0B" w:rsidP="00987A0B">
      <w:pPr>
        <w:ind w:left="432"/>
        <w:rPr>
          <w:szCs w:val="24"/>
        </w:rPr>
      </w:pPr>
      <w:r>
        <w:rPr>
          <w:szCs w:val="24"/>
        </w:rPr>
        <w:t>9.</w:t>
      </w:r>
      <w:r w:rsidRPr="009859D5">
        <w:rPr>
          <w:szCs w:val="24"/>
        </w:rPr>
        <w:t xml:space="preserve"> </w:t>
      </w:r>
      <w:r>
        <w:rPr>
          <w:szCs w:val="24"/>
        </w:rPr>
        <w:t>Провести предварительную оценку качества модели (в рамках курсовой работы)</w:t>
      </w:r>
    </w:p>
    <w:p w14:paraId="2BED5855" w14:textId="77777777" w:rsidR="00987A0B" w:rsidRDefault="00987A0B" w:rsidP="00987A0B">
      <w:pPr>
        <w:ind w:left="432"/>
        <w:rPr>
          <w:szCs w:val="24"/>
        </w:rPr>
      </w:pPr>
      <w:r>
        <w:rPr>
          <w:szCs w:val="24"/>
        </w:rPr>
        <w:t>10.</w:t>
      </w:r>
      <w:r w:rsidRPr="009859D5">
        <w:rPr>
          <w:szCs w:val="24"/>
        </w:rPr>
        <w:t xml:space="preserve"> </w:t>
      </w:r>
      <w:r>
        <w:rPr>
          <w:szCs w:val="24"/>
        </w:rPr>
        <w:t>Описать ожидаемые бизнес-эффекты от внедрения модели (в рамках курсовой работы)</w:t>
      </w:r>
    </w:p>
    <w:p w14:paraId="4B628FC4" w14:textId="77777777" w:rsidR="00987A0B" w:rsidRDefault="00987A0B" w:rsidP="00987A0B">
      <w:pPr>
        <w:ind w:left="432"/>
        <w:rPr>
          <w:szCs w:val="24"/>
        </w:rPr>
      </w:pPr>
      <w:r>
        <w:rPr>
          <w:szCs w:val="24"/>
        </w:rPr>
        <w:t>11.</w:t>
      </w:r>
      <w:r w:rsidRPr="009859D5">
        <w:rPr>
          <w:szCs w:val="24"/>
        </w:rPr>
        <w:t xml:space="preserve"> </w:t>
      </w:r>
      <w:r>
        <w:rPr>
          <w:szCs w:val="24"/>
        </w:rPr>
        <w:t>Разработать требования к системе предиктивной аналитики для управления рисками коммерческого банка (в рамках проекта)</w:t>
      </w:r>
    </w:p>
    <w:p w14:paraId="1F3238B5" w14:textId="2ACD501F" w:rsidR="00987A0B" w:rsidRDefault="00987A0B" w:rsidP="00987A0B">
      <w:pPr>
        <w:ind w:left="432"/>
        <w:rPr>
          <w:szCs w:val="24"/>
        </w:rPr>
      </w:pPr>
      <w:r>
        <w:rPr>
          <w:szCs w:val="24"/>
        </w:rPr>
        <w:t>12.</w:t>
      </w:r>
      <w:r w:rsidRPr="009859D5">
        <w:rPr>
          <w:szCs w:val="24"/>
        </w:rPr>
        <w:t xml:space="preserve"> </w:t>
      </w:r>
      <w:r>
        <w:rPr>
          <w:szCs w:val="24"/>
        </w:rPr>
        <w:t>Разработать систему предиктивной аналитики для управления рисками коммерческого банка (в рамках курсовой работы)</w:t>
      </w:r>
    </w:p>
    <w:p w14:paraId="21877ED8" w14:textId="77777777" w:rsidR="00987A0B" w:rsidRDefault="00987A0B" w:rsidP="00987A0B">
      <w:pPr>
        <w:ind w:left="432"/>
        <w:rPr>
          <w:szCs w:val="24"/>
        </w:rPr>
      </w:pPr>
    </w:p>
    <w:p w14:paraId="64B63DCF" w14:textId="77777777" w:rsidR="00987A0B" w:rsidRPr="00987A0B" w:rsidRDefault="00987A0B" w:rsidP="00987A0B">
      <w:pPr>
        <w:rPr>
          <w:b/>
          <w:bCs/>
          <w:szCs w:val="22"/>
        </w:rPr>
      </w:pPr>
      <w:bookmarkStart w:id="49" w:name="_Toc66491266"/>
      <w:bookmarkStart w:id="50" w:name="_Toc67057539"/>
      <w:bookmarkStart w:id="51" w:name="_Toc67315046"/>
      <w:r w:rsidRPr="00987A0B">
        <w:rPr>
          <w:b/>
          <w:bCs/>
          <w:szCs w:val="22"/>
        </w:rPr>
        <w:t>Критерии успешности проекта</w:t>
      </w:r>
      <w:bookmarkEnd w:id="47"/>
      <w:bookmarkEnd w:id="48"/>
      <w:bookmarkEnd w:id="49"/>
      <w:bookmarkEnd w:id="50"/>
      <w:bookmarkEnd w:id="51"/>
    </w:p>
    <w:p w14:paraId="3E6E2808" w14:textId="77777777" w:rsidR="00987A0B" w:rsidRDefault="00987A0B" w:rsidP="00987A0B">
      <w:pPr>
        <w:pStyle w:val="22"/>
        <w:numPr>
          <w:ilvl w:val="0"/>
          <w:numId w:val="1"/>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302A216" w14:textId="77777777" w:rsidR="00987A0B" w:rsidRDefault="00987A0B" w:rsidP="00987A0B">
      <w:pPr>
        <w:pStyle w:val="22"/>
        <w:numPr>
          <w:ilvl w:val="0"/>
          <w:numId w:val="1"/>
        </w:numPr>
        <w:spacing w:after="0" w:line="360" w:lineRule="auto"/>
        <w:rPr>
          <w:sz w:val="24"/>
          <w:szCs w:val="24"/>
        </w:rPr>
      </w:pPr>
      <w:r>
        <w:rPr>
          <w:sz w:val="24"/>
          <w:szCs w:val="24"/>
        </w:rPr>
        <w:t>Модель обучена и отлажена на локальном сервере в предусмотренный срок.</w:t>
      </w:r>
    </w:p>
    <w:p w14:paraId="3710DE0A" w14:textId="77777777" w:rsidR="00987A0B" w:rsidRDefault="00987A0B" w:rsidP="00987A0B">
      <w:pPr>
        <w:pStyle w:val="22"/>
        <w:numPr>
          <w:ilvl w:val="0"/>
          <w:numId w:val="1"/>
        </w:numPr>
        <w:spacing w:after="0" w:line="360" w:lineRule="auto"/>
        <w:rPr>
          <w:sz w:val="24"/>
          <w:szCs w:val="24"/>
        </w:rPr>
      </w:pPr>
      <w:r>
        <w:rPr>
          <w:sz w:val="24"/>
          <w:szCs w:val="24"/>
        </w:rPr>
        <w:lastRenderedPageBreak/>
        <w:t xml:space="preserve">На этапе разработки </w:t>
      </w:r>
      <w:r>
        <w:rPr>
          <w:sz w:val="24"/>
          <w:szCs w:val="24"/>
          <w:lang w:val="en-US"/>
        </w:rPr>
        <w:t>BI</w:t>
      </w:r>
      <w:r w:rsidRPr="006B61F0">
        <w:rPr>
          <w:sz w:val="24"/>
          <w:szCs w:val="24"/>
        </w:rPr>
        <w:t>-</w:t>
      </w:r>
      <w:r>
        <w:rPr>
          <w:sz w:val="24"/>
          <w:szCs w:val="24"/>
        </w:rPr>
        <w:t>модуля не возникло проблем со связью с моделью. Приложение разработано в сроки и успешно работает.</w:t>
      </w:r>
    </w:p>
    <w:p w14:paraId="1D22FA61" w14:textId="77777777" w:rsidR="00987A0B" w:rsidRDefault="00987A0B" w:rsidP="00987A0B">
      <w:pPr>
        <w:pStyle w:val="22"/>
        <w:numPr>
          <w:ilvl w:val="0"/>
          <w:numId w:val="1"/>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1EC1F6C" w14:textId="77777777" w:rsidR="00987A0B" w:rsidRDefault="00987A0B" w:rsidP="00987A0B">
      <w:pPr>
        <w:pStyle w:val="22"/>
        <w:numPr>
          <w:ilvl w:val="0"/>
          <w:numId w:val="1"/>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3A7E5750" w14:textId="77777777" w:rsidR="00987A0B" w:rsidRDefault="00987A0B" w:rsidP="00987A0B">
      <w:pPr>
        <w:pStyle w:val="22"/>
        <w:numPr>
          <w:ilvl w:val="0"/>
          <w:numId w:val="1"/>
        </w:numPr>
        <w:spacing w:after="0" w:line="360" w:lineRule="auto"/>
        <w:rPr>
          <w:sz w:val="24"/>
          <w:szCs w:val="24"/>
        </w:rPr>
      </w:pPr>
      <w:r>
        <w:rPr>
          <w:sz w:val="24"/>
          <w:szCs w:val="24"/>
        </w:rPr>
        <w:t>Не превышен лимит трафика по тарифному плану сервера.</w:t>
      </w:r>
    </w:p>
    <w:p w14:paraId="1BE8732E" w14:textId="77777777" w:rsidR="00987A0B" w:rsidRDefault="00987A0B" w:rsidP="00987A0B">
      <w:pPr>
        <w:pStyle w:val="22"/>
        <w:numPr>
          <w:ilvl w:val="0"/>
          <w:numId w:val="1"/>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3F975A64" w14:textId="77777777" w:rsidR="00987A0B" w:rsidRDefault="00987A0B" w:rsidP="00987A0B">
      <w:pPr>
        <w:pStyle w:val="22"/>
        <w:numPr>
          <w:ilvl w:val="0"/>
          <w:numId w:val="1"/>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C738E63" w14:textId="77777777" w:rsidR="00987A0B" w:rsidRPr="00A02189" w:rsidRDefault="00987A0B" w:rsidP="00987A0B">
      <w:pPr>
        <w:pStyle w:val="22"/>
        <w:numPr>
          <w:ilvl w:val="0"/>
          <w:numId w:val="1"/>
        </w:numPr>
        <w:spacing w:after="0" w:line="360" w:lineRule="auto"/>
        <w:rPr>
          <w:sz w:val="24"/>
          <w:szCs w:val="24"/>
        </w:rPr>
      </w:pPr>
      <w:r>
        <w:rPr>
          <w:sz w:val="24"/>
          <w:szCs w:val="24"/>
        </w:rPr>
        <w:t>Не пришлось привлекать внешних экспертов для решения возникающих сбоев.</w:t>
      </w:r>
    </w:p>
    <w:p w14:paraId="682A408F" w14:textId="77777777" w:rsidR="00987A0B" w:rsidRPr="00E44AF8" w:rsidRDefault="00987A0B" w:rsidP="00987A0B">
      <w:pPr>
        <w:pStyle w:val="22"/>
        <w:spacing w:after="0" w:line="360" w:lineRule="auto"/>
        <w:ind w:left="720"/>
        <w:rPr>
          <w:sz w:val="24"/>
          <w:szCs w:val="24"/>
        </w:rPr>
      </w:pPr>
    </w:p>
    <w:p w14:paraId="37FB8A90" w14:textId="77777777" w:rsidR="00987A0B" w:rsidRPr="00987A0B" w:rsidRDefault="00987A0B" w:rsidP="00987A0B">
      <w:pPr>
        <w:rPr>
          <w:b/>
          <w:bCs/>
          <w:szCs w:val="22"/>
        </w:rPr>
      </w:pPr>
      <w:bookmarkStart w:id="52" w:name="_Toc81882180"/>
      <w:bookmarkStart w:id="53" w:name="_Toc239607125"/>
      <w:bookmarkStart w:id="54" w:name="_Toc66491267"/>
      <w:bookmarkStart w:id="55" w:name="_Toc67057540"/>
      <w:bookmarkStart w:id="56" w:name="_Toc67315047"/>
      <w:r w:rsidRPr="00987A0B">
        <w:rPr>
          <w:b/>
          <w:bCs/>
          <w:szCs w:val="22"/>
        </w:rPr>
        <w:t>Ограничения проекта</w:t>
      </w:r>
      <w:bookmarkEnd w:id="52"/>
      <w:bookmarkEnd w:id="53"/>
      <w:bookmarkEnd w:id="54"/>
      <w:bookmarkEnd w:id="55"/>
      <w:bookmarkEnd w:id="56"/>
    </w:p>
    <w:p w14:paraId="47FF7D45" w14:textId="0D74B99D" w:rsidR="00987A0B" w:rsidRDefault="00987A0B" w:rsidP="00987A0B">
      <w:pPr>
        <w:pStyle w:val="22"/>
        <w:spacing w:after="0" w:line="360" w:lineRule="auto"/>
        <w:jc w:val="both"/>
        <w:rPr>
          <w:sz w:val="24"/>
          <w:szCs w:val="24"/>
        </w:rPr>
      </w:pPr>
      <w:r>
        <w:rPr>
          <w:sz w:val="24"/>
          <w:szCs w:val="24"/>
        </w:rPr>
        <w:t xml:space="preserve">Основное ограничение проекта – неполная </w:t>
      </w:r>
      <w:proofErr w:type="spellStart"/>
      <w:r>
        <w:rPr>
          <w:sz w:val="24"/>
          <w:szCs w:val="24"/>
        </w:rPr>
        <w:t>адаптированность</w:t>
      </w:r>
      <w:proofErr w:type="spellEnd"/>
      <w:r>
        <w:rPr>
          <w:sz w:val="24"/>
          <w:szCs w:val="24"/>
        </w:rPr>
        <w:t xml:space="preserve">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w:t>
      </w:r>
      <w:proofErr w:type="spellStart"/>
      <w:r>
        <w:rPr>
          <w:sz w:val="24"/>
          <w:szCs w:val="24"/>
        </w:rPr>
        <w:t>дообучением</w:t>
      </w:r>
      <w:proofErr w:type="spellEnd"/>
      <w:r>
        <w:rPr>
          <w:sz w:val="24"/>
          <w:szCs w:val="24"/>
        </w:rPr>
        <w:t xml:space="preserve"> при получении новых данных. Однако, это ограничение необходимо для обеспечения быстродействия модели.</w:t>
      </w:r>
    </w:p>
    <w:p w14:paraId="52016445" w14:textId="77777777" w:rsidR="00987A0B" w:rsidRPr="00257534" w:rsidRDefault="00987A0B" w:rsidP="00987A0B">
      <w:pPr>
        <w:pStyle w:val="22"/>
        <w:spacing w:after="0" w:line="360" w:lineRule="auto"/>
        <w:jc w:val="both"/>
        <w:rPr>
          <w:sz w:val="24"/>
          <w:szCs w:val="24"/>
        </w:rPr>
      </w:pPr>
    </w:p>
    <w:p w14:paraId="2F759A6E" w14:textId="77777777" w:rsidR="00987A0B" w:rsidRPr="00987A0B" w:rsidRDefault="0816188D" w:rsidP="00987A0B">
      <w:pPr>
        <w:rPr>
          <w:b/>
          <w:bCs/>
          <w:szCs w:val="22"/>
          <w:lang w:val="en-US"/>
        </w:rPr>
      </w:pPr>
      <w:bookmarkStart w:id="57" w:name="_Toc81882181"/>
      <w:bookmarkStart w:id="58" w:name="_Toc239607126"/>
      <w:bookmarkStart w:id="59" w:name="_Toc66491268"/>
      <w:bookmarkStart w:id="60" w:name="_Toc67057541"/>
      <w:bookmarkStart w:id="61" w:name="_Toc67315048"/>
      <w:r w:rsidRPr="0816188D">
        <w:rPr>
          <w:b/>
          <w:bCs/>
        </w:rPr>
        <w:t>Команда проекта</w:t>
      </w:r>
      <w:bookmarkEnd w:id="57"/>
      <w:bookmarkEnd w:id="58"/>
      <w:bookmarkEnd w:id="59"/>
      <w:bookmarkEnd w:id="60"/>
      <w:bookmarkEnd w:id="61"/>
    </w:p>
    <w:tbl>
      <w:tblPr>
        <w:tblStyle w:val="a6"/>
        <w:tblW w:w="0" w:type="auto"/>
        <w:tblLayout w:type="fixed"/>
        <w:tblLook w:val="06A0" w:firstRow="1" w:lastRow="0" w:firstColumn="1" w:lastColumn="0" w:noHBand="1" w:noVBand="1"/>
      </w:tblPr>
      <w:tblGrid>
        <w:gridCol w:w="2250"/>
        <w:gridCol w:w="2400"/>
        <w:gridCol w:w="4680"/>
      </w:tblGrid>
      <w:tr w:rsidR="0816188D" w14:paraId="5AFCD76F" w14:textId="77777777" w:rsidTr="0816188D">
        <w:trPr>
          <w:trHeight w:val="390"/>
        </w:trPr>
        <w:tc>
          <w:tcPr>
            <w:tcW w:w="4650" w:type="dxa"/>
            <w:gridSpan w:val="2"/>
            <w:shd w:val="clear" w:color="auto" w:fill="8EAADB" w:themeFill="accent1" w:themeFillTint="99"/>
            <w:vAlign w:val="center"/>
          </w:tcPr>
          <w:p w14:paraId="79E2172F"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4AEBC17"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3212562D" w14:textId="77777777" w:rsidTr="0816188D">
        <w:trPr>
          <w:trHeight w:val="1515"/>
        </w:trPr>
        <w:tc>
          <w:tcPr>
            <w:tcW w:w="2250" w:type="dxa"/>
            <w:vAlign w:val="center"/>
          </w:tcPr>
          <w:p w14:paraId="7B10D2FE"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6D410714" w14:textId="6520813A" w:rsidR="0816188D" w:rsidRDefault="0816188D" w:rsidP="0816188D">
            <w:pPr>
              <w:spacing w:line="259" w:lineRule="auto"/>
              <w:jc w:val="center"/>
              <w:rPr>
                <w:rFonts w:ascii="Times New Roman" w:eastAsia="Times New Roman" w:hAnsi="Times New Roman" w:cs="Times New Roman"/>
              </w:rPr>
            </w:pPr>
            <w:proofErr w:type="spellStart"/>
            <w:r w:rsidRPr="0816188D">
              <w:rPr>
                <w:rFonts w:ascii="Times New Roman" w:eastAsia="Times New Roman" w:hAnsi="Times New Roman" w:cs="Times New Roman"/>
              </w:rPr>
              <w:t>Team</w:t>
            </w:r>
            <w:proofErr w:type="spellEnd"/>
            <w:r w:rsidRPr="0816188D">
              <w:rPr>
                <w:rFonts w:ascii="Times New Roman" w:eastAsia="Times New Roman" w:hAnsi="Times New Roman" w:cs="Times New Roman"/>
              </w:rPr>
              <w:t xml:space="preserve"> </w:t>
            </w:r>
            <w:proofErr w:type="spellStart"/>
            <w:r w:rsidRPr="0816188D">
              <w:rPr>
                <w:rFonts w:ascii="Times New Roman" w:eastAsia="Times New Roman" w:hAnsi="Times New Roman" w:cs="Times New Roman"/>
              </w:rPr>
              <w:t>leader</w:t>
            </w:r>
            <w:proofErr w:type="spellEnd"/>
            <w:r w:rsidRPr="0816188D">
              <w:rPr>
                <w:rFonts w:ascii="Times New Roman" w:eastAsia="Times New Roman" w:hAnsi="Times New Roman" w:cs="Times New Roman"/>
              </w:rPr>
              <w:t xml:space="preserve"> и разработчик модели, бизнес-аналитик</w:t>
            </w:r>
          </w:p>
        </w:tc>
        <w:tc>
          <w:tcPr>
            <w:tcW w:w="4680" w:type="dxa"/>
            <w:vAlign w:val="center"/>
          </w:tcPr>
          <w:p w14:paraId="20B3988B"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661994F6" w14:textId="77777777" w:rsidTr="0816188D">
        <w:trPr>
          <w:trHeight w:val="1215"/>
        </w:trPr>
        <w:tc>
          <w:tcPr>
            <w:tcW w:w="2250" w:type="dxa"/>
            <w:vAlign w:val="center"/>
          </w:tcPr>
          <w:p w14:paraId="2EE52610"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79BD3536"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7535CDC0"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3DC92D10"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11A6EBD4" w14:textId="77777777" w:rsidTr="0816188D">
        <w:trPr>
          <w:trHeight w:val="900"/>
        </w:trPr>
        <w:tc>
          <w:tcPr>
            <w:tcW w:w="2250" w:type="dxa"/>
            <w:vAlign w:val="center"/>
          </w:tcPr>
          <w:p w14:paraId="37025D14"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435CC8F8"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6D9020CC"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Проведение экспресс-анализа рынка; изучение и описание подходов к оценке кредитных рисков; создание схем кредитного конвейера </w:t>
            </w:r>
            <w:proofErr w:type="spellStart"/>
            <w:r w:rsidRPr="0816188D">
              <w:rPr>
                <w:rFonts w:ascii="Times New Roman" w:eastAsia="Times New Roman" w:hAnsi="Times New Roman" w:cs="Times New Roman"/>
              </w:rPr>
              <w:t>as-is</w:t>
            </w:r>
            <w:proofErr w:type="spellEnd"/>
            <w:r w:rsidRPr="0816188D">
              <w:rPr>
                <w:rFonts w:ascii="Times New Roman" w:eastAsia="Times New Roman" w:hAnsi="Times New Roman" w:cs="Times New Roman"/>
              </w:rPr>
              <w:t xml:space="preserve"> и </w:t>
            </w:r>
            <w:proofErr w:type="spellStart"/>
            <w:r w:rsidRPr="0816188D">
              <w:rPr>
                <w:rFonts w:ascii="Times New Roman" w:eastAsia="Times New Roman" w:hAnsi="Times New Roman" w:cs="Times New Roman"/>
              </w:rPr>
              <w:t>to-be</w:t>
            </w:r>
            <w:proofErr w:type="spellEnd"/>
            <w:r w:rsidRPr="0816188D">
              <w:rPr>
                <w:rFonts w:ascii="Times New Roman" w:eastAsia="Times New Roman" w:hAnsi="Times New Roman" w:cs="Times New Roman"/>
              </w:rPr>
              <w:t>; составление плана проекта; прогнозирование бизнес-эффектов от внедрения системы</w:t>
            </w:r>
          </w:p>
        </w:tc>
      </w:tr>
      <w:tr w:rsidR="0816188D" w14:paraId="5F6F1D4C" w14:textId="77777777" w:rsidTr="0816188D">
        <w:trPr>
          <w:trHeight w:val="900"/>
        </w:trPr>
        <w:tc>
          <w:tcPr>
            <w:tcW w:w="2250" w:type="dxa"/>
            <w:vAlign w:val="center"/>
          </w:tcPr>
          <w:p w14:paraId="03C14A29"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lastRenderedPageBreak/>
              <w:t>Мамедов Артём</w:t>
            </w:r>
          </w:p>
        </w:tc>
        <w:tc>
          <w:tcPr>
            <w:tcW w:w="2400" w:type="dxa"/>
            <w:vAlign w:val="center"/>
          </w:tcPr>
          <w:p w14:paraId="1F246183"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3BF7B495"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413D9197" w14:textId="51AD40A4" w:rsidR="00987A0B" w:rsidRPr="00E64EA8" w:rsidRDefault="00987A0B" w:rsidP="0816188D"/>
    <w:p w14:paraId="720713C3" w14:textId="77777777" w:rsidR="00987A0B" w:rsidRPr="00987A0B" w:rsidRDefault="00987A0B" w:rsidP="00987A0B">
      <w:pPr>
        <w:rPr>
          <w:b/>
          <w:bCs/>
          <w:szCs w:val="22"/>
        </w:rPr>
      </w:pPr>
      <w:bookmarkStart w:id="62" w:name="_Toc81882182"/>
      <w:bookmarkStart w:id="63" w:name="_Toc239607127"/>
      <w:bookmarkStart w:id="64" w:name="_Toc66491269"/>
      <w:bookmarkStart w:id="65" w:name="_Toc67057542"/>
      <w:bookmarkStart w:id="66" w:name="_Toc67315049"/>
      <w:r w:rsidRPr="00987A0B">
        <w:rPr>
          <w:b/>
          <w:bCs/>
          <w:szCs w:val="22"/>
        </w:rPr>
        <w:t>Этапы проекта</w:t>
      </w:r>
      <w:bookmarkEnd w:id="62"/>
      <w:bookmarkEnd w:id="63"/>
      <w:bookmarkEnd w:id="64"/>
      <w:bookmarkEnd w:id="65"/>
      <w:bookmarkEnd w:id="66"/>
    </w:p>
    <w:p w14:paraId="148E0BBD"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28651AB8" w14:textId="77777777" w:rsidR="00987A0B" w:rsidRPr="00A02189" w:rsidRDefault="00987A0B" w:rsidP="00987A0B">
      <w:pPr>
        <w:pStyle w:val="22"/>
        <w:numPr>
          <w:ilvl w:val="0"/>
          <w:numId w:val="2"/>
        </w:numPr>
        <w:spacing w:after="0" w:line="360" w:lineRule="auto"/>
        <w:jc w:val="both"/>
        <w:rPr>
          <w:sz w:val="24"/>
          <w:szCs w:val="24"/>
        </w:rPr>
      </w:pPr>
      <w:r>
        <w:rPr>
          <w:sz w:val="24"/>
          <w:szCs w:val="24"/>
        </w:rPr>
        <w:t>Этап обучения модели – 2 недели</w:t>
      </w:r>
    </w:p>
    <w:p w14:paraId="49BEBC24"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тестирования и доработки модели – 1 неделя</w:t>
      </w:r>
    </w:p>
    <w:p w14:paraId="35448CDE"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разработки </w:t>
      </w:r>
      <w:r>
        <w:rPr>
          <w:sz w:val="24"/>
          <w:szCs w:val="24"/>
          <w:lang w:val="en-US"/>
        </w:rPr>
        <w:t>BI</w:t>
      </w:r>
      <w:r w:rsidRPr="00B24D8F">
        <w:rPr>
          <w:sz w:val="24"/>
          <w:szCs w:val="24"/>
        </w:rPr>
        <w:t xml:space="preserve"> </w:t>
      </w:r>
      <w:r>
        <w:rPr>
          <w:sz w:val="24"/>
          <w:szCs w:val="24"/>
        </w:rPr>
        <w:t>приложения – 2 недели</w:t>
      </w:r>
    </w:p>
    <w:p w14:paraId="21DCE7AF"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связывания </w:t>
      </w:r>
      <w:r>
        <w:rPr>
          <w:sz w:val="24"/>
          <w:szCs w:val="24"/>
          <w:lang w:val="en-US"/>
        </w:rPr>
        <w:t>BI</w:t>
      </w:r>
      <w:r w:rsidRPr="00B24D8F">
        <w:rPr>
          <w:sz w:val="24"/>
          <w:szCs w:val="24"/>
        </w:rPr>
        <w:t xml:space="preserve"> </w:t>
      </w:r>
      <w:r>
        <w:rPr>
          <w:sz w:val="24"/>
          <w:szCs w:val="24"/>
        </w:rPr>
        <w:t>приложения и модели – 5 дней</w:t>
      </w:r>
    </w:p>
    <w:p w14:paraId="32B0DF8B" w14:textId="77777777" w:rsidR="00987A0B" w:rsidRDefault="00987A0B" w:rsidP="00987A0B">
      <w:pPr>
        <w:pStyle w:val="22"/>
        <w:numPr>
          <w:ilvl w:val="0"/>
          <w:numId w:val="2"/>
        </w:numPr>
        <w:spacing w:after="0" w:line="360" w:lineRule="auto"/>
        <w:jc w:val="both"/>
        <w:rPr>
          <w:sz w:val="24"/>
          <w:szCs w:val="24"/>
        </w:rPr>
      </w:pPr>
      <w:r>
        <w:rPr>
          <w:sz w:val="24"/>
          <w:szCs w:val="24"/>
        </w:rPr>
        <w:t>Этап развертывания проекта на облачном сервере – 3 дня</w:t>
      </w:r>
    </w:p>
    <w:p w14:paraId="467CAF76" w14:textId="77777777" w:rsidR="00987A0B" w:rsidRDefault="00987A0B" w:rsidP="00987A0B">
      <w:pPr>
        <w:pStyle w:val="22"/>
        <w:numPr>
          <w:ilvl w:val="0"/>
          <w:numId w:val="2"/>
        </w:numPr>
        <w:spacing w:after="0" w:line="360" w:lineRule="auto"/>
        <w:jc w:val="both"/>
        <w:rPr>
          <w:sz w:val="24"/>
          <w:szCs w:val="24"/>
        </w:rPr>
      </w:pPr>
      <w:r>
        <w:rPr>
          <w:sz w:val="24"/>
          <w:szCs w:val="24"/>
        </w:rPr>
        <w:t>Этап тестирования проекта – 1 неделя</w:t>
      </w:r>
    </w:p>
    <w:p w14:paraId="38642526" w14:textId="77777777" w:rsidR="00987A0B" w:rsidRDefault="00987A0B" w:rsidP="00987A0B">
      <w:pPr>
        <w:pStyle w:val="22"/>
        <w:numPr>
          <w:ilvl w:val="0"/>
          <w:numId w:val="2"/>
        </w:numPr>
        <w:spacing w:after="0" w:line="360" w:lineRule="auto"/>
        <w:jc w:val="both"/>
        <w:rPr>
          <w:sz w:val="24"/>
          <w:szCs w:val="24"/>
        </w:rPr>
      </w:pPr>
      <w:r>
        <w:rPr>
          <w:sz w:val="24"/>
          <w:szCs w:val="24"/>
        </w:rPr>
        <w:t>Дополнительное резервное время –</w:t>
      </w:r>
      <w:r w:rsidRPr="00A02189">
        <w:rPr>
          <w:sz w:val="24"/>
          <w:szCs w:val="24"/>
        </w:rPr>
        <w:t xml:space="preserve"> </w:t>
      </w:r>
      <w:r>
        <w:rPr>
          <w:sz w:val="24"/>
          <w:szCs w:val="24"/>
        </w:rPr>
        <w:t xml:space="preserve">1 неделя до запуска проекта. Оно может быть использовано в случае сбоя в одном из этапов, чтобы не сдвигать финальный </w:t>
      </w:r>
      <w:proofErr w:type="spellStart"/>
      <w:r>
        <w:rPr>
          <w:sz w:val="24"/>
          <w:szCs w:val="24"/>
        </w:rPr>
        <w:t>дедлайн</w:t>
      </w:r>
      <w:proofErr w:type="spellEnd"/>
      <w:r>
        <w:rPr>
          <w:sz w:val="24"/>
          <w:szCs w:val="24"/>
        </w:rPr>
        <w:t xml:space="preserve"> запуска.</w:t>
      </w:r>
    </w:p>
    <w:p w14:paraId="74F1F021" w14:textId="768861F0" w:rsidR="00987A0B" w:rsidRDefault="00987A0B" w:rsidP="00987A0B">
      <w:pPr>
        <w:pStyle w:val="22"/>
        <w:numPr>
          <w:ilvl w:val="0"/>
          <w:numId w:val="2"/>
        </w:numPr>
        <w:spacing w:after="0" w:line="360" w:lineRule="auto"/>
        <w:jc w:val="both"/>
        <w:rPr>
          <w:sz w:val="24"/>
          <w:szCs w:val="24"/>
        </w:rPr>
      </w:pPr>
      <w:r>
        <w:rPr>
          <w:sz w:val="24"/>
          <w:szCs w:val="24"/>
        </w:rPr>
        <w:t>Запуск проекта – 1 день</w:t>
      </w:r>
    </w:p>
    <w:p w14:paraId="69223E6E" w14:textId="77777777" w:rsidR="00987A0B" w:rsidRPr="00B24D8F" w:rsidRDefault="00987A0B" w:rsidP="00987A0B">
      <w:pPr>
        <w:pStyle w:val="22"/>
        <w:spacing w:after="0" w:line="360" w:lineRule="auto"/>
        <w:ind w:left="360"/>
        <w:jc w:val="both"/>
        <w:rPr>
          <w:sz w:val="24"/>
          <w:szCs w:val="24"/>
        </w:rPr>
      </w:pPr>
    </w:p>
    <w:p w14:paraId="00960D37" w14:textId="77777777" w:rsidR="00987A0B" w:rsidRPr="00987A0B" w:rsidRDefault="00987A0B" w:rsidP="00987A0B">
      <w:pPr>
        <w:rPr>
          <w:b/>
          <w:bCs/>
          <w:szCs w:val="22"/>
        </w:rPr>
      </w:pPr>
      <w:bookmarkStart w:id="67" w:name="_Toc81882183"/>
      <w:bookmarkStart w:id="68" w:name="_Toc239607128"/>
      <w:bookmarkStart w:id="69" w:name="_Toc66491270"/>
      <w:bookmarkStart w:id="70" w:name="_Toc67057543"/>
      <w:bookmarkStart w:id="71" w:name="_Toc67315050"/>
      <w:r w:rsidRPr="00987A0B">
        <w:rPr>
          <w:b/>
          <w:bCs/>
          <w:szCs w:val="22"/>
        </w:rPr>
        <w:t>Бюджет проекта</w:t>
      </w:r>
      <w:bookmarkEnd w:id="67"/>
      <w:bookmarkEnd w:id="68"/>
      <w:bookmarkEnd w:id="69"/>
      <w:bookmarkEnd w:id="70"/>
      <w:bookmarkEnd w:id="71"/>
    </w:p>
    <w:p w14:paraId="1785A7C3" w14:textId="77777777" w:rsidR="00987A0B" w:rsidRDefault="00987A0B" w:rsidP="00987A0B">
      <w:pPr>
        <w:pStyle w:val="22"/>
        <w:numPr>
          <w:ilvl w:val="0"/>
          <w:numId w:val="4"/>
        </w:numPr>
        <w:spacing w:after="0" w:line="360" w:lineRule="auto"/>
        <w:jc w:val="both"/>
        <w:rPr>
          <w:sz w:val="24"/>
          <w:szCs w:val="24"/>
        </w:rPr>
      </w:pPr>
      <w:r>
        <w:rPr>
          <w:sz w:val="24"/>
          <w:szCs w:val="24"/>
        </w:rPr>
        <w:t>Облачный сервер, на котором будет держаться модель</w:t>
      </w:r>
      <w:r w:rsidRPr="00B24D8F">
        <w:rPr>
          <w:sz w:val="24"/>
          <w:szCs w:val="24"/>
        </w:rPr>
        <w:t>:</w:t>
      </w:r>
      <w:r>
        <w:rPr>
          <w:sz w:val="24"/>
          <w:szCs w:val="24"/>
        </w:rPr>
        <w:t xml:space="preserve"> 20 000 тыс. руб.</w:t>
      </w:r>
      <w:r w:rsidRPr="00B24D8F">
        <w:rPr>
          <w:sz w:val="24"/>
          <w:szCs w:val="24"/>
        </w:rPr>
        <w:t>/</w:t>
      </w:r>
      <w:r>
        <w:rPr>
          <w:sz w:val="24"/>
          <w:szCs w:val="24"/>
        </w:rPr>
        <w:t>мес.</w:t>
      </w:r>
    </w:p>
    <w:p w14:paraId="7D81A0D4" w14:textId="77777777" w:rsidR="00987A0B" w:rsidRPr="00E25E82" w:rsidRDefault="00987A0B" w:rsidP="00987A0B">
      <w:pPr>
        <w:pStyle w:val="22"/>
        <w:numPr>
          <w:ilvl w:val="0"/>
          <w:numId w:val="4"/>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w:t>
      </w:r>
      <w:r w:rsidRPr="00B24D8F">
        <w:rPr>
          <w:sz w:val="24"/>
          <w:szCs w:val="24"/>
        </w:rPr>
        <w:t xml:space="preserve">: </w:t>
      </w:r>
      <w:r>
        <w:rPr>
          <w:sz w:val="24"/>
          <w:szCs w:val="24"/>
        </w:rPr>
        <w:t>3</w:t>
      </w:r>
      <w:r w:rsidRPr="00B24D8F">
        <w:rPr>
          <w:sz w:val="24"/>
          <w:szCs w:val="24"/>
        </w:rPr>
        <w:t xml:space="preserve">0 000 </w:t>
      </w:r>
      <w:r>
        <w:rPr>
          <w:sz w:val="24"/>
          <w:szCs w:val="24"/>
        </w:rPr>
        <w:t>тыс. руб.</w:t>
      </w:r>
      <w:r w:rsidRPr="00B24D8F">
        <w:rPr>
          <w:sz w:val="24"/>
          <w:szCs w:val="24"/>
        </w:rPr>
        <w:t>/</w:t>
      </w:r>
      <w:r>
        <w:rPr>
          <w:sz w:val="24"/>
          <w:szCs w:val="24"/>
        </w:rPr>
        <w:t>мес.</w:t>
      </w:r>
    </w:p>
    <w:p w14:paraId="7103EB2C" w14:textId="61C1E0BE" w:rsidR="00987A0B" w:rsidRDefault="00987A0B" w:rsidP="00987A0B">
      <w:pPr>
        <w:pStyle w:val="22"/>
        <w:numPr>
          <w:ilvl w:val="0"/>
          <w:numId w:val="4"/>
        </w:numPr>
        <w:spacing w:after="0" w:line="360" w:lineRule="auto"/>
        <w:jc w:val="both"/>
        <w:rPr>
          <w:sz w:val="24"/>
          <w:szCs w:val="24"/>
        </w:rPr>
      </w:pPr>
      <w:r>
        <w:rPr>
          <w:sz w:val="24"/>
          <w:szCs w:val="24"/>
        </w:rPr>
        <w:t>Резерв на случай</w:t>
      </w:r>
      <w:r w:rsidRPr="0029242B">
        <w:rPr>
          <w:sz w:val="24"/>
          <w:szCs w:val="24"/>
        </w:rPr>
        <w:t xml:space="preserve"> </w:t>
      </w:r>
      <w:r>
        <w:rPr>
          <w:sz w:val="24"/>
          <w:szCs w:val="24"/>
        </w:rPr>
        <w:t>необходимости проведения дополнительного технического обслуживания –</w:t>
      </w:r>
      <w:r w:rsidRPr="0029242B">
        <w:rPr>
          <w:sz w:val="24"/>
          <w:szCs w:val="24"/>
        </w:rPr>
        <w:t xml:space="preserve"> </w:t>
      </w:r>
      <w:r>
        <w:rPr>
          <w:sz w:val="24"/>
          <w:szCs w:val="24"/>
        </w:rPr>
        <w:t>15 000 тыс. руб.</w:t>
      </w:r>
      <w:r w:rsidRPr="00B24D8F">
        <w:rPr>
          <w:sz w:val="24"/>
          <w:szCs w:val="24"/>
        </w:rPr>
        <w:t>/</w:t>
      </w:r>
      <w:r>
        <w:rPr>
          <w:sz w:val="24"/>
          <w:szCs w:val="24"/>
        </w:rPr>
        <w:t>мес.</w:t>
      </w:r>
    </w:p>
    <w:p w14:paraId="65D7D09B" w14:textId="77777777" w:rsidR="00987A0B" w:rsidRDefault="00987A0B" w:rsidP="00987A0B">
      <w:pPr>
        <w:pStyle w:val="22"/>
        <w:spacing w:after="0" w:line="360" w:lineRule="auto"/>
        <w:ind w:left="720"/>
        <w:jc w:val="both"/>
        <w:rPr>
          <w:sz w:val="24"/>
          <w:szCs w:val="24"/>
        </w:rPr>
      </w:pPr>
    </w:p>
    <w:p w14:paraId="3E61ECD9" w14:textId="77777777" w:rsidR="00987A0B" w:rsidRPr="00987A0B" w:rsidRDefault="00987A0B" w:rsidP="00987A0B">
      <w:pPr>
        <w:rPr>
          <w:b/>
          <w:bCs/>
          <w:szCs w:val="22"/>
        </w:rPr>
      </w:pPr>
      <w:bookmarkStart w:id="72" w:name="_Toc81882184"/>
      <w:bookmarkStart w:id="73" w:name="_Toc239607129"/>
      <w:bookmarkStart w:id="74" w:name="_Toc66491271"/>
      <w:bookmarkStart w:id="75" w:name="_Toc67057544"/>
      <w:bookmarkStart w:id="76" w:name="_Toc67315051"/>
      <w:r w:rsidRPr="00987A0B">
        <w:rPr>
          <w:b/>
          <w:bCs/>
          <w:szCs w:val="22"/>
        </w:rPr>
        <w:t>Риски проекта</w:t>
      </w:r>
      <w:bookmarkEnd w:id="72"/>
      <w:bookmarkEnd w:id="73"/>
      <w:bookmarkEnd w:id="74"/>
      <w:bookmarkEnd w:id="75"/>
      <w:bookmarkEnd w:id="76"/>
    </w:p>
    <w:p w14:paraId="4DC81008"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недооценки масштаба работ</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15% | </w:t>
      </w:r>
      <w:r>
        <w:rPr>
          <w:sz w:val="24"/>
          <w:szCs w:val="24"/>
        </w:rPr>
        <w:t>Степень ущерба</w:t>
      </w:r>
      <w:r w:rsidRPr="00B01B6C">
        <w:rPr>
          <w:sz w:val="24"/>
          <w:szCs w:val="24"/>
        </w:rPr>
        <w:t xml:space="preserve">: </w:t>
      </w:r>
      <w:r>
        <w:rPr>
          <w:sz w:val="24"/>
          <w:szCs w:val="24"/>
        </w:rPr>
        <w:t>Высокая</w:t>
      </w:r>
      <w:r w:rsidRPr="00B01B6C">
        <w:rPr>
          <w:sz w:val="24"/>
          <w:szCs w:val="24"/>
        </w:rPr>
        <w:t>]</w:t>
      </w:r>
    </w:p>
    <w:p w14:paraId="0F1BDC86" w14:textId="77777777" w:rsidR="00987A0B" w:rsidRPr="0029242B" w:rsidRDefault="00987A0B" w:rsidP="00987A0B">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w:t>
      </w:r>
      <w:r w:rsidRPr="0029242B">
        <w:rPr>
          <w:sz w:val="24"/>
          <w:szCs w:val="24"/>
        </w:rPr>
        <w:t xml:space="preserve">ак как на текущий момент все этапы проекта обладают жесткими </w:t>
      </w:r>
      <w:proofErr w:type="spellStart"/>
      <w:r w:rsidRPr="0029242B">
        <w:rPr>
          <w:sz w:val="24"/>
          <w:szCs w:val="24"/>
        </w:rPr>
        <w:t>дедлайнами</w:t>
      </w:r>
      <w:proofErr w:type="spellEnd"/>
      <w:r w:rsidRPr="0029242B">
        <w:rPr>
          <w:sz w:val="24"/>
          <w:szCs w:val="24"/>
        </w:rPr>
        <w:t xml:space="preserve">, при </w:t>
      </w:r>
      <w:r>
        <w:rPr>
          <w:sz w:val="24"/>
          <w:szCs w:val="24"/>
        </w:rPr>
        <w:t xml:space="preserve">недооценке масштаба одного из этапов и, соответственно, временном сдвиге в нем, </w:t>
      </w:r>
      <w:r w:rsidRPr="0029242B">
        <w:rPr>
          <w:sz w:val="24"/>
          <w:szCs w:val="24"/>
        </w:rPr>
        <w:t xml:space="preserve">по цепочке пойдет сдвиг во всех последующих и отложит дату сдачи проекта. Этого возможно избежать </w:t>
      </w:r>
      <w:r>
        <w:rPr>
          <w:sz w:val="24"/>
          <w:szCs w:val="24"/>
        </w:rPr>
        <w:t>3</w:t>
      </w:r>
      <w:r w:rsidRPr="0029242B">
        <w:rPr>
          <w:sz w:val="24"/>
          <w:szCs w:val="24"/>
        </w:rPr>
        <w:t xml:space="preserve"> решениями:</w:t>
      </w:r>
    </w:p>
    <w:p w14:paraId="3AE7BD72" w14:textId="77777777" w:rsidR="00987A0B" w:rsidRDefault="00987A0B" w:rsidP="00987A0B">
      <w:pPr>
        <w:pStyle w:val="22"/>
        <w:numPr>
          <w:ilvl w:val="1"/>
          <w:numId w:val="3"/>
        </w:numPr>
        <w:spacing w:after="0" w:line="360" w:lineRule="auto"/>
        <w:jc w:val="both"/>
        <w:rPr>
          <w:sz w:val="24"/>
          <w:szCs w:val="24"/>
        </w:rPr>
      </w:pPr>
      <w:r w:rsidRPr="00A02189">
        <w:rPr>
          <w:sz w:val="24"/>
          <w:szCs w:val="24"/>
        </w:rPr>
        <w:t xml:space="preserve"> </w:t>
      </w:r>
      <w:r>
        <w:rPr>
          <w:sz w:val="24"/>
          <w:szCs w:val="24"/>
        </w:rPr>
        <w:t xml:space="preserve">Сделать плавающие </w:t>
      </w:r>
      <w:proofErr w:type="spellStart"/>
      <w:r>
        <w:rPr>
          <w:sz w:val="24"/>
          <w:szCs w:val="24"/>
        </w:rPr>
        <w:t>дедлайны</w:t>
      </w:r>
      <w:proofErr w:type="spellEnd"/>
      <w:r>
        <w:rPr>
          <w:sz w:val="24"/>
          <w:szCs w:val="24"/>
        </w:rPr>
        <w:t>, однако, это может негативно сказаться на мотивации работников.</w:t>
      </w:r>
    </w:p>
    <w:p w14:paraId="675BA42A" w14:textId="77777777" w:rsidR="00987A0B" w:rsidRDefault="00987A0B" w:rsidP="00987A0B">
      <w:pPr>
        <w:pStyle w:val="22"/>
        <w:numPr>
          <w:ilvl w:val="1"/>
          <w:numId w:val="3"/>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41B5D2B9" w14:textId="77777777" w:rsidR="00987A0B" w:rsidRDefault="00987A0B" w:rsidP="00987A0B">
      <w:pPr>
        <w:pStyle w:val="22"/>
        <w:numPr>
          <w:ilvl w:val="1"/>
          <w:numId w:val="3"/>
        </w:numPr>
        <w:spacing w:after="0" w:line="360" w:lineRule="auto"/>
        <w:jc w:val="both"/>
        <w:rPr>
          <w:sz w:val="24"/>
          <w:szCs w:val="24"/>
        </w:rPr>
      </w:pPr>
      <w:r w:rsidRPr="007C3D41">
        <w:rPr>
          <w:sz w:val="24"/>
          <w:szCs w:val="24"/>
        </w:rPr>
        <w:t>Расчет критического пути и раннее начало наиболее трудоемких и рискованных работ</w:t>
      </w:r>
    </w:p>
    <w:p w14:paraId="7761D985"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перерасхода средств</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50</w:t>
      </w:r>
      <w:r w:rsidRPr="00B01B6C">
        <w:rPr>
          <w:sz w:val="24"/>
          <w:szCs w:val="24"/>
        </w:rPr>
        <w:t xml:space="preserve">% | </w:t>
      </w:r>
      <w:r>
        <w:rPr>
          <w:sz w:val="24"/>
          <w:szCs w:val="24"/>
        </w:rPr>
        <w:t>Степень ущерба</w:t>
      </w:r>
      <w:r w:rsidRPr="00B01B6C">
        <w:rPr>
          <w:sz w:val="24"/>
          <w:szCs w:val="24"/>
        </w:rPr>
        <w:t xml:space="preserve">: </w:t>
      </w:r>
      <w:r>
        <w:rPr>
          <w:sz w:val="24"/>
          <w:szCs w:val="24"/>
        </w:rPr>
        <w:t>Низкая</w:t>
      </w:r>
      <w:r w:rsidRPr="00B01B6C">
        <w:rPr>
          <w:sz w:val="24"/>
          <w:szCs w:val="24"/>
        </w:rPr>
        <w:t>]</w:t>
      </w:r>
    </w:p>
    <w:p w14:paraId="7FE2CD1B" w14:textId="77777777" w:rsidR="00987A0B" w:rsidRPr="00B01B6C" w:rsidRDefault="00987A0B" w:rsidP="00987A0B">
      <w:pPr>
        <w:pStyle w:val="22"/>
        <w:spacing w:after="0" w:line="360" w:lineRule="auto"/>
        <w:ind w:left="720"/>
        <w:jc w:val="both"/>
        <w:rPr>
          <w:sz w:val="24"/>
          <w:szCs w:val="24"/>
        </w:rPr>
      </w:pPr>
      <w:r>
        <w:rPr>
          <w:sz w:val="24"/>
          <w:szCs w:val="24"/>
        </w:rPr>
        <w:t xml:space="preserve">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w:t>
      </w:r>
      <w:proofErr w:type="spellStart"/>
      <w:r>
        <w:rPr>
          <w:sz w:val="24"/>
          <w:szCs w:val="24"/>
        </w:rPr>
        <w:t>вендорами</w:t>
      </w:r>
      <w:proofErr w:type="spellEnd"/>
      <w:r>
        <w:rPr>
          <w:sz w:val="24"/>
          <w:szCs w:val="24"/>
        </w:rPr>
        <w:t xml:space="preserve"> оборудования и ПО. </w:t>
      </w:r>
      <w:r w:rsidRPr="00B01B6C">
        <w:rPr>
          <w:sz w:val="24"/>
          <w:szCs w:val="24"/>
        </w:rPr>
        <w:t xml:space="preserve">Может произойти увеличение тарифов поддержки серверов в следствие различных экономических факторов, как, например, рост курсов валют или рост цен </w:t>
      </w:r>
      <w:proofErr w:type="gramStart"/>
      <w:r w:rsidRPr="00B01B6C">
        <w:rPr>
          <w:sz w:val="24"/>
          <w:szCs w:val="24"/>
        </w:rPr>
        <w:t>на серверное оборудования</w:t>
      </w:r>
      <w:proofErr w:type="gramEnd"/>
      <w:r w:rsidRPr="00B01B6C">
        <w:rPr>
          <w:sz w:val="24"/>
          <w:szCs w:val="24"/>
        </w:rPr>
        <w:t>. Данный риск возможно минимизировать несколькими способами:</w:t>
      </w:r>
    </w:p>
    <w:p w14:paraId="3AE38683"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45AC1340" w14:textId="77777777" w:rsidR="00987A0B" w:rsidRDefault="00987A0B" w:rsidP="00987A0B">
      <w:pPr>
        <w:pStyle w:val="22"/>
        <w:numPr>
          <w:ilvl w:val="1"/>
          <w:numId w:val="3"/>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56B58E9"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Технологический риск</w:t>
      </w:r>
      <w:r>
        <w:rPr>
          <w:sz w:val="24"/>
          <w:szCs w:val="24"/>
        </w:rPr>
        <w:t>.</w:t>
      </w:r>
      <w:r w:rsidRPr="007C3D41">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65</w:t>
      </w:r>
      <w:r w:rsidRPr="00B01B6C">
        <w:rPr>
          <w:sz w:val="24"/>
          <w:szCs w:val="24"/>
        </w:rPr>
        <w:t xml:space="preserve">% | </w:t>
      </w:r>
      <w:r>
        <w:rPr>
          <w:sz w:val="24"/>
          <w:szCs w:val="24"/>
        </w:rPr>
        <w:t>Степень ущерба</w:t>
      </w:r>
      <w:r w:rsidRPr="00B01B6C">
        <w:rPr>
          <w:sz w:val="24"/>
          <w:szCs w:val="24"/>
        </w:rPr>
        <w:t xml:space="preserve">: </w:t>
      </w:r>
      <w:r>
        <w:rPr>
          <w:sz w:val="24"/>
          <w:szCs w:val="24"/>
        </w:rPr>
        <w:t>Средняя</w:t>
      </w:r>
      <w:r w:rsidRPr="00B01B6C">
        <w:rPr>
          <w:sz w:val="24"/>
          <w:szCs w:val="24"/>
        </w:rPr>
        <w:t>]</w:t>
      </w:r>
    </w:p>
    <w:p w14:paraId="323EDA9B" w14:textId="77777777" w:rsidR="00987A0B" w:rsidRPr="00B01B6C" w:rsidRDefault="00987A0B" w:rsidP="00987A0B">
      <w:pPr>
        <w:pStyle w:val="22"/>
        <w:spacing w:after="0" w:line="360" w:lineRule="auto"/>
        <w:ind w:left="720"/>
        <w:jc w:val="both"/>
        <w:rPr>
          <w:sz w:val="24"/>
          <w:szCs w:val="24"/>
        </w:rPr>
      </w:pPr>
      <w:r>
        <w:rPr>
          <w:sz w:val="24"/>
          <w:szCs w:val="24"/>
        </w:rPr>
        <w:t xml:space="preserve">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w:t>
      </w:r>
      <w:r w:rsidRPr="00B01B6C">
        <w:rPr>
          <w:sz w:val="24"/>
          <w:szCs w:val="24"/>
        </w:rPr>
        <w:t>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30553ECE" w14:textId="77777777" w:rsidR="00987A0B" w:rsidRDefault="00987A0B" w:rsidP="00987A0B">
      <w:pPr>
        <w:pStyle w:val="22"/>
        <w:numPr>
          <w:ilvl w:val="1"/>
          <w:numId w:val="3"/>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51573E26" w14:textId="77777777" w:rsidR="00987A0B" w:rsidRDefault="00987A0B" w:rsidP="00987A0B">
      <w:pPr>
        <w:pStyle w:val="22"/>
        <w:numPr>
          <w:ilvl w:val="1"/>
          <w:numId w:val="3"/>
        </w:numPr>
        <w:spacing w:after="0" w:line="360" w:lineRule="auto"/>
        <w:jc w:val="both"/>
        <w:rPr>
          <w:sz w:val="24"/>
          <w:szCs w:val="24"/>
        </w:rPr>
      </w:pPr>
      <w:r>
        <w:rPr>
          <w:sz w:val="24"/>
          <w:szCs w:val="24"/>
        </w:rPr>
        <w:t xml:space="preserve">Заключение резервного контракта с другим </w:t>
      </w:r>
      <w:proofErr w:type="spellStart"/>
      <w:r>
        <w:rPr>
          <w:sz w:val="24"/>
          <w:szCs w:val="24"/>
        </w:rPr>
        <w:t>вендором</w:t>
      </w:r>
      <w:proofErr w:type="spellEnd"/>
      <w:r>
        <w:rPr>
          <w:sz w:val="24"/>
          <w:szCs w:val="24"/>
        </w:rPr>
        <w:t xml:space="preserve"> серверов, который предусматривает выставление счета по суммарному времени работы оборудования, сложенную с минимальной резервной оплатой </w:t>
      </w:r>
      <w:proofErr w:type="gramStart"/>
      <w:r>
        <w:rPr>
          <w:sz w:val="24"/>
          <w:szCs w:val="24"/>
        </w:rPr>
        <w:t>за простой оборудования</w:t>
      </w:r>
      <w:proofErr w:type="gramEnd"/>
      <w:r>
        <w:rPr>
          <w:sz w:val="24"/>
          <w:szCs w:val="24"/>
        </w:rPr>
        <w:t>.</w:t>
      </w:r>
    </w:p>
    <w:p w14:paraId="1AF8256D" w14:textId="77777777" w:rsidR="00987A0B" w:rsidRPr="00B01B6C" w:rsidRDefault="00987A0B" w:rsidP="00987A0B">
      <w:pPr>
        <w:pStyle w:val="22"/>
        <w:numPr>
          <w:ilvl w:val="0"/>
          <w:numId w:val="3"/>
        </w:numPr>
        <w:spacing w:after="0" w:line="360" w:lineRule="auto"/>
        <w:jc w:val="both"/>
        <w:rPr>
          <w:sz w:val="24"/>
          <w:szCs w:val="24"/>
        </w:rPr>
      </w:pPr>
      <w:r w:rsidRPr="00B01B6C">
        <w:rPr>
          <w:b/>
          <w:bCs/>
          <w:sz w:val="24"/>
          <w:szCs w:val="24"/>
        </w:rPr>
        <w:t>Риск выставления новых требований заказчиком</w:t>
      </w:r>
      <w:r>
        <w:rPr>
          <w:sz w:val="24"/>
          <w:szCs w:val="24"/>
        </w:rPr>
        <w:t xml:space="preserve">. </w:t>
      </w:r>
      <w:r w:rsidRPr="00B01B6C">
        <w:rPr>
          <w:sz w:val="24"/>
          <w:szCs w:val="24"/>
        </w:rPr>
        <w:t xml:space="preserve">[Риск возникновения: 15% | Степень ущерба: </w:t>
      </w:r>
      <w:r>
        <w:rPr>
          <w:sz w:val="24"/>
          <w:szCs w:val="24"/>
        </w:rPr>
        <w:t>Очень в</w:t>
      </w:r>
      <w:r w:rsidRPr="00B01B6C">
        <w:rPr>
          <w:sz w:val="24"/>
          <w:szCs w:val="24"/>
        </w:rPr>
        <w:t>ысокая]</w:t>
      </w:r>
    </w:p>
    <w:p w14:paraId="3CC09679" w14:textId="77777777" w:rsidR="00987A0B" w:rsidRPr="00CE016A" w:rsidRDefault="00987A0B" w:rsidP="00987A0B">
      <w:pPr>
        <w:pStyle w:val="22"/>
        <w:spacing w:after="0" w:line="360" w:lineRule="auto"/>
        <w:ind w:left="720"/>
        <w:jc w:val="both"/>
        <w:rPr>
          <w:sz w:val="24"/>
          <w:szCs w:val="24"/>
        </w:rPr>
      </w:pPr>
      <w:r>
        <w:rPr>
          <w:sz w:val="24"/>
          <w:szCs w:val="24"/>
        </w:rPr>
        <w:lastRenderedPageBreak/>
        <w:t xml:space="preserve">Возможность возникновения данного риска очень мала в случае хорошо продуманных контрактов. Однако, в случае </w:t>
      </w:r>
      <w:proofErr w:type="gramStart"/>
      <w:r>
        <w:rPr>
          <w:sz w:val="24"/>
          <w:szCs w:val="24"/>
        </w:rPr>
        <w:t>возникновения это</w:t>
      </w:r>
      <w:proofErr w:type="gramEnd"/>
      <w:r>
        <w:rPr>
          <w:sz w:val="24"/>
          <w:szCs w:val="24"/>
        </w:rPr>
        <w:t xml:space="preserve"> может повлечь большие финансовые и временные потери. </w:t>
      </w:r>
      <w:r w:rsidRPr="00B01B6C">
        <w:rPr>
          <w:sz w:val="24"/>
          <w:szCs w:val="24"/>
        </w:rPr>
        <w:t xml:space="preserve">Данный риск повлечет перерасход как временных, так и трудовых ресурсов. Кадровый состав может </w:t>
      </w:r>
      <w:r>
        <w:rPr>
          <w:sz w:val="24"/>
          <w:szCs w:val="24"/>
        </w:rPr>
        <w:t>оказаться</w:t>
      </w:r>
      <w:r w:rsidRPr="00B01B6C">
        <w:rPr>
          <w:sz w:val="24"/>
          <w:szCs w:val="24"/>
        </w:rPr>
        <w:t xml:space="preserve"> не готов</w:t>
      </w:r>
      <w:r>
        <w:rPr>
          <w:sz w:val="24"/>
          <w:szCs w:val="24"/>
        </w:rPr>
        <w:t>ым</w:t>
      </w:r>
      <w:r w:rsidRPr="00B01B6C">
        <w:rPr>
          <w:sz w:val="24"/>
          <w:szCs w:val="24"/>
        </w:rPr>
        <w:t xml:space="preserve"> к новым требованиям. Путей минимизации данного риска 2</w:t>
      </w:r>
      <w:r w:rsidRPr="00CE016A">
        <w:rPr>
          <w:sz w:val="24"/>
          <w:szCs w:val="24"/>
        </w:rPr>
        <w:t>:</w:t>
      </w:r>
    </w:p>
    <w:p w14:paraId="43596B8F" w14:textId="77777777" w:rsidR="00987A0B" w:rsidRDefault="00987A0B" w:rsidP="00987A0B">
      <w:pPr>
        <w:pStyle w:val="22"/>
        <w:numPr>
          <w:ilvl w:val="1"/>
          <w:numId w:val="3"/>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5880315A" w14:textId="77777777" w:rsidR="00987A0B" w:rsidRDefault="00987A0B" w:rsidP="00987A0B">
      <w:pPr>
        <w:pStyle w:val="22"/>
        <w:numPr>
          <w:ilvl w:val="1"/>
          <w:numId w:val="3"/>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8F232D2"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недостаточной компетентности кадров к выполнению проекта на необходимом заказчику уровне</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25</w:t>
      </w:r>
      <w:r w:rsidRPr="00B01B6C">
        <w:rPr>
          <w:sz w:val="24"/>
          <w:szCs w:val="24"/>
        </w:rPr>
        <w:t xml:space="preserve">% | </w:t>
      </w:r>
      <w:r>
        <w:rPr>
          <w:sz w:val="24"/>
          <w:szCs w:val="24"/>
        </w:rPr>
        <w:t>Степень ущерба</w:t>
      </w:r>
      <w:r w:rsidRPr="00B01B6C">
        <w:rPr>
          <w:sz w:val="24"/>
          <w:szCs w:val="24"/>
        </w:rPr>
        <w:t xml:space="preserve">: </w:t>
      </w:r>
      <w:r>
        <w:rPr>
          <w:sz w:val="24"/>
          <w:szCs w:val="24"/>
        </w:rPr>
        <w:t>Очень высокая</w:t>
      </w:r>
      <w:r w:rsidRPr="00B01B6C">
        <w:rPr>
          <w:sz w:val="24"/>
          <w:szCs w:val="24"/>
        </w:rPr>
        <w:t>]</w:t>
      </w:r>
    </w:p>
    <w:p w14:paraId="0E947610" w14:textId="77777777" w:rsidR="00987A0B" w:rsidRDefault="00987A0B" w:rsidP="00987A0B">
      <w:pPr>
        <w:pStyle w:val="22"/>
        <w:spacing w:after="0" w:line="360" w:lineRule="auto"/>
        <w:ind w:left="720"/>
        <w:jc w:val="both"/>
        <w:rPr>
          <w:sz w:val="24"/>
          <w:szCs w:val="24"/>
        </w:rPr>
      </w:pPr>
      <w:r>
        <w:rPr>
          <w:sz w:val="24"/>
          <w:szCs w:val="24"/>
        </w:rPr>
        <w:t>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в следствие некомпетентности работников. Данный риск возможно минимизировать некоторыми путями</w:t>
      </w:r>
      <w:r w:rsidRPr="00F84D3B">
        <w:rPr>
          <w:sz w:val="24"/>
          <w:szCs w:val="24"/>
        </w:rPr>
        <w:t>:</w:t>
      </w:r>
    </w:p>
    <w:p w14:paraId="7081FA22" w14:textId="77777777" w:rsidR="00987A0B" w:rsidRDefault="00987A0B" w:rsidP="00987A0B">
      <w:pPr>
        <w:pStyle w:val="22"/>
        <w:numPr>
          <w:ilvl w:val="1"/>
          <w:numId w:val="3"/>
        </w:numPr>
        <w:spacing w:after="0" w:line="360" w:lineRule="auto"/>
        <w:jc w:val="both"/>
        <w:rPr>
          <w:sz w:val="24"/>
          <w:szCs w:val="24"/>
        </w:rPr>
      </w:pPr>
      <w:r>
        <w:rPr>
          <w:sz w:val="24"/>
          <w:szCs w:val="24"/>
        </w:rPr>
        <w:t>Ужесточение критериев отбора кадров.</w:t>
      </w:r>
    </w:p>
    <w:p w14:paraId="4565DEA4" w14:textId="77777777" w:rsidR="00987A0B" w:rsidRDefault="00987A0B" w:rsidP="00987A0B">
      <w:pPr>
        <w:pStyle w:val="22"/>
        <w:numPr>
          <w:ilvl w:val="1"/>
          <w:numId w:val="3"/>
        </w:numPr>
        <w:spacing w:after="0" w:line="360" w:lineRule="auto"/>
        <w:jc w:val="both"/>
        <w:rPr>
          <w:sz w:val="24"/>
          <w:szCs w:val="24"/>
        </w:rPr>
      </w:pPr>
      <w:r>
        <w:rPr>
          <w:sz w:val="24"/>
          <w:szCs w:val="24"/>
        </w:rPr>
        <w:t>Проведение дополнительных тренингов.</w:t>
      </w:r>
    </w:p>
    <w:p w14:paraId="701B0FD1"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593AC7C0" w14:textId="77777777" w:rsidR="00987A0B" w:rsidRPr="00C92ABF" w:rsidRDefault="00987A0B" w:rsidP="00987A0B">
      <w:pPr>
        <w:jc w:val="center"/>
      </w:pPr>
      <w:r w:rsidRPr="00B01B6C">
        <w:rPr>
          <w:b/>
          <w:bCs/>
          <w:color w:val="000000"/>
          <w:sz w:val="22"/>
          <w:szCs w:val="22"/>
        </w:rPr>
        <w:t>Матрица рисков</w:t>
      </w:r>
    </w:p>
    <w:tbl>
      <w:tblPr>
        <w:tblW w:w="9905" w:type="dxa"/>
        <w:tblCellSpacing w:w="0" w:type="dxa"/>
        <w:tblCellMar>
          <w:left w:w="0" w:type="dxa"/>
          <w:right w:w="0" w:type="dxa"/>
        </w:tblCellMar>
        <w:tblLook w:val="04A0" w:firstRow="1" w:lastRow="0" w:firstColumn="1" w:lastColumn="0" w:noHBand="0" w:noVBand="1"/>
      </w:tblPr>
      <w:tblGrid>
        <w:gridCol w:w="25"/>
        <w:gridCol w:w="907"/>
        <w:gridCol w:w="1123"/>
        <w:gridCol w:w="1410"/>
        <w:gridCol w:w="1767"/>
        <w:gridCol w:w="1548"/>
        <w:gridCol w:w="1906"/>
        <w:gridCol w:w="1255"/>
      </w:tblGrid>
      <w:tr w:rsidR="00987A0B" w:rsidRPr="00F84D3B" w14:paraId="435AC1CE" w14:textId="77777777" w:rsidTr="007C05AD">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3F0DF049" w14:textId="77777777" w:rsidR="00987A0B" w:rsidRPr="00F84D3B" w:rsidRDefault="00987A0B" w:rsidP="007C05AD">
            <w:pPr>
              <w:rPr>
                <w:color w:val="000000"/>
                <w:sz w:val="22"/>
                <w:szCs w:val="22"/>
              </w:rPr>
            </w:pPr>
          </w:p>
        </w:tc>
        <w:tc>
          <w:tcPr>
            <w:tcW w:w="1019"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C7EAB4" w14:textId="77777777" w:rsidR="00987A0B" w:rsidRPr="00F84D3B" w:rsidRDefault="00987A0B" w:rsidP="007C05AD">
            <w:pPr>
              <w:jc w:val="center"/>
              <w:rPr>
                <w:sz w:val="22"/>
                <w:szCs w:val="22"/>
              </w:rPr>
            </w:pPr>
          </w:p>
        </w:tc>
        <w:tc>
          <w:tcPr>
            <w:tcW w:w="1271"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483A81F" w14:textId="77777777" w:rsidR="00987A0B" w:rsidRPr="00F84D3B" w:rsidRDefault="00987A0B" w:rsidP="007C05AD">
            <w:pPr>
              <w:jc w:val="center"/>
              <w:rPr>
                <w:sz w:val="22"/>
                <w:szCs w:val="22"/>
              </w:rPr>
            </w:pPr>
          </w:p>
        </w:tc>
        <w:tc>
          <w:tcPr>
            <w:tcW w:w="1374"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9D597F5" w14:textId="77777777" w:rsidR="00987A0B" w:rsidRPr="00F84D3B" w:rsidRDefault="00987A0B" w:rsidP="007C05AD">
            <w:pPr>
              <w:jc w:val="center"/>
              <w:rPr>
                <w:sz w:val="22"/>
                <w:szCs w:val="22"/>
              </w:rPr>
            </w:pPr>
          </w:p>
        </w:tc>
        <w:tc>
          <w:tcPr>
            <w:tcW w:w="111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72338504" w14:textId="77777777" w:rsidR="00987A0B" w:rsidRPr="00F84D3B" w:rsidRDefault="00987A0B" w:rsidP="007C05AD">
            <w:pPr>
              <w:jc w:val="center"/>
              <w:rPr>
                <w:sz w:val="22"/>
                <w:szCs w:val="22"/>
              </w:rPr>
            </w:pPr>
          </w:p>
        </w:tc>
        <w:tc>
          <w:tcPr>
            <w:tcW w:w="1767"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3D82E3B0" w14:textId="77777777" w:rsidR="00987A0B" w:rsidRPr="00F84D3B" w:rsidRDefault="00987A0B" w:rsidP="007C05AD">
            <w:pPr>
              <w:jc w:val="center"/>
              <w:rPr>
                <w:sz w:val="22"/>
                <w:szCs w:val="22"/>
              </w:rPr>
            </w:pPr>
          </w:p>
        </w:tc>
        <w:tc>
          <w:tcPr>
            <w:tcW w:w="190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6165ACE1" w14:textId="77777777" w:rsidR="00987A0B" w:rsidRPr="00F84D3B" w:rsidRDefault="00987A0B" w:rsidP="007C05AD">
            <w:pPr>
              <w:jc w:val="center"/>
              <w:rPr>
                <w:sz w:val="22"/>
                <w:szCs w:val="22"/>
              </w:rPr>
            </w:pPr>
          </w:p>
        </w:tc>
        <w:tc>
          <w:tcPr>
            <w:tcW w:w="142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A61AB1" w14:textId="77777777" w:rsidR="00987A0B" w:rsidRPr="00F84D3B" w:rsidRDefault="00987A0B" w:rsidP="007C05AD">
            <w:pPr>
              <w:jc w:val="center"/>
              <w:rPr>
                <w:sz w:val="22"/>
                <w:szCs w:val="22"/>
              </w:rPr>
            </w:pPr>
          </w:p>
        </w:tc>
      </w:tr>
      <w:tr w:rsidR="00987A0B" w:rsidRPr="00F84D3B" w14:paraId="1B9C309E" w14:textId="77777777" w:rsidTr="007C05AD">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BC9DCF2" w14:textId="77777777" w:rsidR="00987A0B" w:rsidRPr="00F84D3B" w:rsidRDefault="00987A0B" w:rsidP="007C05AD">
            <w:pPr>
              <w:jc w:val="center"/>
              <w:rPr>
                <w:sz w:val="22"/>
                <w:szCs w:val="22"/>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5A2DF2F9" w14:textId="77777777" w:rsidR="00987A0B" w:rsidRPr="00F84D3B" w:rsidRDefault="00987A0B" w:rsidP="007C05AD">
            <w:pPr>
              <w:jc w:val="center"/>
              <w:rPr>
                <w:color w:val="000000"/>
                <w:sz w:val="22"/>
                <w:szCs w:val="22"/>
              </w:rPr>
            </w:pPr>
            <w:r w:rsidRPr="00F84D3B">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FCF2A1A" w14:textId="77777777" w:rsidR="00987A0B" w:rsidRPr="00F84D3B" w:rsidRDefault="00987A0B" w:rsidP="007C05AD">
            <w:pPr>
              <w:jc w:val="center"/>
              <w:rPr>
                <w:color w:val="000000"/>
                <w:sz w:val="22"/>
                <w:szCs w:val="22"/>
              </w:rPr>
            </w:pPr>
            <w:r w:rsidRPr="00F84D3B">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98EF3A6"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C25F6BB"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7772C18"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51E3451F"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16DF9D24" w14:textId="77777777" w:rsidR="00987A0B" w:rsidRPr="00F84D3B" w:rsidRDefault="00987A0B" w:rsidP="007C05AD">
            <w:pPr>
              <w:rPr>
                <w:sz w:val="22"/>
                <w:szCs w:val="22"/>
              </w:rPr>
            </w:pPr>
          </w:p>
        </w:tc>
      </w:tr>
      <w:tr w:rsidR="00987A0B" w:rsidRPr="00F84D3B" w14:paraId="41C6A283" w14:textId="77777777" w:rsidTr="007C05AD">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201DC43"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C6BDF64"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165CC21" w14:textId="77777777" w:rsidR="00987A0B" w:rsidRPr="00F84D3B" w:rsidRDefault="00987A0B" w:rsidP="007C05AD">
            <w:pPr>
              <w:jc w:val="center"/>
              <w:rPr>
                <w:color w:val="000000"/>
                <w:sz w:val="22"/>
                <w:szCs w:val="22"/>
              </w:rPr>
            </w:pPr>
            <w:r w:rsidRPr="00F84D3B">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954EECB" w14:textId="77777777" w:rsidR="00987A0B" w:rsidRPr="00F84D3B" w:rsidRDefault="00987A0B" w:rsidP="007C05AD">
            <w:pPr>
              <w:jc w:val="center"/>
              <w:rPr>
                <w:color w:val="000000"/>
                <w:sz w:val="22"/>
                <w:szCs w:val="22"/>
              </w:rPr>
            </w:pPr>
            <w:r>
              <w:rPr>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A59D5A9" w14:textId="77777777" w:rsidR="00987A0B" w:rsidRPr="00F84D3B" w:rsidRDefault="00987A0B" w:rsidP="007C05AD">
            <w:pPr>
              <w:jc w:val="center"/>
              <w:rPr>
                <w:sz w:val="22"/>
                <w:szCs w:val="22"/>
              </w:rPr>
            </w:pPr>
            <w:r>
              <w:rPr>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3668E3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06B6578"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73208621" w14:textId="77777777" w:rsidR="00987A0B" w:rsidRPr="00F84D3B" w:rsidRDefault="00987A0B" w:rsidP="007C05AD">
            <w:pPr>
              <w:rPr>
                <w:sz w:val="22"/>
                <w:szCs w:val="22"/>
              </w:rPr>
            </w:pPr>
          </w:p>
        </w:tc>
      </w:tr>
      <w:tr w:rsidR="00987A0B" w:rsidRPr="00F84D3B" w14:paraId="71F9F626"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7C55659C"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732812B2"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622EC6" w14:textId="77777777" w:rsidR="00987A0B" w:rsidRPr="00F84D3B" w:rsidRDefault="00987A0B" w:rsidP="007C05AD">
            <w:pPr>
              <w:jc w:val="center"/>
              <w:rPr>
                <w:color w:val="000000"/>
                <w:sz w:val="22"/>
                <w:szCs w:val="22"/>
              </w:rPr>
            </w:pPr>
            <w:r w:rsidRPr="00F84D3B">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8A9425D" w14:textId="77777777" w:rsidR="00987A0B" w:rsidRPr="00F84D3B" w:rsidRDefault="00987A0B" w:rsidP="007C05AD">
            <w:pPr>
              <w:jc w:val="center"/>
              <w:rPr>
                <w:color w:val="000000"/>
                <w:sz w:val="22"/>
                <w:szCs w:val="22"/>
              </w:rPr>
            </w:pPr>
            <w:r>
              <w:rPr>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063BADC"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D0451EE"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9C7E04B"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3F46601" w14:textId="77777777" w:rsidR="00987A0B" w:rsidRPr="00F84D3B" w:rsidRDefault="00987A0B" w:rsidP="007C05AD">
            <w:pPr>
              <w:rPr>
                <w:sz w:val="22"/>
                <w:szCs w:val="22"/>
              </w:rPr>
            </w:pPr>
          </w:p>
        </w:tc>
      </w:tr>
      <w:tr w:rsidR="00987A0B" w:rsidRPr="00F84D3B" w14:paraId="7FFA239E" w14:textId="77777777" w:rsidTr="007C05AD">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64FC14"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462750E0"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567165" w14:textId="77777777" w:rsidR="00987A0B" w:rsidRPr="00F84D3B" w:rsidRDefault="00987A0B" w:rsidP="007C05AD">
            <w:pPr>
              <w:jc w:val="center"/>
              <w:rPr>
                <w:color w:val="000000"/>
                <w:sz w:val="22"/>
                <w:szCs w:val="22"/>
              </w:rPr>
            </w:pPr>
            <w:r w:rsidRPr="00F84D3B">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28492F99"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AB3B675"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B6B70F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3DA3C27" w14:textId="77777777" w:rsidR="00987A0B" w:rsidRPr="00F84D3B" w:rsidRDefault="00987A0B" w:rsidP="007C05AD">
            <w:pPr>
              <w:jc w:val="center"/>
              <w:rPr>
                <w:sz w:val="22"/>
                <w:szCs w:val="22"/>
              </w:rPr>
            </w:pPr>
            <w:r>
              <w:rPr>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427E75" w14:textId="77777777" w:rsidR="00987A0B" w:rsidRPr="00F84D3B" w:rsidRDefault="00987A0B" w:rsidP="007C05AD">
            <w:pPr>
              <w:rPr>
                <w:sz w:val="22"/>
                <w:szCs w:val="22"/>
              </w:rPr>
            </w:pPr>
          </w:p>
        </w:tc>
      </w:tr>
      <w:tr w:rsidR="00987A0B" w:rsidRPr="00F84D3B" w14:paraId="40F8A29E"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A3571CA"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F5B22EF"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5657E86A" w14:textId="77777777" w:rsidR="00987A0B" w:rsidRPr="00F84D3B" w:rsidRDefault="00987A0B" w:rsidP="007C05AD">
            <w:pPr>
              <w:jc w:val="center"/>
              <w:rPr>
                <w:color w:val="000000"/>
                <w:sz w:val="22"/>
                <w:szCs w:val="22"/>
              </w:rPr>
            </w:pPr>
            <w:r w:rsidRPr="00F84D3B">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57C1030"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385C793"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E46067A" w14:textId="77777777" w:rsidR="00987A0B" w:rsidRPr="00F84D3B" w:rsidRDefault="00987A0B" w:rsidP="007C05AD">
            <w:pPr>
              <w:jc w:val="center"/>
              <w:rPr>
                <w:sz w:val="22"/>
                <w:szCs w:val="22"/>
              </w:rPr>
            </w:pPr>
            <w:r>
              <w:rPr>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F735961"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73896A9" w14:textId="77777777" w:rsidR="00987A0B" w:rsidRPr="00F84D3B" w:rsidRDefault="00987A0B" w:rsidP="007C05AD">
            <w:pPr>
              <w:rPr>
                <w:sz w:val="22"/>
                <w:szCs w:val="22"/>
              </w:rPr>
            </w:pPr>
          </w:p>
        </w:tc>
      </w:tr>
      <w:tr w:rsidR="00987A0B" w:rsidRPr="00F84D3B" w14:paraId="160CB64E" w14:textId="77777777" w:rsidTr="007C05AD">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835D58" w14:textId="77777777" w:rsidR="00987A0B" w:rsidRPr="00F84D3B" w:rsidRDefault="00987A0B" w:rsidP="007C05AD">
            <w:pPr>
              <w:rPr>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3A0B98E"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FB6C74" w14:textId="77777777" w:rsidR="00987A0B" w:rsidRPr="00F84D3B" w:rsidRDefault="00987A0B" w:rsidP="007C05AD">
            <w:pPr>
              <w:rPr>
                <w:sz w:val="22"/>
                <w:szCs w:val="22"/>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7C7F3F" w14:textId="77777777" w:rsidR="00987A0B" w:rsidRPr="00F84D3B" w:rsidRDefault="00987A0B" w:rsidP="007C05AD">
            <w:pPr>
              <w:jc w:val="center"/>
              <w:rPr>
                <w:color w:val="000000"/>
                <w:sz w:val="22"/>
                <w:szCs w:val="22"/>
              </w:rPr>
            </w:pPr>
            <w:r w:rsidRPr="00F84D3B">
              <w:rPr>
                <w:color w:val="000000"/>
                <w:sz w:val="22"/>
                <w:szCs w:val="22"/>
              </w:rPr>
              <w:t>0-20%</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A2A7D50" w14:textId="77777777" w:rsidR="00987A0B" w:rsidRPr="00F84D3B" w:rsidRDefault="00987A0B" w:rsidP="007C05AD">
            <w:pPr>
              <w:jc w:val="center"/>
              <w:rPr>
                <w:color w:val="000000"/>
                <w:sz w:val="22"/>
                <w:szCs w:val="22"/>
              </w:rPr>
            </w:pPr>
            <w:r w:rsidRPr="00F84D3B">
              <w:rPr>
                <w:color w:val="000000"/>
                <w:sz w:val="22"/>
                <w:szCs w:val="22"/>
              </w:rPr>
              <w:t>21-40%</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0B162F59" w14:textId="77777777" w:rsidR="00987A0B" w:rsidRPr="00F84D3B" w:rsidRDefault="00987A0B" w:rsidP="007C05AD">
            <w:pPr>
              <w:jc w:val="center"/>
              <w:rPr>
                <w:color w:val="000000"/>
                <w:sz w:val="22"/>
                <w:szCs w:val="22"/>
              </w:rPr>
            </w:pPr>
            <w:r w:rsidRPr="00F84D3B">
              <w:rPr>
                <w:color w:val="000000"/>
                <w:sz w:val="22"/>
                <w:szCs w:val="22"/>
              </w:rPr>
              <w:t>41-60%</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230F2B" w14:textId="77777777" w:rsidR="00987A0B" w:rsidRPr="00F84D3B" w:rsidRDefault="00987A0B" w:rsidP="007C05AD">
            <w:pPr>
              <w:jc w:val="center"/>
              <w:rPr>
                <w:color w:val="000000"/>
                <w:sz w:val="22"/>
                <w:szCs w:val="22"/>
              </w:rPr>
            </w:pPr>
            <w:r w:rsidRPr="00F84D3B">
              <w:rPr>
                <w:color w:val="000000"/>
                <w:sz w:val="22"/>
                <w:szCs w:val="22"/>
              </w:rPr>
              <w:t>61-80%</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509DA68" w14:textId="77777777" w:rsidR="00987A0B" w:rsidRPr="00F84D3B" w:rsidRDefault="00987A0B" w:rsidP="007C05AD">
            <w:pPr>
              <w:jc w:val="center"/>
              <w:rPr>
                <w:color w:val="000000"/>
                <w:sz w:val="22"/>
                <w:szCs w:val="22"/>
              </w:rPr>
            </w:pPr>
            <w:r w:rsidRPr="00F84D3B">
              <w:rPr>
                <w:color w:val="000000"/>
                <w:sz w:val="22"/>
                <w:szCs w:val="22"/>
              </w:rPr>
              <w:t>81-100%</w:t>
            </w:r>
          </w:p>
        </w:tc>
      </w:tr>
      <w:tr w:rsidR="00987A0B" w:rsidRPr="00F84D3B" w14:paraId="5D6A8EDC" w14:textId="77777777" w:rsidTr="007C05AD">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0BA7ED2" w14:textId="77777777" w:rsidR="00987A0B" w:rsidRPr="00F84D3B" w:rsidRDefault="00987A0B" w:rsidP="007C05AD">
            <w:pPr>
              <w:jc w:val="cente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0D9FDF69"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94A7D90" w14:textId="77777777" w:rsidR="00987A0B" w:rsidRPr="00F84D3B" w:rsidRDefault="00987A0B" w:rsidP="007C05AD">
            <w:pPr>
              <w:jc w:val="center"/>
              <w:rPr>
                <w:sz w:val="22"/>
                <w:szCs w:val="22"/>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49BFC80E" w14:textId="77777777" w:rsidR="00987A0B" w:rsidRPr="00F84D3B" w:rsidRDefault="00987A0B" w:rsidP="007C05AD">
            <w:pPr>
              <w:jc w:val="center"/>
              <w:rPr>
                <w:color w:val="000000"/>
                <w:sz w:val="22"/>
                <w:szCs w:val="22"/>
              </w:rPr>
            </w:pPr>
            <w:r w:rsidRPr="00F84D3B">
              <w:rPr>
                <w:color w:val="000000"/>
                <w:sz w:val="22"/>
                <w:szCs w:val="22"/>
              </w:rPr>
              <w:t>Вероятность возникновения</w:t>
            </w:r>
          </w:p>
        </w:tc>
      </w:tr>
    </w:tbl>
    <w:p w14:paraId="5BF77C97" w14:textId="77777777" w:rsidR="00987A0B" w:rsidRPr="008800A5" w:rsidRDefault="00987A0B" w:rsidP="00987A0B">
      <w:pPr>
        <w:pStyle w:val="22"/>
        <w:spacing w:after="0" w:line="360" w:lineRule="auto"/>
        <w:ind w:left="1080"/>
        <w:jc w:val="center"/>
        <w:rPr>
          <w:sz w:val="24"/>
          <w:szCs w:val="24"/>
        </w:rPr>
      </w:pPr>
      <w:r w:rsidRPr="00A723B4">
        <w:rPr>
          <w:sz w:val="24"/>
          <w:szCs w:val="24"/>
        </w:rPr>
        <w:t>Таблица 1</w:t>
      </w:r>
      <w:r>
        <w:rPr>
          <w:sz w:val="24"/>
          <w:szCs w:val="24"/>
        </w:rPr>
        <w:t xml:space="preserve">. </w:t>
      </w:r>
      <w:r w:rsidRPr="00A723B4">
        <w:rPr>
          <w:sz w:val="24"/>
          <w:szCs w:val="24"/>
        </w:rPr>
        <w:t>Команда проекта</w:t>
      </w:r>
      <w:r>
        <w:rPr>
          <w:sz w:val="24"/>
          <w:szCs w:val="24"/>
        </w:rPr>
        <w:t>.</w:t>
      </w:r>
    </w:p>
    <w:p w14:paraId="0FEA1D9E" w14:textId="77777777" w:rsidR="00987A0B" w:rsidRDefault="00987A0B" w:rsidP="00987A0B">
      <w:pPr>
        <w:rPr>
          <w:b/>
          <w:bCs/>
          <w:szCs w:val="22"/>
        </w:rPr>
      </w:pPr>
      <w:bookmarkStart w:id="77" w:name="_Toc81882185"/>
      <w:bookmarkStart w:id="78" w:name="_Toc239607130"/>
      <w:bookmarkStart w:id="79" w:name="_Toc66491272"/>
      <w:bookmarkStart w:id="80" w:name="_Toc67057545"/>
      <w:bookmarkStart w:id="81" w:name="_Toc67315052"/>
    </w:p>
    <w:p w14:paraId="4073918F" w14:textId="7AD9C867" w:rsidR="00987A0B" w:rsidRPr="00987A0B" w:rsidRDefault="00987A0B" w:rsidP="00987A0B">
      <w:pPr>
        <w:rPr>
          <w:b/>
          <w:bCs/>
          <w:szCs w:val="22"/>
        </w:rPr>
      </w:pPr>
      <w:r w:rsidRPr="00987A0B">
        <w:rPr>
          <w:b/>
          <w:bCs/>
          <w:szCs w:val="22"/>
        </w:rPr>
        <w:t>Взаимосвязь с другими проектами</w:t>
      </w:r>
      <w:bookmarkEnd w:id="77"/>
      <w:bookmarkEnd w:id="78"/>
      <w:bookmarkEnd w:id="79"/>
      <w:bookmarkEnd w:id="80"/>
      <w:bookmarkEnd w:id="81"/>
    </w:p>
    <w:p w14:paraId="2CA3F996" w14:textId="77777777" w:rsidR="00987A0B" w:rsidRDefault="00987A0B" w:rsidP="00987A0B">
      <w:pPr>
        <w:pStyle w:val="22"/>
        <w:spacing w:after="0" w:line="360" w:lineRule="auto"/>
        <w:ind w:firstLine="708"/>
        <w:jc w:val="both"/>
        <w:rPr>
          <w:sz w:val="24"/>
          <w:szCs w:val="24"/>
        </w:rPr>
      </w:pPr>
      <w:r>
        <w:rPr>
          <w:sz w:val="24"/>
          <w:szCs w:val="24"/>
        </w:rPr>
        <w:t>Модульная архитектура проекта позволит, при необходимости, встраивать его приложением в другие проекты.</w:t>
      </w:r>
      <w:r w:rsidRPr="00E44AF8">
        <w:rPr>
          <w:sz w:val="24"/>
          <w:szCs w:val="24"/>
        </w:rPr>
        <w:t xml:space="preserve"> </w:t>
      </w:r>
      <w:r>
        <w:rPr>
          <w:sz w:val="24"/>
          <w:szCs w:val="24"/>
        </w:rPr>
        <w:t xml:space="preserve">Таким образом, разрабатываемый в первую очередь будет взаимодействовать с системой-источником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29AAB2C8" w14:textId="77777777" w:rsidR="00987A0B" w:rsidRPr="006A24D8" w:rsidRDefault="00987A0B" w:rsidP="00987A0B">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43CFE9DF" w:rsidR="00942D2C" w:rsidRPr="0082250F" w:rsidRDefault="00942D2C" w:rsidP="3E0DEF81">
      <w:pPr>
        <w:rPr>
          <w:highlight w:val="yellow"/>
        </w:rPr>
      </w:pPr>
    </w:p>
    <w:sectPr w:rsidR="00942D2C" w:rsidRPr="0082250F" w:rsidSect="007C05AD">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F203E" w14:textId="77777777" w:rsidR="00500A3D" w:rsidRDefault="00500A3D" w:rsidP="0082250F">
      <w:r>
        <w:separator/>
      </w:r>
    </w:p>
  </w:endnote>
  <w:endnote w:type="continuationSeparator" w:id="0">
    <w:p w14:paraId="3DE8105B" w14:textId="77777777" w:rsidR="00500A3D" w:rsidRDefault="00500A3D" w:rsidP="0082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0"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41312" w14:textId="77777777" w:rsidR="00C83BD8" w:rsidRDefault="00C83BD8">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4668" w14:textId="432061F6" w:rsidR="00C83BD8" w:rsidRDefault="00C83BD8">
    <w:pPr>
      <w:pStyle w:val="af"/>
      <w:jc w:val="right"/>
    </w:pPr>
    <w:r>
      <w:rPr>
        <w:noProof/>
        <w:lang w:eastAsia="ru-RU"/>
      </w:rPr>
      <w:drawing>
        <wp:inline distT="0" distB="0" distL="0" distR="0" wp14:anchorId="36540998" wp14:editId="7A41D608">
          <wp:extent cx="9526" cy="9526"/>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Content>
        <w:r>
          <w:fldChar w:fldCharType="begin"/>
        </w:r>
        <w:r>
          <w:instrText>PAGE   \* MERGEFORMAT</w:instrText>
        </w:r>
        <w:r>
          <w:fldChar w:fldCharType="separate"/>
        </w:r>
        <w:r w:rsidR="00903345">
          <w:rPr>
            <w:noProof/>
          </w:rPr>
          <w:t>38</w:t>
        </w:r>
        <w:r>
          <w:fldChar w:fldCharType="end"/>
        </w:r>
      </w:sdtContent>
    </w:sdt>
  </w:p>
  <w:p w14:paraId="016BCA92" w14:textId="77777777" w:rsidR="00C83BD8" w:rsidRDefault="00C83BD8">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53813" w14:textId="77777777" w:rsidR="00C83BD8" w:rsidRDefault="00C83BD8">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7772C" w14:textId="7F259A85" w:rsidR="00C83BD8" w:rsidRDefault="00C83BD8">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C83BD8" w:rsidRDefault="00C83BD8">
    <w:pPr>
      <w:pStyle w:val="af"/>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EBF2" w14:textId="77777777" w:rsidR="00C83BD8" w:rsidRDefault="00C83BD8">
    <w:pPr>
      <w:pStyle w:val="af"/>
      <w:jc w:val="center"/>
    </w:pPr>
    <w:r>
      <w:fldChar w:fldCharType="begin"/>
    </w:r>
    <w:r>
      <w:instrText>PAGE   \* MERGEFORMAT</w:instrText>
    </w:r>
    <w:r>
      <w:fldChar w:fldCharType="separate"/>
    </w:r>
    <w:r w:rsidR="00903345">
      <w:rPr>
        <w:noProof/>
      </w:rPr>
      <w:t>47</w:t>
    </w:r>
    <w:r>
      <w:fldChar w:fldCharType="end"/>
    </w:r>
  </w:p>
  <w:p w14:paraId="04DE8F57" w14:textId="77777777" w:rsidR="00C83BD8" w:rsidRDefault="00C83BD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7AD07" w14:textId="77777777" w:rsidR="00500A3D" w:rsidRDefault="00500A3D" w:rsidP="0082250F">
      <w:r>
        <w:separator/>
      </w:r>
    </w:p>
  </w:footnote>
  <w:footnote w:type="continuationSeparator" w:id="0">
    <w:p w14:paraId="6E02969E" w14:textId="77777777" w:rsidR="00500A3D" w:rsidRDefault="00500A3D" w:rsidP="0082250F">
      <w:r>
        <w:continuationSeparator/>
      </w:r>
    </w:p>
  </w:footnote>
  <w:footnote w:id="1">
    <w:p w14:paraId="09B5745B" w14:textId="77777777" w:rsidR="00C83BD8" w:rsidRDefault="00C83BD8" w:rsidP="0082250F">
      <w:pPr>
        <w:pStyle w:val="a9"/>
        <w:rPr>
          <w:rFonts w:ascii="Calibri" w:eastAsia="Calibri" w:hAnsi="Calibri" w:cs="Calibri"/>
          <w:color w:val="C00000"/>
        </w:rPr>
      </w:pPr>
      <w:r w:rsidRPr="50A78BD0">
        <w:rPr>
          <w:rStyle w:val="a7"/>
        </w:rPr>
        <w:footnoteRef/>
      </w:r>
      <w:r>
        <w:t xml:space="preserve"> </w:t>
      </w:r>
      <w:r w:rsidRPr="50A78BD0">
        <w:rPr>
          <w:rFonts w:ascii="Calibri" w:eastAsia="Calibri" w:hAnsi="Calibri" w:cs="Calibri"/>
        </w:rPr>
        <w:t xml:space="preserve">Под </w:t>
      </w:r>
      <w:proofErr w:type="spellStart"/>
      <w:r w:rsidRPr="50A78BD0">
        <w:rPr>
          <w:rFonts w:ascii="Calibri" w:eastAsia="Calibri" w:hAnsi="Calibri" w:cs="Calibri"/>
        </w:rPr>
        <w:t>стейкхолдерами</w:t>
      </w:r>
      <w:proofErr w:type="spellEnd"/>
      <w:r w:rsidRPr="50A78BD0">
        <w:rPr>
          <w:rFonts w:ascii="Calibri" w:eastAsia="Calibri" w:hAnsi="Calibri" w:cs="Calibri"/>
        </w:rPr>
        <w:t xml:space="preserve">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C83BD8" w:rsidRDefault="00C83BD8" w:rsidP="0082250F">
      <w:pPr>
        <w:pStyle w:val="a9"/>
      </w:pPr>
    </w:p>
  </w:footnote>
  <w:footnote w:id="2">
    <w:p w14:paraId="7C902296" w14:textId="77777777" w:rsidR="00C83BD8" w:rsidRDefault="00C83BD8"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C83BD8" w:rsidRDefault="00C83BD8" w:rsidP="0082250F">
      <w:pPr>
        <w:rPr>
          <w:sz w:val="20"/>
        </w:rPr>
      </w:pPr>
    </w:p>
    <w:p w14:paraId="50AA9421" w14:textId="77777777" w:rsidR="00C83BD8" w:rsidRDefault="00C83BD8" w:rsidP="0082250F">
      <w:pPr>
        <w:pStyle w:val="a9"/>
      </w:pPr>
    </w:p>
  </w:footnote>
  <w:footnote w:id="3">
    <w:p w14:paraId="1F2A8C58" w14:textId="46D95B72" w:rsidR="00C83BD8" w:rsidRDefault="00C83BD8">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4">
    <w:p w14:paraId="4EF66B91" w14:textId="722BF4FA" w:rsidR="00C83BD8" w:rsidRDefault="00C83BD8" w:rsidP="23CD3E8B">
      <w:pPr>
        <w:pStyle w:val="a9"/>
      </w:pPr>
      <w:r w:rsidRPr="23CD3E8B">
        <w:rPr>
          <w:rStyle w:val="a7"/>
        </w:rPr>
        <w:footnoteRef/>
      </w:r>
      <w:r>
        <w:t xml:space="preserve"> На основе информации с </w:t>
      </w:r>
      <w:proofErr w:type="spellStart"/>
      <w:r>
        <w:t>интернет-ресурса</w:t>
      </w:r>
      <w:proofErr w:type="spellEnd"/>
      <w:r>
        <w:t>: https://craftappmobile.com/obzor-metodov-kreditnogo-skoringa/#i-3</w:t>
      </w:r>
    </w:p>
  </w:footnote>
  <w:footnote w:id="5">
    <w:p w14:paraId="78095701" w14:textId="3EC5E866" w:rsidR="00C83BD8" w:rsidRPr="00F01979" w:rsidRDefault="00C83BD8">
      <w:pPr>
        <w:pStyle w:val="a9"/>
      </w:pPr>
      <w:r>
        <w:rPr>
          <w:rStyle w:val="a7"/>
        </w:rPr>
        <w:footnoteRef/>
      </w:r>
      <w:r w:rsidRPr="00F01979">
        <w:t xml:space="preserve"> </w:t>
      </w:r>
      <w:proofErr w:type="spellStart"/>
      <w:r w:rsidRPr="00EA3FF6">
        <w:rPr>
          <w:lang w:val="en-US"/>
        </w:rPr>
        <w:t>toptal</w:t>
      </w:r>
      <w:proofErr w:type="spellEnd"/>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6">
    <w:p w14:paraId="217AAA52" w14:textId="0B260FD5" w:rsidR="00C83BD8" w:rsidRDefault="00C83BD8">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2F481" w14:textId="77777777" w:rsidR="00C83BD8" w:rsidRDefault="00C83BD8">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0483" w14:textId="77777777" w:rsidR="00C83BD8" w:rsidRDefault="00C83BD8">
    <w:pPr>
      <w:pStyle w:val="a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6A9AC" w14:textId="77777777" w:rsidR="00C83BD8" w:rsidRDefault="00C83BD8">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05pt;height:20.05pt;visibility:visible;mso-wrap-style:square" o:bullet="t">
        <v:imagedata r:id="rId1" o:title=""/>
      </v:shape>
    </w:pict>
  </w:numPicBullet>
  <w:abstractNum w:abstractNumId="0"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927"/>
    <w:rsid w:val="00004A11"/>
    <w:rsid w:val="00007D88"/>
    <w:rsid w:val="0001056F"/>
    <w:rsid w:val="00010794"/>
    <w:rsid w:val="000172ED"/>
    <w:rsid w:val="00020039"/>
    <w:rsid w:val="00025C2C"/>
    <w:rsid w:val="0003649F"/>
    <w:rsid w:val="000371C6"/>
    <w:rsid w:val="00041415"/>
    <w:rsid w:val="0004150A"/>
    <w:rsid w:val="00046C5A"/>
    <w:rsid w:val="000538C3"/>
    <w:rsid w:val="000541AB"/>
    <w:rsid w:val="00057FA2"/>
    <w:rsid w:val="00062954"/>
    <w:rsid w:val="00063729"/>
    <w:rsid w:val="00064B3A"/>
    <w:rsid w:val="0006523F"/>
    <w:rsid w:val="00073251"/>
    <w:rsid w:val="000768F5"/>
    <w:rsid w:val="0008664D"/>
    <w:rsid w:val="00087A20"/>
    <w:rsid w:val="00091709"/>
    <w:rsid w:val="00091B1A"/>
    <w:rsid w:val="000A1825"/>
    <w:rsid w:val="000B2FDE"/>
    <w:rsid w:val="000C4FC0"/>
    <w:rsid w:val="000D240E"/>
    <w:rsid w:val="000D32C9"/>
    <w:rsid w:val="000D4712"/>
    <w:rsid w:val="000D5079"/>
    <w:rsid w:val="000D55C0"/>
    <w:rsid w:val="000D7532"/>
    <w:rsid w:val="000E1656"/>
    <w:rsid w:val="000E34D7"/>
    <w:rsid w:val="000E425F"/>
    <w:rsid w:val="000F5B95"/>
    <w:rsid w:val="00106418"/>
    <w:rsid w:val="00107EE4"/>
    <w:rsid w:val="001174CD"/>
    <w:rsid w:val="00121682"/>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46E7"/>
    <w:rsid w:val="002361A9"/>
    <w:rsid w:val="00241D86"/>
    <w:rsid w:val="0024277C"/>
    <w:rsid w:val="00243C34"/>
    <w:rsid w:val="00243EBB"/>
    <w:rsid w:val="002445FF"/>
    <w:rsid w:val="00262184"/>
    <w:rsid w:val="00271E46"/>
    <w:rsid w:val="00274452"/>
    <w:rsid w:val="00274D05"/>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12927"/>
    <w:rsid w:val="00314858"/>
    <w:rsid w:val="00322B49"/>
    <w:rsid w:val="00330F7E"/>
    <w:rsid w:val="003475A8"/>
    <w:rsid w:val="00352A46"/>
    <w:rsid w:val="00354963"/>
    <w:rsid w:val="0035792F"/>
    <w:rsid w:val="003640DA"/>
    <w:rsid w:val="00366A89"/>
    <w:rsid w:val="0037318E"/>
    <w:rsid w:val="0037366A"/>
    <w:rsid w:val="003827B3"/>
    <w:rsid w:val="003841E2"/>
    <w:rsid w:val="00390532"/>
    <w:rsid w:val="00394417"/>
    <w:rsid w:val="003957EF"/>
    <w:rsid w:val="003972CA"/>
    <w:rsid w:val="003A05D3"/>
    <w:rsid w:val="003A0678"/>
    <w:rsid w:val="003A773E"/>
    <w:rsid w:val="003B457E"/>
    <w:rsid w:val="003C41B0"/>
    <w:rsid w:val="003F052D"/>
    <w:rsid w:val="003F269E"/>
    <w:rsid w:val="00403AEE"/>
    <w:rsid w:val="004072B0"/>
    <w:rsid w:val="004150F9"/>
    <w:rsid w:val="00415AFB"/>
    <w:rsid w:val="00425D78"/>
    <w:rsid w:val="004313B8"/>
    <w:rsid w:val="0043611F"/>
    <w:rsid w:val="004367A0"/>
    <w:rsid w:val="00450F88"/>
    <w:rsid w:val="00455BA9"/>
    <w:rsid w:val="004641FF"/>
    <w:rsid w:val="00465B1A"/>
    <w:rsid w:val="004701C7"/>
    <w:rsid w:val="00472055"/>
    <w:rsid w:val="0048171C"/>
    <w:rsid w:val="0048786D"/>
    <w:rsid w:val="00496D1D"/>
    <w:rsid w:val="0049734D"/>
    <w:rsid w:val="004A3FA8"/>
    <w:rsid w:val="004A5D98"/>
    <w:rsid w:val="004B1AC7"/>
    <w:rsid w:val="004B4014"/>
    <w:rsid w:val="004B7067"/>
    <w:rsid w:val="004C1FBE"/>
    <w:rsid w:val="004C64DC"/>
    <w:rsid w:val="004C67B4"/>
    <w:rsid w:val="004C794E"/>
    <w:rsid w:val="004D0BE8"/>
    <w:rsid w:val="004D484A"/>
    <w:rsid w:val="004E108E"/>
    <w:rsid w:val="004E19E9"/>
    <w:rsid w:val="004E3580"/>
    <w:rsid w:val="004E6FCF"/>
    <w:rsid w:val="004F3639"/>
    <w:rsid w:val="00500A3D"/>
    <w:rsid w:val="00502CDB"/>
    <w:rsid w:val="00516C0C"/>
    <w:rsid w:val="00523763"/>
    <w:rsid w:val="00527F9D"/>
    <w:rsid w:val="005463B5"/>
    <w:rsid w:val="00550209"/>
    <w:rsid w:val="0055456D"/>
    <w:rsid w:val="0056138B"/>
    <w:rsid w:val="00561922"/>
    <w:rsid w:val="00564937"/>
    <w:rsid w:val="005650C2"/>
    <w:rsid w:val="00572DA8"/>
    <w:rsid w:val="00574B97"/>
    <w:rsid w:val="00581EF1"/>
    <w:rsid w:val="00586A34"/>
    <w:rsid w:val="00594CD0"/>
    <w:rsid w:val="005A3C9E"/>
    <w:rsid w:val="005A50B6"/>
    <w:rsid w:val="005B068D"/>
    <w:rsid w:val="005B1230"/>
    <w:rsid w:val="005B2914"/>
    <w:rsid w:val="005B6517"/>
    <w:rsid w:val="005C3322"/>
    <w:rsid w:val="005C3AC2"/>
    <w:rsid w:val="005D2CBB"/>
    <w:rsid w:val="005D31D0"/>
    <w:rsid w:val="005D7B56"/>
    <w:rsid w:val="005E3DF7"/>
    <w:rsid w:val="005F0290"/>
    <w:rsid w:val="005F43A4"/>
    <w:rsid w:val="005F7EC9"/>
    <w:rsid w:val="00602743"/>
    <w:rsid w:val="00602AB1"/>
    <w:rsid w:val="00613EDD"/>
    <w:rsid w:val="0062185A"/>
    <w:rsid w:val="0063019C"/>
    <w:rsid w:val="00632132"/>
    <w:rsid w:val="00640BBF"/>
    <w:rsid w:val="006428F9"/>
    <w:rsid w:val="00642FB8"/>
    <w:rsid w:val="0065794E"/>
    <w:rsid w:val="00663BD3"/>
    <w:rsid w:val="00670B45"/>
    <w:rsid w:val="00681A22"/>
    <w:rsid w:val="0069069D"/>
    <w:rsid w:val="00691F81"/>
    <w:rsid w:val="00695078"/>
    <w:rsid w:val="00697C2A"/>
    <w:rsid w:val="006A0E96"/>
    <w:rsid w:val="006A2BD4"/>
    <w:rsid w:val="006A3F31"/>
    <w:rsid w:val="006B0009"/>
    <w:rsid w:val="006B55B8"/>
    <w:rsid w:val="006B634C"/>
    <w:rsid w:val="006C13C4"/>
    <w:rsid w:val="006C3DCE"/>
    <w:rsid w:val="006C4578"/>
    <w:rsid w:val="006C7C06"/>
    <w:rsid w:val="006D5BC9"/>
    <w:rsid w:val="006D76E2"/>
    <w:rsid w:val="006E405D"/>
    <w:rsid w:val="006E5599"/>
    <w:rsid w:val="006F4DD1"/>
    <w:rsid w:val="006F5CE3"/>
    <w:rsid w:val="006F7B9C"/>
    <w:rsid w:val="006F7F85"/>
    <w:rsid w:val="00703A85"/>
    <w:rsid w:val="0070504D"/>
    <w:rsid w:val="00707996"/>
    <w:rsid w:val="0071542F"/>
    <w:rsid w:val="00733947"/>
    <w:rsid w:val="0073459B"/>
    <w:rsid w:val="007357AB"/>
    <w:rsid w:val="00743C06"/>
    <w:rsid w:val="007465D0"/>
    <w:rsid w:val="0075095E"/>
    <w:rsid w:val="00754005"/>
    <w:rsid w:val="0076763A"/>
    <w:rsid w:val="007719BC"/>
    <w:rsid w:val="00774072"/>
    <w:rsid w:val="007804A3"/>
    <w:rsid w:val="007869F9"/>
    <w:rsid w:val="0079084B"/>
    <w:rsid w:val="00791520"/>
    <w:rsid w:val="0079226C"/>
    <w:rsid w:val="0079377D"/>
    <w:rsid w:val="0079677D"/>
    <w:rsid w:val="007B3722"/>
    <w:rsid w:val="007B6C76"/>
    <w:rsid w:val="007B724E"/>
    <w:rsid w:val="007C05AD"/>
    <w:rsid w:val="007D4B49"/>
    <w:rsid w:val="007E247D"/>
    <w:rsid w:val="007E51BA"/>
    <w:rsid w:val="007E75D5"/>
    <w:rsid w:val="007F3466"/>
    <w:rsid w:val="007F66F3"/>
    <w:rsid w:val="007F70C3"/>
    <w:rsid w:val="00800194"/>
    <w:rsid w:val="00807B49"/>
    <w:rsid w:val="0082250F"/>
    <w:rsid w:val="00823E26"/>
    <w:rsid w:val="00844784"/>
    <w:rsid w:val="0085287F"/>
    <w:rsid w:val="00860EBC"/>
    <w:rsid w:val="00861D2C"/>
    <w:rsid w:val="00862D38"/>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C3761"/>
    <w:rsid w:val="008C46C3"/>
    <w:rsid w:val="008C7F46"/>
    <w:rsid w:val="008D4D0C"/>
    <w:rsid w:val="008E5685"/>
    <w:rsid w:val="008E73D6"/>
    <w:rsid w:val="008F0AB0"/>
    <w:rsid w:val="00903345"/>
    <w:rsid w:val="00904895"/>
    <w:rsid w:val="00906481"/>
    <w:rsid w:val="00906F4B"/>
    <w:rsid w:val="00913658"/>
    <w:rsid w:val="009153A2"/>
    <w:rsid w:val="0091591A"/>
    <w:rsid w:val="00927F96"/>
    <w:rsid w:val="0093350F"/>
    <w:rsid w:val="00942D2C"/>
    <w:rsid w:val="00946325"/>
    <w:rsid w:val="00954727"/>
    <w:rsid w:val="009630C1"/>
    <w:rsid w:val="00975479"/>
    <w:rsid w:val="009866C6"/>
    <w:rsid w:val="00987A0B"/>
    <w:rsid w:val="009916E1"/>
    <w:rsid w:val="00992E8C"/>
    <w:rsid w:val="009941C4"/>
    <w:rsid w:val="009A6968"/>
    <w:rsid w:val="009B0955"/>
    <w:rsid w:val="009B1A5C"/>
    <w:rsid w:val="009B30EA"/>
    <w:rsid w:val="009C3371"/>
    <w:rsid w:val="009D09B5"/>
    <w:rsid w:val="009D0E00"/>
    <w:rsid w:val="009D2679"/>
    <w:rsid w:val="009D2A0D"/>
    <w:rsid w:val="009E2652"/>
    <w:rsid w:val="009E3EA1"/>
    <w:rsid w:val="009F18E5"/>
    <w:rsid w:val="009F7A9C"/>
    <w:rsid w:val="00A01EAF"/>
    <w:rsid w:val="00A0360A"/>
    <w:rsid w:val="00A053A5"/>
    <w:rsid w:val="00A068E4"/>
    <w:rsid w:val="00A132C6"/>
    <w:rsid w:val="00A201E8"/>
    <w:rsid w:val="00A21D9F"/>
    <w:rsid w:val="00A4014B"/>
    <w:rsid w:val="00A406F1"/>
    <w:rsid w:val="00A40931"/>
    <w:rsid w:val="00A448B4"/>
    <w:rsid w:val="00A548D1"/>
    <w:rsid w:val="00A5708B"/>
    <w:rsid w:val="00A64D87"/>
    <w:rsid w:val="00A71A37"/>
    <w:rsid w:val="00A74514"/>
    <w:rsid w:val="00A7494D"/>
    <w:rsid w:val="00A75F2B"/>
    <w:rsid w:val="00A77361"/>
    <w:rsid w:val="00A82C7D"/>
    <w:rsid w:val="00A86237"/>
    <w:rsid w:val="00A907D1"/>
    <w:rsid w:val="00A92434"/>
    <w:rsid w:val="00AA499D"/>
    <w:rsid w:val="00AB1FBF"/>
    <w:rsid w:val="00AB571A"/>
    <w:rsid w:val="00AD12C7"/>
    <w:rsid w:val="00AD28CB"/>
    <w:rsid w:val="00AD4181"/>
    <w:rsid w:val="00AD4E63"/>
    <w:rsid w:val="00AD7C67"/>
    <w:rsid w:val="00AE0062"/>
    <w:rsid w:val="00AE2042"/>
    <w:rsid w:val="00AE4C6B"/>
    <w:rsid w:val="00AE56A8"/>
    <w:rsid w:val="00AE6D1A"/>
    <w:rsid w:val="00AF3114"/>
    <w:rsid w:val="00AF33B7"/>
    <w:rsid w:val="00AF7544"/>
    <w:rsid w:val="00B02E90"/>
    <w:rsid w:val="00B05320"/>
    <w:rsid w:val="00B1097F"/>
    <w:rsid w:val="00B10C3C"/>
    <w:rsid w:val="00B1419E"/>
    <w:rsid w:val="00B15A12"/>
    <w:rsid w:val="00B16528"/>
    <w:rsid w:val="00B17973"/>
    <w:rsid w:val="00B230FA"/>
    <w:rsid w:val="00B25C51"/>
    <w:rsid w:val="00B40CB2"/>
    <w:rsid w:val="00B42821"/>
    <w:rsid w:val="00B43EB1"/>
    <w:rsid w:val="00B447DE"/>
    <w:rsid w:val="00B53E6A"/>
    <w:rsid w:val="00B54BCA"/>
    <w:rsid w:val="00B57C03"/>
    <w:rsid w:val="00B6405A"/>
    <w:rsid w:val="00B65985"/>
    <w:rsid w:val="00B70418"/>
    <w:rsid w:val="00B71562"/>
    <w:rsid w:val="00B766ED"/>
    <w:rsid w:val="00B80020"/>
    <w:rsid w:val="00B81B83"/>
    <w:rsid w:val="00B83302"/>
    <w:rsid w:val="00B859DE"/>
    <w:rsid w:val="00BA2509"/>
    <w:rsid w:val="00BA5374"/>
    <w:rsid w:val="00BA7922"/>
    <w:rsid w:val="00BB580F"/>
    <w:rsid w:val="00BB6068"/>
    <w:rsid w:val="00BC101B"/>
    <w:rsid w:val="00BC527A"/>
    <w:rsid w:val="00BD31D3"/>
    <w:rsid w:val="00BD6B30"/>
    <w:rsid w:val="00BE4995"/>
    <w:rsid w:val="00BE4ED5"/>
    <w:rsid w:val="00BF4311"/>
    <w:rsid w:val="00BF61CA"/>
    <w:rsid w:val="00C00517"/>
    <w:rsid w:val="00C05730"/>
    <w:rsid w:val="00C13B3B"/>
    <w:rsid w:val="00C1406F"/>
    <w:rsid w:val="00C34EB5"/>
    <w:rsid w:val="00C357E0"/>
    <w:rsid w:val="00C55DED"/>
    <w:rsid w:val="00C62B51"/>
    <w:rsid w:val="00C728BA"/>
    <w:rsid w:val="00C75F24"/>
    <w:rsid w:val="00C7796F"/>
    <w:rsid w:val="00C8084B"/>
    <w:rsid w:val="00C80A01"/>
    <w:rsid w:val="00C83BD8"/>
    <w:rsid w:val="00C90D22"/>
    <w:rsid w:val="00C942ED"/>
    <w:rsid w:val="00CA0372"/>
    <w:rsid w:val="00CA081D"/>
    <w:rsid w:val="00CA25C3"/>
    <w:rsid w:val="00CA5BE4"/>
    <w:rsid w:val="00CB2969"/>
    <w:rsid w:val="00CB4DA4"/>
    <w:rsid w:val="00CB6FC4"/>
    <w:rsid w:val="00CC0E52"/>
    <w:rsid w:val="00CC18D5"/>
    <w:rsid w:val="00CC4075"/>
    <w:rsid w:val="00CC4672"/>
    <w:rsid w:val="00CC6968"/>
    <w:rsid w:val="00CE088D"/>
    <w:rsid w:val="00CE178A"/>
    <w:rsid w:val="00CE1D5B"/>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E32"/>
    <w:rsid w:val="00D461AC"/>
    <w:rsid w:val="00D47F8D"/>
    <w:rsid w:val="00D570E4"/>
    <w:rsid w:val="00D6216A"/>
    <w:rsid w:val="00D71979"/>
    <w:rsid w:val="00D74460"/>
    <w:rsid w:val="00D81EED"/>
    <w:rsid w:val="00D91CAD"/>
    <w:rsid w:val="00D9350F"/>
    <w:rsid w:val="00D978D2"/>
    <w:rsid w:val="00DA338C"/>
    <w:rsid w:val="00DC5520"/>
    <w:rsid w:val="00DC7E5F"/>
    <w:rsid w:val="00DD6418"/>
    <w:rsid w:val="00DE00B1"/>
    <w:rsid w:val="00DE0A8E"/>
    <w:rsid w:val="00DE77A9"/>
    <w:rsid w:val="00E0034C"/>
    <w:rsid w:val="00E00A03"/>
    <w:rsid w:val="00E01C20"/>
    <w:rsid w:val="00E07EA1"/>
    <w:rsid w:val="00E128C0"/>
    <w:rsid w:val="00E17B77"/>
    <w:rsid w:val="00E23A16"/>
    <w:rsid w:val="00E35C78"/>
    <w:rsid w:val="00E43FFA"/>
    <w:rsid w:val="00E453A9"/>
    <w:rsid w:val="00E46599"/>
    <w:rsid w:val="00E5325F"/>
    <w:rsid w:val="00E552B4"/>
    <w:rsid w:val="00E67EFD"/>
    <w:rsid w:val="00E70BBE"/>
    <w:rsid w:val="00E74AA5"/>
    <w:rsid w:val="00E80989"/>
    <w:rsid w:val="00E84B7A"/>
    <w:rsid w:val="00E85840"/>
    <w:rsid w:val="00E8678D"/>
    <w:rsid w:val="00E95964"/>
    <w:rsid w:val="00EA050F"/>
    <w:rsid w:val="00EA3528"/>
    <w:rsid w:val="00EA3FF6"/>
    <w:rsid w:val="00EA5402"/>
    <w:rsid w:val="00EA699F"/>
    <w:rsid w:val="00EB08AB"/>
    <w:rsid w:val="00EB3C19"/>
    <w:rsid w:val="00EB5DD3"/>
    <w:rsid w:val="00EB70D6"/>
    <w:rsid w:val="00EB75DA"/>
    <w:rsid w:val="00EC2639"/>
    <w:rsid w:val="00EC510A"/>
    <w:rsid w:val="00ED7E28"/>
    <w:rsid w:val="00EE2DEF"/>
    <w:rsid w:val="00EE41A5"/>
    <w:rsid w:val="00EE462B"/>
    <w:rsid w:val="00EF0162"/>
    <w:rsid w:val="00EF3802"/>
    <w:rsid w:val="00F01979"/>
    <w:rsid w:val="00F01C66"/>
    <w:rsid w:val="00F06A51"/>
    <w:rsid w:val="00F120F8"/>
    <w:rsid w:val="00F13F0C"/>
    <w:rsid w:val="00F17EF1"/>
    <w:rsid w:val="00F213D2"/>
    <w:rsid w:val="00F22232"/>
    <w:rsid w:val="00F23E42"/>
    <w:rsid w:val="00F26C54"/>
    <w:rsid w:val="00F36822"/>
    <w:rsid w:val="00F4336F"/>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7C6C"/>
    <w:rsid w:val="00FB10DF"/>
    <w:rsid w:val="00FB5A73"/>
    <w:rsid w:val="00FC01B5"/>
    <w:rsid w:val="00FC190C"/>
    <w:rsid w:val="00FC1B2B"/>
    <w:rsid w:val="00FC21D1"/>
    <w:rsid w:val="00FD4673"/>
    <w:rsid w:val="00FD5EB1"/>
    <w:rsid w:val="00FD63CA"/>
    <w:rsid w:val="00FD6DE9"/>
    <w:rsid w:val="00FE50BC"/>
    <w:rsid w:val="00FE6A03"/>
    <w:rsid w:val="00FF1352"/>
    <w:rsid w:val="00FF2F74"/>
    <w:rsid w:val="00FF4916"/>
    <w:rsid w:val="0816188D"/>
    <w:rsid w:val="085E4C0C"/>
    <w:rsid w:val="19C29274"/>
    <w:rsid w:val="20163FE2"/>
    <w:rsid w:val="23CD3E8B"/>
    <w:rsid w:val="2745C434"/>
    <w:rsid w:val="36FE92FB"/>
    <w:rsid w:val="3BA9F8E9"/>
    <w:rsid w:val="3E0DEF81"/>
    <w:rsid w:val="4F0DBD0F"/>
    <w:rsid w:val="60473299"/>
    <w:rsid w:val="6D0C8D44"/>
    <w:rsid w:val="7BFEB422"/>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15:docId w15:val="{972CCC6B-B6F0-447E-981F-D54949ED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3BD8"/>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UnresolvedMention">
    <w:name w:val="Unresolved Mention"/>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Название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www.rbc.ru/finances/28/05/2020/%205ecec4c89a7947f447db3619" TargetMode="External"/><Relationship Id="rId47" Type="http://schemas.openxmlformats.org/officeDocument/2006/relationships/header" Target="header3.xm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s://rg.ru/2021/05/17/bank-rossii-ocenil-uroven-dolgovoj-nagruzki-grazhdan.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png"/><Relationship Id="rId36" Type="http://schemas.openxmlformats.org/officeDocument/2006/relationships/image" Target="media/image29.png"/><Relationship Id="rId49" Type="http://schemas.openxmlformats.org/officeDocument/2006/relationships/hyperlink" Target="https://www.finversia.ru/publication/rossiiskie-banki-finansovye-itogi-1-kvartala-2021-goda-9483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6885D-93FF-4118-B373-0787A9AC9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9570</Words>
  <Characters>54549</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Артём</cp:lastModifiedBy>
  <cp:revision>534</cp:revision>
  <cp:lastPrinted>2021-03-22T20:42:00Z</cp:lastPrinted>
  <dcterms:created xsi:type="dcterms:W3CDTF">2021-03-17T17:30:00Z</dcterms:created>
  <dcterms:modified xsi:type="dcterms:W3CDTF">2021-05-25T21:16:00Z</dcterms:modified>
</cp:coreProperties>
</file>