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C2E" w:rsidRPr="00410D84" w:rsidRDefault="00A919E2" w:rsidP="00410D8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</w:pPr>
      <w:r w:rsidRPr="00410D84">
        <w:rPr>
          <w:rFonts w:ascii="Times New Roman" w:hAnsi="Times New Roman" w:cs="Times New Roman"/>
          <w:b/>
          <w:sz w:val="32"/>
        </w:rPr>
        <w:t xml:space="preserve">Построение распределения длин пиков до и после конвертации в </w:t>
      </w:r>
      <w:r w:rsidRPr="00410D84">
        <w:rPr>
          <w:rFonts w:ascii="Times New Roman" w:hAnsi="Times New Roman" w:cs="Times New Roman"/>
          <w:b/>
          <w:sz w:val="32"/>
          <w:lang w:val="en-US"/>
        </w:rPr>
        <w:t>hg</w:t>
      </w:r>
      <w:r w:rsidRPr="00410D84">
        <w:rPr>
          <w:rFonts w:ascii="Times New Roman" w:hAnsi="Times New Roman" w:cs="Times New Roman"/>
          <w:b/>
          <w:sz w:val="32"/>
        </w:rPr>
        <w:t>19</w:t>
      </w:r>
      <w:r w:rsidR="007A5C2E" w:rsidRPr="00410D84">
        <w:rPr>
          <w:rFonts w:ascii="Times New Roman" w:hAnsi="Times New Roman" w:cs="Times New Roman"/>
          <w:b/>
          <w:sz w:val="32"/>
        </w:rPr>
        <w:t>, фильтрация длинных пиков</w:t>
      </w:r>
      <w:r w:rsidR="00FE3B4D" w:rsidRPr="00410D84">
        <w:rPr>
          <w:rFonts w:ascii="Times New Roman" w:hAnsi="Times New Roman" w:cs="Times New Roman"/>
          <w:b/>
          <w:sz w:val="32"/>
        </w:rPr>
        <w:t>, расположение пиков относительно аннотированных генов</w:t>
      </w:r>
    </w:p>
    <w:p w:rsidR="00A919E2" w:rsidRPr="0092478C" w:rsidRDefault="0092478C" w:rsidP="00410D84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Оба файла были в сборке </w:t>
      </w:r>
      <w:r>
        <w:rPr>
          <w:rFonts w:ascii="Times New Roman" w:hAnsi="Times New Roman" w:cs="Times New Roman"/>
          <w:sz w:val="28"/>
          <w:lang w:val="en-US"/>
        </w:rPr>
        <w:t>hg</w:t>
      </w:r>
      <w:r w:rsidRPr="0092478C">
        <w:rPr>
          <w:rFonts w:ascii="Times New Roman" w:hAnsi="Times New Roman" w:cs="Times New Roman"/>
          <w:sz w:val="28"/>
        </w:rPr>
        <w:t>38</w:t>
      </w:r>
      <w:r>
        <w:rPr>
          <w:rFonts w:ascii="Times New Roman" w:hAnsi="Times New Roman" w:cs="Times New Roman"/>
          <w:sz w:val="28"/>
        </w:rPr>
        <w:t xml:space="preserve">, поэтому их надо преобразовать в </w:t>
      </w:r>
      <w:r>
        <w:rPr>
          <w:rFonts w:ascii="Times New Roman" w:hAnsi="Times New Roman" w:cs="Times New Roman"/>
          <w:sz w:val="28"/>
          <w:lang w:val="en-US"/>
        </w:rPr>
        <w:t>hg</w:t>
      </w:r>
      <w:r w:rsidRPr="0092478C">
        <w:rPr>
          <w:rFonts w:ascii="Times New Roman" w:hAnsi="Times New Roman" w:cs="Times New Roman"/>
          <w:sz w:val="28"/>
        </w:rPr>
        <w:t>19</w:t>
      </w:r>
      <w:r>
        <w:rPr>
          <w:rFonts w:ascii="Times New Roman" w:hAnsi="Times New Roman" w:cs="Times New Roman"/>
          <w:sz w:val="28"/>
        </w:rPr>
        <w:t xml:space="preserve"> с помощью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liftOver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919E2" w:rsidRPr="00410D84" w:rsidRDefault="00A919E2" w:rsidP="00410D84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410D84">
        <w:rPr>
          <w:rFonts w:ascii="Times New Roman" w:hAnsi="Times New Roman" w:cs="Times New Roman"/>
          <w:b/>
          <w:sz w:val="28"/>
        </w:rPr>
        <w:t xml:space="preserve">Эксперимент </w:t>
      </w:r>
      <w:r w:rsidR="0092478C" w:rsidRPr="0092478C">
        <w:rPr>
          <w:rFonts w:ascii="Times New Roman" w:hAnsi="Times New Roman" w:cs="Times New Roman"/>
          <w:b/>
          <w:bCs/>
          <w:sz w:val="28"/>
        </w:rPr>
        <w:t>ENCFF296VZN</w:t>
      </w:r>
    </w:p>
    <w:p w:rsidR="0092478C" w:rsidRDefault="00A919E2" w:rsidP="00A919E2">
      <w:pPr>
        <w:pStyle w:val="a3"/>
        <w:rPr>
          <w:sz w:val="24"/>
        </w:rPr>
      </w:pPr>
      <w:r w:rsidRPr="00410D84">
        <w:rPr>
          <w:rFonts w:ascii="Times New Roman" w:hAnsi="Times New Roman" w:cs="Times New Roman"/>
          <w:sz w:val="28"/>
        </w:rPr>
        <w:t xml:space="preserve">Распределение до </w:t>
      </w:r>
      <w:proofErr w:type="spellStart"/>
      <w:r w:rsidR="0092478C">
        <w:rPr>
          <w:rFonts w:ascii="Times New Roman" w:hAnsi="Times New Roman" w:cs="Times New Roman"/>
          <w:sz w:val="28"/>
          <w:lang w:val="en-US"/>
        </w:rPr>
        <w:t>liftOver</w:t>
      </w:r>
      <w:proofErr w:type="spellEnd"/>
      <w:r w:rsidRPr="00410D84">
        <w:rPr>
          <w:rFonts w:ascii="Times New Roman" w:hAnsi="Times New Roman" w:cs="Times New Roman"/>
          <w:sz w:val="28"/>
        </w:rPr>
        <w:t>:</w:t>
      </w:r>
      <w:r w:rsidR="00ED3975" w:rsidRPr="00410D84">
        <w:rPr>
          <w:sz w:val="24"/>
        </w:rPr>
        <w:t xml:space="preserve"> </w:t>
      </w:r>
    </w:p>
    <w:p w:rsidR="0092478C" w:rsidRDefault="0092478C" w:rsidP="00ED3975">
      <w:pPr>
        <w:pStyle w:val="a3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3117A9A" wp14:editId="1B69B0B2">
            <wp:extent cx="4914900" cy="3444896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086" cy="34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78C" w:rsidRPr="0092478C" w:rsidRDefault="0092478C" w:rsidP="00ED3975">
      <w:pPr>
        <w:pStyle w:val="a3"/>
        <w:rPr>
          <w:rFonts w:ascii="Times New Roman" w:hAnsi="Times New Roman" w:cs="Times New Roman"/>
          <w:i/>
          <w:sz w:val="28"/>
        </w:rPr>
      </w:pPr>
      <w:r w:rsidRPr="0092478C">
        <w:rPr>
          <w:rFonts w:ascii="Times New Roman" w:hAnsi="Times New Roman" w:cs="Times New Roman"/>
          <w:i/>
          <w:sz w:val="28"/>
        </w:rPr>
        <w:t>Ч</w:t>
      </w:r>
      <w:r w:rsidRPr="0092478C">
        <w:rPr>
          <w:rFonts w:ascii="Times New Roman" w:hAnsi="Times New Roman" w:cs="Times New Roman"/>
          <w:i/>
          <w:sz w:val="28"/>
        </w:rPr>
        <w:t xml:space="preserve">исло пиков равно </w:t>
      </w:r>
      <w:r w:rsidRPr="0092478C">
        <w:rPr>
          <w:rFonts w:ascii="Times New Roman" w:hAnsi="Times New Roman" w:cs="Times New Roman"/>
          <w:i/>
          <w:sz w:val="28"/>
        </w:rPr>
        <w:t>142396</w:t>
      </w:r>
    </w:p>
    <w:p w:rsidR="00ED3975" w:rsidRDefault="00ED3975" w:rsidP="00ED3975">
      <w:pPr>
        <w:pStyle w:val="a3"/>
        <w:rPr>
          <w:rFonts w:ascii="Times New Roman" w:hAnsi="Times New Roman" w:cs="Times New Roman"/>
          <w:sz w:val="24"/>
        </w:rPr>
      </w:pPr>
      <w:r w:rsidRPr="00410D84">
        <w:rPr>
          <w:rFonts w:ascii="Times New Roman" w:hAnsi="Times New Roman" w:cs="Times New Roman"/>
          <w:sz w:val="28"/>
        </w:rPr>
        <w:t xml:space="preserve">Распределение после </w:t>
      </w:r>
      <w:proofErr w:type="spellStart"/>
      <w:r w:rsidR="0092478C">
        <w:rPr>
          <w:rFonts w:ascii="Times New Roman" w:hAnsi="Times New Roman" w:cs="Times New Roman"/>
          <w:sz w:val="28"/>
          <w:lang w:val="en-US"/>
        </w:rPr>
        <w:t>liftOver</w:t>
      </w:r>
      <w:proofErr w:type="spellEnd"/>
      <w:r w:rsidR="0092478C" w:rsidRPr="00410D84">
        <w:rPr>
          <w:rFonts w:ascii="Times New Roman" w:hAnsi="Times New Roman" w:cs="Times New Roman"/>
          <w:sz w:val="28"/>
        </w:rPr>
        <w:t xml:space="preserve"> </w:t>
      </w:r>
      <w:r w:rsidRPr="00410D84">
        <w:rPr>
          <w:rFonts w:ascii="Times New Roman" w:hAnsi="Times New Roman" w:cs="Times New Roman"/>
          <w:sz w:val="28"/>
        </w:rPr>
        <w:t>(число пиков</w:t>
      </w:r>
      <w:r w:rsidR="0092478C">
        <w:rPr>
          <w:rFonts w:ascii="Times New Roman" w:hAnsi="Times New Roman" w:cs="Times New Roman"/>
          <w:sz w:val="28"/>
        </w:rPr>
        <w:t xml:space="preserve"> стало</w:t>
      </w:r>
      <w:r w:rsidRPr="00410D84">
        <w:rPr>
          <w:rFonts w:ascii="Times New Roman" w:hAnsi="Times New Roman" w:cs="Times New Roman"/>
          <w:sz w:val="28"/>
        </w:rPr>
        <w:t xml:space="preserve"> равно </w:t>
      </w:r>
      <w:r w:rsidR="0092478C">
        <w:rPr>
          <w:rFonts w:ascii="Times New Roman" w:hAnsi="Times New Roman" w:cs="Times New Roman"/>
          <w:sz w:val="28"/>
        </w:rPr>
        <w:t>1423</w:t>
      </w:r>
      <w:r w:rsidR="0092478C">
        <w:rPr>
          <w:rFonts w:ascii="Times New Roman" w:hAnsi="Times New Roman" w:cs="Times New Roman"/>
          <w:sz w:val="28"/>
        </w:rPr>
        <w:t>29</w:t>
      </w:r>
      <w:r w:rsidRPr="00410D84">
        <w:rPr>
          <w:rFonts w:ascii="Times New Roman" w:hAnsi="Times New Roman" w:cs="Times New Roman"/>
          <w:sz w:val="28"/>
        </w:rPr>
        <w:t>):</w:t>
      </w:r>
      <w:r w:rsidR="0092478C">
        <w:rPr>
          <w:rFonts w:ascii="Times New Roman" w:hAnsi="Times New Roman" w:cs="Times New Roman"/>
          <w:sz w:val="28"/>
        </w:rPr>
        <w:t xml:space="preserve"> </w:t>
      </w:r>
      <w:r w:rsidR="0092478C">
        <w:rPr>
          <w:noProof/>
          <w:lang w:eastAsia="ru-RU"/>
        </w:rPr>
        <w:drawing>
          <wp:inline distT="0" distB="0" distL="0" distR="0" wp14:anchorId="52A790EB" wp14:editId="4C7A1046">
            <wp:extent cx="5067300" cy="3528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41" cy="353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75" w:rsidRPr="0092478C" w:rsidRDefault="0092478C" w:rsidP="00410D84">
      <w:pPr>
        <w:ind w:left="709" w:firstLine="709"/>
        <w:jc w:val="both"/>
        <w:rPr>
          <w:rFonts w:ascii="Times New Roman" w:hAnsi="Times New Roman" w:cs="Times New Roman"/>
          <w:i/>
          <w:sz w:val="28"/>
        </w:rPr>
      </w:pPr>
      <w:r w:rsidRPr="0092478C">
        <w:rPr>
          <w:rFonts w:ascii="Times New Roman" w:hAnsi="Times New Roman" w:cs="Times New Roman"/>
          <w:i/>
          <w:sz w:val="28"/>
        </w:rPr>
        <w:lastRenderedPageBreak/>
        <w:t>Число пиков уменьшилось на 67</w:t>
      </w:r>
    </w:p>
    <w:p w:rsidR="0092478C" w:rsidRDefault="007A5C2E" w:rsidP="00410D84">
      <w:pPr>
        <w:ind w:left="709" w:firstLine="709"/>
        <w:jc w:val="both"/>
        <w:rPr>
          <w:rFonts w:ascii="Times New Roman" w:hAnsi="Times New Roman" w:cs="Times New Roman"/>
          <w:sz w:val="28"/>
        </w:rPr>
      </w:pPr>
      <w:r w:rsidRPr="00410D84">
        <w:rPr>
          <w:rFonts w:ascii="Times New Roman" w:hAnsi="Times New Roman" w:cs="Times New Roman"/>
          <w:sz w:val="28"/>
        </w:rPr>
        <w:t xml:space="preserve">Пороговым значением для отсечения длинных пиков </w:t>
      </w:r>
      <w:r w:rsidR="0092478C">
        <w:rPr>
          <w:rFonts w:ascii="Times New Roman" w:hAnsi="Times New Roman" w:cs="Times New Roman"/>
          <w:sz w:val="28"/>
        </w:rPr>
        <w:t>было выбрано равным</w:t>
      </w:r>
      <w:r w:rsidRPr="00410D84">
        <w:rPr>
          <w:rFonts w:ascii="Times New Roman" w:hAnsi="Times New Roman" w:cs="Times New Roman"/>
          <w:sz w:val="28"/>
        </w:rPr>
        <w:t xml:space="preserve"> </w:t>
      </w:r>
      <w:r w:rsidR="0092478C">
        <w:rPr>
          <w:rFonts w:ascii="Times New Roman" w:hAnsi="Times New Roman" w:cs="Times New Roman"/>
          <w:sz w:val="28"/>
        </w:rPr>
        <w:t>9000</w:t>
      </w:r>
      <w:r w:rsidR="00F52779" w:rsidRPr="00410D84">
        <w:rPr>
          <w:rFonts w:ascii="Times New Roman" w:hAnsi="Times New Roman" w:cs="Times New Roman"/>
          <w:sz w:val="28"/>
        </w:rPr>
        <w:t>.</w:t>
      </w:r>
    </w:p>
    <w:p w:rsidR="007A5C2E" w:rsidRDefault="00F52779" w:rsidP="00410D84">
      <w:pPr>
        <w:ind w:left="709" w:firstLine="709"/>
        <w:jc w:val="both"/>
        <w:rPr>
          <w:rFonts w:ascii="Times New Roman" w:hAnsi="Times New Roman" w:cs="Times New Roman"/>
          <w:sz w:val="28"/>
        </w:rPr>
      </w:pPr>
      <w:r w:rsidRPr="00410D84">
        <w:rPr>
          <w:rFonts w:ascii="Times New Roman" w:hAnsi="Times New Roman" w:cs="Times New Roman"/>
          <w:sz w:val="28"/>
        </w:rPr>
        <w:t xml:space="preserve"> После фильтрации распределение длин пиков приобрело следующий вид, число пиков сократилось на 6:</w:t>
      </w:r>
    </w:p>
    <w:p w:rsidR="00F52779" w:rsidRPr="0092478C" w:rsidRDefault="0092478C" w:rsidP="0092478C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337B611" wp14:editId="0EECC09A">
            <wp:extent cx="5314950" cy="3196356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5753" cy="320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EBC" w:rsidRPr="00410D84" w:rsidRDefault="00DE4EBC" w:rsidP="00F52779">
      <w:pPr>
        <w:ind w:left="708"/>
        <w:rPr>
          <w:rFonts w:ascii="Times New Roman" w:hAnsi="Times New Roman" w:cs="Times New Roman"/>
          <w:sz w:val="28"/>
        </w:rPr>
      </w:pPr>
      <w:r w:rsidRPr="00410D84">
        <w:rPr>
          <w:rFonts w:ascii="Times New Roman" w:hAnsi="Times New Roman" w:cs="Times New Roman"/>
          <w:sz w:val="28"/>
        </w:rPr>
        <w:t xml:space="preserve">В результате работы </w:t>
      </w:r>
      <w:proofErr w:type="spellStart"/>
      <w:r w:rsidRPr="00410D84">
        <w:rPr>
          <w:rFonts w:ascii="Times New Roman" w:hAnsi="Times New Roman" w:cs="Times New Roman"/>
          <w:sz w:val="28"/>
        </w:rPr>
        <w:t>ChIPseeker</w:t>
      </w:r>
      <w:proofErr w:type="spellEnd"/>
      <w:r w:rsidRPr="00410D84">
        <w:rPr>
          <w:rFonts w:ascii="Times New Roman" w:hAnsi="Times New Roman" w:cs="Times New Roman"/>
          <w:sz w:val="28"/>
        </w:rPr>
        <w:t xml:space="preserve"> получилась такая круговая диаграмма:</w:t>
      </w:r>
    </w:p>
    <w:p w:rsidR="00DE4EBC" w:rsidRDefault="00DE4EBC" w:rsidP="00F52779">
      <w:pPr>
        <w:ind w:left="708"/>
        <w:rPr>
          <w:noProof/>
          <w:lang w:eastAsia="ru-RU"/>
        </w:rPr>
      </w:pPr>
    </w:p>
    <w:p w:rsidR="00DE4EBC" w:rsidRPr="00DE4EBC" w:rsidRDefault="00A50AC7" w:rsidP="00F52779">
      <w:pPr>
        <w:ind w:left="708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523A939" wp14:editId="4D98E5F3">
            <wp:extent cx="5488562" cy="30003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8509" cy="300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D84" w:rsidRDefault="00410D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ED3975" w:rsidRPr="00410D84" w:rsidRDefault="00410D84" w:rsidP="00410D84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Эксперимент </w:t>
      </w:r>
      <w:r w:rsidR="00A50AC7" w:rsidRPr="00A50AC7">
        <w:rPr>
          <w:rFonts w:ascii="Times New Roman" w:hAnsi="Times New Roman" w:cs="Times New Roman"/>
          <w:b/>
          <w:sz w:val="28"/>
        </w:rPr>
        <w:t>ENCFF924TKB</w:t>
      </w:r>
    </w:p>
    <w:p w:rsidR="00ED3975" w:rsidRDefault="00A50AC7" w:rsidP="00A50AC7">
      <w:pPr>
        <w:pStyle w:val="a3"/>
        <w:rPr>
          <w:sz w:val="24"/>
        </w:rPr>
      </w:pPr>
      <w:r w:rsidRPr="00410D84">
        <w:rPr>
          <w:rFonts w:ascii="Times New Roman" w:hAnsi="Times New Roman" w:cs="Times New Roman"/>
          <w:sz w:val="28"/>
        </w:rPr>
        <w:t xml:space="preserve">Распределение до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liftOver</w:t>
      </w:r>
      <w:proofErr w:type="spellEnd"/>
      <w:r w:rsidRPr="00410D84">
        <w:rPr>
          <w:rFonts w:ascii="Times New Roman" w:hAnsi="Times New Roman" w:cs="Times New Roman"/>
          <w:sz w:val="28"/>
        </w:rPr>
        <w:t>:</w:t>
      </w:r>
      <w:r w:rsidRPr="00410D84">
        <w:rPr>
          <w:sz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56B3936" wp14:editId="7A13D952">
            <wp:extent cx="5349675" cy="371475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4844" cy="371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C7" w:rsidRPr="00A50AC7" w:rsidRDefault="00A50AC7" w:rsidP="00A50AC7">
      <w:pPr>
        <w:pStyle w:val="a3"/>
        <w:rPr>
          <w:rFonts w:ascii="Times New Roman" w:hAnsi="Times New Roman" w:cs="Times New Roman"/>
          <w:sz w:val="24"/>
        </w:rPr>
      </w:pPr>
      <w:r w:rsidRPr="0092478C">
        <w:rPr>
          <w:rFonts w:ascii="Times New Roman" w:hAnsi="Times New Roman" w:cs="Times New Roman"/>
          <w:i/>
          <w:sz w:val="28"/>
        </w:rPr>
        <w:t xml:space="preserve">Число пиков равно </w:t>
      </w:r>
      <w:r w:rsidRPr="00A50AC7">
        <w:rPr>
          <w:rFonts w:ascii="Times New Roman" w:hAnsi="Times New Roman" w:cs="Times New Roman"/>
          <w:i/>
          <w:sz w:val="28"/>
        </w:rPr>
        <w:t>143980</w:t>
      </w:r>
    </w:p>
    <w:p w:rsidR="00ED3975" w:rsidRDefault="00A50AC7" w:rsidP="00ED3975">
      <w:pPr>
        <w:pStyle w:val="a3"/>
        <w:rPr>
          <w:rFonts w:ascii="Times New Roman" w:hAnsi="Times New Roman" w:cs="Times New Roman"/>
          <w:sz w:val="24"/>
        </w:rPr>
      </w:pPr>
      <w:r w:rsidRPr="00410D84">
        <w:rPr>
          <w:rFonts w:ascii="Times New Roman" w:hAnsi="Times New Roman" w:cs="Times New Roman"/>
          <w:sz w:val="28"/>
        </w:rPr>
        <w:t xml:space="preserve">Распределение после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liftOver</w:t>
      </w:r>
      <w:proofErr w:type="spellEnd"/>
      <w:r w:rsidRPr="00410D84">
        <w:rPr>
          <w:rFonts w:ascii="Times New Roman" w:hAnsi="Times New Roman" w:cs="Times New Roman"/>
          <w:sz w:val="28"/>
        </w:rPr>
        <w:t xml:space="preserve"> (число пиков</w:t>
      </w:r>
      <w:r>
        <w:rPr>
          <w:rFonts w:ascii="Times New Roman" w:hAnsi="Times New Roman" w:cs="Times New Roman"/>
          <w:sz w:val="28"/>
        </w:rPr>
        <w:t xml:space="preserve"> стало</w:t>
      </w:r>
      <w:r w:rsidRPr="00410D84">
        <w:rPr>
          <w:rFonts w:ascii="Times New Roman" w:hAnsi="Times New Roman" w:cs="Times New Roman"/>
          <w:sz w:val="28"/>
        </w:rPr>
        <w:t xml:space="preserve"> равно </w:t>
      </w:r>
      <w:r w:rsidRPr="00A50AC7">
        <w:rPr>
          <w:rFonts w:ascii="Times New Roman" w:hAnsi="Times New Roman" w:cs="Times New Roman"/>
          <w:sz w:val="28"/>
        </w:rPr>
        <w:t>143907</w:t>
      </w:r>
      <w:r w:rsidRPr="00410D84">
        <w:rPr>
          <w:rFonts w:ascii="Times New Roman" w:hAnsi="Times New Roman" w:cs="Times New Roman"/>
          <w:sz w:val="28"/>
        </w:rPr>
        <w:t>):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B9B1BA3" wp14:editId="32005429">
            <wp:extent cx="5581118" cy="3886200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204" cy="389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AC7" w:rsidRPr="00A50AC7" w:rsidRDefault="00A50AC7" w:rsidP="00A50AC7">
      <w:pPr>
        <w:ind w:firstLine="708"/>
        <w:jc w:val="both"/>
        <w:rPr>
          <w:rFonts w:ascii="Times New Roman" w:hAnsi="Times New Roman" w:cs="Times New Roman"/>
          <w:i/>
          <w:sz w:val="28"/>
        </w:rPr>
      </w:pPr>
      <w:r w:rsidRPr="0092478C">
        <w:rPr>
          <w:rFonts w:ascii="Times New Roman" w:hAnsi="Times New Roman" w:cs="Times New Roman"/>
          <w:i/>
          <w:sz w:val="28"/>
        </w:rPr>
        <w:t xml:space="preserve">Число пиков уменьшилось на </w:t>
      </w:r>
      <w:r w:rsidRPr="00A50AC7">
        <w:rPr>
          <w:rFonts w:ascii="Times New Roman" w:hAnsi="Times New Roman" w:cs="Times New Roman"/>
          <w:i/>
          <w:sz w:val="28"/>
        </w:rPr>
        <w:t>73</w:t>
      </w:r>
    </w:p>
    <w:p w:rsidR="00A50AC7" w:rsidRDefault="00A50AC7" w:rsidP="00A50AC7">
      <w:pPr>
        <w:ind w:left="709" w:firstLine="709"/>
        <w:jc w:val="both"/>
        <w:rPr>
          <w:rFonts w:ascii="Times New Roman" w:hAnsi="Times New Roman" w:cs="Times New Roman"/>
          <w:sz w:val="28"/>
        </w:rPr>
      </w:pPr>
      <w:r w:rsidRPr="00410D84">
        <w:rPr>
          <w:rFonts w:ascii="Times New Roman" w:hAnsi="Times New Roman" w:cs="Times New Roman"/>
          <w:sz w:val="28"/>
        </w:rPr>
        <w:lastRenderedPageBreak/>
        <w:t xml:space="preserve">Пороговым значением для отсечения длинных пиков </w:t>
      </w:r>
      <w:r>
        <w:rPr>
          <w:rFonts w:ascii="Times New Roman" w:hAnsi="Times New Roman" w:cs="Times New Roman"/>
          <w:sz w:val="28"/>
        </w:rPr>
        <w:t>было выбрано равным</w:t>
      </w:r>
      <w:r w:rsidRPr="00410D84">
        <w:rPr>
          <w:rFonts w:ascii="Times New Roman" w:hAnsi="Times New Roman" w:cs="Times New Roman"/>
          <w:sz w:val="28"/>
        </w:rPr>
        <w:t xml:space="preserve"> </w:t>
      </w:r>
      <w:r w:rsidRPr="00A50AC7">
        <w:rPr>
          <w:rFonts w:ascii="Times New Roman" w:hAnsi="Times New Roman" w:cs="Times New Roman"/>
          <w:sz w:val="28"/>
        </w:rPr>
        <w:t>4000</w:t>
      </w:r>
      <w:r w:rsidRPr="00410D84">
        <w:rPr>
          <w:rFonts w:ascii="Times New Roman" w:hAnsi="Times New Roman" w:cs="Times New Roman"/>
          <w:sz w:val="28"/>
        </w:rPr>
        <w:t>.</w:t>
      </w:r>
    </w:p>
    <w:p w:rsidR="00A50AC7" w:rsidRDefault="00A50AC7" w:rsidP="00A50AC7">
      <w:pPr>
        <w:ind w:left="709" w:firstLine="709"/>
        <w:jc w:val="both"/>
        <w:rPr>
          <w:rFonts w:ascii="Times New Roman" w:hAnsi="Times New Roman" w:cs="Times New Roman"/>
          <w:sz w:val="28"/>
        </w:rPr>
      </w:pPr>
      <w:r w:rsidRPr="00410D84">
        <w:rPr>
          <w:rFonts w:ascii="Times New Roman" w:hAnsi="Times New Roman" w:cs="Times New Roman"/>
          <w:sz w:val="28"/>
        </w:rPr>
        <w:t xml:space="preserve"> После фильтрации распределение длин пиков приобрело следующий вид, число пиков сократилось на </w:t>
      </w:r>
      <w:r w:rsidRPr="00A50AC7">
        <w:rPr>
          <w:rFonts w:ascii="Times New Roman" w:hAnsi="Times New Roman" w:cs="Times New Roman"/>
          <w:sz w:val="28"/>
        </w:rPr>
        <w:t>2</w:t>
      </w:r>
      <w:r w:rsidRPr="00410D84">
        <w:rPr>
          <w:rFonts w:ascii="Times New Roman" w:hAnsi="Times New Roman" w:cs="Times New Roman"/>
          <w:sz w:val="28"/>
        </w:rPr>
        <w:t>:</w:t>
      </w:r>
    </w:p>
    <w:p w:rsidR="00F52779" w:rsidRDefault="00A50AC7" w:rsidP="00F52779">
      <w:pPr>
        <w:ind w:left="708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06F0576" wp14:editId="32010D6B">
            <wp:extent cx="5511406" cy="32956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7353" cy="329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C2E" w:rsidRPr="007A5C2E" w:rsidRDefault="007A5C2E" w:rsidP="007A5C2E">
      <w:pPr>
        <w:pStyle w:val="a3"/>
        <w:rPr>
          <w:rFonts w:ascii="Times New Roman" w:hAnsi="Times New Roman" w:cs="Times New Roman"/>
          <w:sz w:val="24"/>
        </w:rPr>
      </w:pPr>
    </w:p>
    <w:p w:rsidR="00DE4EBC" w:rsidRPr="00410D84" w:rsidRDefault="00DE4EBC" w:rsidP="00DE4EBC">
      <w:pPr>
        <w:ind w:left="708"/>
        <w:rPr>
          <w:rFonts w:ascii="Times New Roman" w:hAnsi="Times New Roman" w:cs="Times New Roman"/>
          <w:sz w:val="28"/>
        </w:rPr>
      </w:pPr>
      <w:r w:rsidRPr="00410D84">
        <w:rPr>
          <w:rFonts w:ascii="Times New Roman" w:hAnsi="Times New Roman" w:cs="Times New Roman"/>
          <w:sz w:val="28"/>
        </w:rPr>
        <w:t xml:space="preserve">В результате работы </w:t>
      </w:r>
      <w:proofErr w:type="spellStart"/>
      <w:r w:rsidRPr="00410D84">
        <w:rPr>
          <w:rFonts w:ascii="Times New Roman" w:hAnsi="Times New Roman" w:cs="Times New Roman"/>
          <w:sz w:val="28"/>
        </w:rPr>
        <w:t>ChIPseeker</w:t>
      </w:r>
      <w:proofErr w:type="spellEnd"/>
      <w:r w:rsidRPr="00410D84">
        <w:rPr>
          <w:rFonts w:ascii="Times New Roman" w:hAnsi="Times New Roman" w:cs="Times New Roman"/>
          <w:sz w:val="28"/>
        </w:rPr>
        <w:t xml:space="preserve"> получилась такая круговая диаграмма:</w:t>
      </w:r>
    </w:p>
    <w:p w:rsidR="00DE4EBC" w:rsidRPr="00410D84" w:rsidRDefault="00DE4EBC" w:rsidP="00DE4EBC">
      <w:pPr>
        <w:ind w:left="708"/>
        <w:rPr>
          <w:noProof/>
          <w:sz w:val="24"/>
          <w:lang w:eastAsia="ru-RU"/>
        </w:rPr>
      </w:pPr>
    </w:p>
    <w:p w:rsidR="00ED3975" w:rsidRDefault="00A50AC7" w:rsidP="00DE4EBC">
      <w:pPr>
        <w:ind w:left="708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E885F01" wp14:editId="64C8934D">
            <wp:extent cx="5940425" cy="306197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D84" w:rsidRDefault="00410D8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627B20" w:rsidRPr="00650896" w:rsidRDefault="00627B20" w:rsidP="00627B2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650896">
        <w:rPr>
          <w:rFonts w:ascii="Times New Roman" w:hAnsi="Times New Roman" w:cs="Times New Roman"/>
          <w:b/>
          <w:sz w:val="32"/>
        </w:rPr>
        <w:lastRenderedPageBreak/>
        <w:t xml:space="preserve">Анализ участков вторичной структуры ДНК </w:t>
      </w:r>
    </w:p>
    <w:p w:rsidR="00410D84" w:rsidRDefault="00627B20" w:rsidP="00627B20">
      <w:pPr>
        <w:pStyle w:val="a3"/>
        <w:rPr>
          <w:rFonts w:ascii="Times New Roman" w:hAnsi="Times New Roman" w:cs="Times New Roman"/>
          <w:sz w:val="28"/>
        </w:rPr>
      </w:pPr>
      <w:r w:rsidRPr="00410D84">
        <w:rPr>
          <w:rFonts w:ascii="Times New Roman" w:hAnsi="Times New Roman" w:cs="Times New Roman"/>
          <w:sz w:val="28"/>
        </w:rPr>
        <w:t>Распределение длин пиков</w:t>
      </w:r>
      <w:r w:rsidR="00410D84">
        <w:rPr>
          <w:rFonts w:ascii="Times New Roman" w:hAnsi="Times New Roman" w:cs="Times New Roman"/>
          <w:sz w:val="28"/>
        </w:rPr>
        <w:t xml:space="preserve"> вторичной структуры</w:t>
      </w:r>
      <w:r w:rsidRPr="00410D84">
        <w:rPr>
          <w:rFonts w:ascii="Times New Roman" w:hAnsi="Times New Roman" w:cs="Times New Roman"/>
          <w:sz w:val="28"/>
        </w:rPr>
        <w:t xml:space="preserve"> (всего пиков - 1285463):</w:t>
      </w:r>
      <w:r>
        <w:rPr>
          <w:noProof/>
          <w:lang w:eastAsia="ru-RU"/>
        </w:rPr>
        <w:drawing>
          <wp:inline distT="0" distB="0" distL="0" distR="0">
            <wp:extent cx="5703592" cy="3429000"/>
            <wp:effectExtent l="0" t="0" r="0" b="0"/>
            <wp:docPr id="13" name="Рисунок 13" descr="C:\Users\18600106\AppData\Local\Microsoft\Windows\INetCache\Content.MSO\12130F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8600106\AppData\Local\Microsoft\Windows\INetCache\Content.MSO\12130F0E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061" cy="343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B20" w:rsidRPr="00410D84" w:rsidRDefault="00627B20" w:rsidP="00627B20">
      <w:pPr>
        <w:pStyle w:val="a3"/>
        <w:rPr>
          <w:noProof/>
          <w:sz w:val="24"/>
          <w:lang w:eastAsia="ru-RU"/>
        </w:rPr>
      </w:pPr>
      <w:r w:rsidRPr="00410D84">
        <w:rPr>
          <w:rFonts w:ascii="Times New Roman" w:hAnsi="Times New Roman" w:cs="Times New Roman"/>
          <w:sz w:val="28"/>
        </w:rPr>
        <w:t>Расположение</w:t>
      </w:r>
      <w:r w:rsidR="00410D84">
        <w:rPr>
          <w:rFonts w:ascii="Times New Roman" w:hAnsi="Times New Roman" w:cs="Times New Roman"/>
          <w:sz w:val="28"/>
        </w:rPr>
        <w:t xml:space="preserve"> пиков</w:t>
      </w:r>
      <w:r w:rsidRPr="00410D84">
        <w:rPr>
          <w:rFonts w:ascii="Times New Roman" w:hAnsi="Times New Roman" w:cs="Times New Roman"/>
          <w:sz w:val="28"/>
        </w:rPr>
        <w:t xml:space="preserve"> относительно аннотированных генов:</w:t>
      </w:r>
    </w:p>
    <w:p w:rsidR="00627B20" w:rsidRDefault="00627B20" w:rsidP="00627B20">
      <w:pPr>
        <w:pStyle w:val="a3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>
            <wp:extent cx="5657850" cy="2990103"/>
            <wp:effectExtent l="0" t="0" r="0" b="1270"/>
            <wp:docPr id="14" name="Рисунок 14" descr="C:\Users\18600106\AppData\Local\Microsoft\Windows\INetCache\Content.MSO\55275E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8600106\AppData\Local\Microsoft\Windows\INetCache\Content.MSO\55275E4C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48" b="24704"/>
                    <a:stretch/>
                  </pic:blipFill>
                  <pic:spPr bwMode="auto">
                    <a:xfrm>
                      <a:off x="0" y="0"/>
                      <a:ext cx="5666694" cy="299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896" w:rsidRDefault="0065089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627B20" w:rsidRDefault="00627B20" w:rsidP="00627B2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2"/>
        </w:rPr>
      </w:pPr>
      <w:r w:rsidRPr="00650896">
        <w:rPr>
          <w:rFonts w:ascii="Times New Roman" w:hAnsi="Times New Roman" w:cs="Times New Roman"/>
          <w:b/>
          <w:sz w:val="32"/>
        </w:rPr>
        <w:lastRenderedPageBreak/>
        <w:t xml:space="preserve">Анализ пересечений результатов эксперимента </w:t>
      </w:r>
    </w:p>
    <w:p w:rsidR="00A50AC7" w:rsidRDefault="00650896" w:rsidP="00650896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Распределение длин пиков пересечения вторичной структуры ДНК и результатов эксперимента (всего пиков - </w:t>
      </w:r>
      <w:r w:rsidR="00A50AC7" w:rsidRPr="00A50AC7">
        <w:rPr>
          <w:rFonts w:ascii="Times New Roman" w:hAnsi="Times New Roman" w:cs="Times New Roman"/>
          <w:sz w:val="24"/>
        </w:rPr>
        <w:t>80374</w:t>
      </w:r>
      <w:r>
        <w:rPr>
          <w:rFonts w:ascii="Times New Roman" w:hAnsi="Times New Roman" w:cs="Times New Roman"/>
          <w:sz w:val="24"/>
        </w:rPr>
        <w:t>):</w:t>
      </w:r>
    </w:p>
    <w:p w:rsidR="00650896" w:rsidRDefault="00A50AC7" w:rsidP="00650896">
      <w:pPr>
        <w:ind w:left="708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87D2AC5" wp14:editId="62AB8A56">
            <wp:extent cx="5388722" cy="3200400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3158" cy="320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96" w:rsidRDefault="00650896" w:rsidP="00650896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Расположение</w:t>
      </w:r>
      <w:r w:rsidRPr="0065089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результатов пересечения относительно аннотированных генов:</w:t>
      </w:r>
    </w:p>
    <w:p w:rsidR="00650896" w:rsidRDefault="00A50AC7" w:rsidP="00650896">
      <w:pPr>
        <w:ind w:left="708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1AEECE6C" wp14:editId="78DF4B48">
            <wp:extent cx="5543550" cy="2928511"/>
            <wp:effectExtent l="0" t="0" r="0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3764" cy="293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96" w:rsidRPr="00650896" w:rsidRDefault="00650896" w:rsidP="00650896">
      <w:pPr>
        <w:ind w:left="708"/>
        <w:rPr>
          <w:rFonts w:ascii="Times New Roman" w:hAnsi="Times New Roman" w:cs="Times New Roman"/>
          <w:b/>
          <w:sz w:val="32"/>
        </w:rPr>
      </w:pPr>
    </w:p>
    <w:p w:rsidR="006504B6" w:rsidRPr="001C7DE8" w:rsidRDefault="006504B6" w:rsidP="006504B6">
      <w:pPr>
        <w:ind w:left="708"/>
        <w:rPr>
          <w:rFonts w:ascii="Times New Roman" w:hAnsi="Times New Roman" w:cs="Times New Roman"/>
          <w:sz w:val="24"/>
          <w:lang w:val="en-US"/>
        </w:rPr>
      </w:pPr>
      <w:r w:rsidRPr="00410D84">
        <w:rPr>
          <w:rFonts w:ascii="Times New Roman" w:hAnsi="Times New Roman" w:cs="Times New Roman"/>
          <w:b/>
          <w:sz w:val="24"/>
        </w:rPr>
        <w:t>Работа</w:t>
      </w:r>
      <w:r w:rsidRPr="001C7DE8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410D84">
        <w:rPr>
          <w:rFonts w:ascii="Times New Roman" w:hAnsi="Times New Roman" w:cs="Times New Roman"/>
          <w:b/>
          <w:sz w:val="24"/>
        </w:rPr>
        <w:t>с</w:t>
      </w:r>
      <w:r w:rsidRPr="001C7DE8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410D84">
        <w:rPr>
          <w:rFonts w:ascii="Times New Roman" w:hAnsi="Times New Roman" w:cs="Times New Roman"/>
          <w:b/>
          <w:sz w:val="24"/>
        </w:rPr>
        <w:t>ген</w:t>
      </w:r>
      <w:r w:rsidR="00410D84" w:rsidRPr="00410D84">
        <w:rPr>
          <w:rFonts w:ascii="Times New Roman" w:hAnsi="Times New Roman" w:cs="Times New Roman"/>
          <w:b/>
          <w:sz w:val="24"/>
        </w:rPr>
        <w:t>омным</w:t>
      </w:r>
      <w:r w:rsidRPr="001C7DE8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410D84">
        <w:rPr>
          <w:rFonts w:ascii="Times New Roman" w:hAnsi="Times New Roman" w:cs="Times New Roman"/>
          <w:b/>
          <w:sz w:val="24"/>
        </w:rPr>
        <w:t>браузером</w:t>
      </w:r>
      <w:r w:rsidR="001C7DE8" w:rsidRPr="001C7DE8"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1C7DE8" w:rsidRPr="001C7DE8" w:rsidRDefault="001C7DE8" w:rsidP="001C7DE8">
      <w:pPr>
        <w:ind w:left="708"/>
        <w:rPr>
          <w:rFonts w:ascii="Times New Roman" w:hAnsi="Times New Roman" w:cs="Times New Roman"/>
          <w:sz w:val="20"/>
          <w:lang w:val="en-US"/>
        </w:rPr>
      </w:pPr>
      <w:r w:rsidRPr="001C7DE8">
        <w:rPr>
          <w:rFonts w:ascii="Times New Roman" w:hAnsi="Times New Roman" w:cs="Times New Roman"/>
          <w:sz w:val="20"/>
          <w:lang w:val="en-US"/>
        </w:rPr>
        <w:t>track visibility=dense name="ENCFF296VZN"  description="H3K36me3_HepG2.ENCFF296VZN.hg19.filtered.bed"</w:t>
      </w:r>
    </w:p>
    <w:p w:rsidR="001C7DE8" w:rsidRPr="001C7DE8" w:rsidRDefault="001C7DE8" w:rsidP="001C7DE8">
      <w:pPr>
        <w:ind w:left="708"/>
        <w:rPr>
          <w:rFonts w:ascii="Times New Roman" w:hAnsi="Times New Roman" w:cs="Times New Roman"/>
          <w:sz w:val="20"/>
          <w:lang w:val="en-US"/>
        </w:rPr>
      </w:pPr>
      <w:r w:rsidRPr="001C7DE8">
        <w:rPr>
          <w:rFonts w:ascii="Times New Roman" w:hAnsi="Times New Roman" w:cs="Times New Roman"/>
          <w:sz w:val="20"/>
          <w:lang w:val="en-US"/>
        </w:rPr>
        <w:t>https://raw.githubusercontent.com/Sophie178/hse21_H3K36me3_G4_human/main/data/H3K36me3_HepG2.ENCFF296VZN.hg19.filtered.bed</w:t>
      </w:r>
    </w:p>
    <w:p w:rsidR="001C7DE8" w:rsidRPr="001C7DE8" w:rsidRDefault="001C7DE8" w:rsidP="001C7DE8">
      <w:pPr>
        <w:ind w:left="708"/>
        <w:rPr>
          <w:rFonts w:ascii="Times New Roman" w:hAnsi="Times New Roman" w:cs="Times New Roman"/>
          <w:sz w:val="20"/>
          <w:lang w:val="en-US"/>
        </w:rPr>
      </w:pPr>
    </w:p>
    <w:p w:rsidR="001C7DE8" w:rsidRPr="001C7DE8" w:rsidRDefault="001C7DE8" w:rsidP="001C7DE8">
      <w:pPr>
        <w:ind w:left="708"/>
        <w:rPr>
          <w:rFonts w:ascii="Times New Roman" w:hAnsi="Times New Roman" w:cs="Times New Roman"/>
          <w:sz w:val="20"/>
          <w:lang w:val="en-US"/>
        </w:rPr>
      </w:pPr>
      <w:r w:rsidRPr="001C7DE8">
        <w:rPr>
          <w:rFonts w:ascii="Times New Roman" w:hAnsi="Times New Roman" w:cs="Times New Roman"/>
          <w:sz w:val="20"/>
          <w:lang w:val="en-US"/>
        </w:rPr>
        <w:lastRenderedPageBreak/>
        <w:t>track visibility=dense name="ENCFF924TKB"  description="H3K36me3_HepG2.ENCFF924TKB.hg19.filtered.bed"</w:t>
      </w:r>
    </w:p>
    <w:p w:rsidR="001C7DE8" w:rsidRPr="001C7DE8" w:rsidRDefault="001C7DE8" w:rsidP="001C7DE8">
      <w:pPr>
        <w:ind w:left="708"/>
        <w:rPr>
          <w:rFonts w:ascii="Times New Roman" w:hAnsi="Times New Roman" w:cs="Times New Roman"/>
          <w:sz w:val="20"/>
          <w:lang w:val="en-US"/>
        </w:rPr>
      </w:pPr>
      <w:r w:rsidRPr="001C7DE8">
        <w:rPr>
          <w:rFonts w:ascii="Times New Roman" w:hAnsi="Times New Roman" w:cs="Times New Roman"/>
          <w:sz w:val="20"/>
          <w:lang w:val="en-US"/>
        </w:rPr>
        <w:t>https://raw.githubusercontent.com/Sophie178/hse21_H3K36me3_G4_human/main/data/H3K36me3_HepG2.ENCFF924TKB.hg19.filtered.bed</w:t>
      </w:r>
    </w:p>
    <w:p w:rsidR="001C7DE8" w:rsidRPr="001C7DE8" w:rsidRDefault="001C7DE8" w:rsidP="001C7DE8">
      <w:pPr>
        <w:ind w:left="708"/>
        <w:rPr>
          <w:rFonts w:ascii="Times New Roman" w:hAnsi="Times New Roman" w:cs="Times New Roman"/>
          <w:sz w:val="20"/>
          <w:lang w:val="en-US"/>
        </w:rPr>
      </w:pPr>
    </w:p>
    <w:p w:rsidR="001C7DE8" w:rsidRPr="001C7DE8" w:rsidRDefault="001C7DE8" w:rsidP="001C7DE8">
      <w:pPr>
        <w:ind w:left="708"/>
        <w:rPr>
          <w:rFonts w:ascii="Times New Roman" w:hAnsi="Times New Roman" w:cs="Times New Roman"/>
          <w:sz w:val="20"/>
          <w:lang w:val="en-US"/>
        </w:rPr>
      </w:pPr>
      <w:r w:rsidRPr="001C7DE8">
        <w:rPr>
          <w:rFonts w:ascii="Times New Roman" w:hAnsi="Times New Roman" w:cs="Times New Roman"/>
          <w:sz w:val="20"/>
          <w:lang w:val="en-US"/>
        </w:rPr>
        <w:t>track visibility=dense name="</w:t>
      </w:r>
      <w:proofErr w:type="spellStart"/>
      <w:r w:rsidRPr="001C7DE8">
        <w:rPr>
          <w:rFonts w:ascii="Times New Roman" w:hAnsi="Times New Roman" w:cs="Times New Roman"/>
          <w:sz w:val="20"/>
          <w:lang w:val="en-US"/>
        </w:rPr>
        <w:t>ChIP_merge</w:t>
      </w:r>
      <w:proofErr w:type="spellEnd"/>
      <w:r w:rsidRPr="001C7DE8">
        <w:rPr>
          <w:rFonts w:ascii="Times New Roman" w:hAnsi="Times New Roman" w:cs="Times New Roman"/>
          <w:sz w:val="20"/>
          <w:lang w:val="en-US"/>
        </w:rPr>
        <w:t>"  description="H3K36me3_HepG2.merge.hg19.bed"</w:t>
      </w:r>
    </w:p>
    <w:p w:rsidR="001C7DE8" w:rsidRPr="001C7DE8" w:rsidRDefault="001C7DE8" w:rsidP="001C7DE8">
      <w:pPr>
        <w:ind w:left="708"/>
        <w:rPr>
          <w:rFonts w:ascii="Times New Roman" w:hAnsi="Times New Roman" w:cs="Times New Roman"/>
          <w:sz w:val="20"/>
          <w:lang w:val="en-US"/>
        </w:rPr>
      </w:pPr>
      <w:r w:rsidRPr="001C7DE8">
        <w:rPr>
          <w:rFonts w:ascii="Times New Roman" w:hAnsi="Times New Roman" w:cs="Times New Roman"/>
          <w:sz w:val="20"/>
          <w:lang w:val="en-US"/>
        </w:rPr>
        <w:t>https://raw.githubusercontent.com/Sophie178/hse21_H3K36me3_G4_human/main/data/H3K36me3_HepG2.merge.hg19.bed</w:t>
      </w:r>
    </w:p>
    <w:p w:rsidR="001C7DE8" w:rsidRPr="001C7DE8" w:rsidRDefault="001C7DE8" w:rsidP="001C7DE8">
      <w:pPr>
        <w:ind w:left="708"/>
        <w:rPr>
          <w:rFonts w:ascii="Times New Roman" w:hAnsi="Times New Roman" w:cs="Times New Roman"/>
          <w:sz w:val="20"/>
          <w:lang w:val="en-US"/>
        </w:rPr>
      </w:pPr>
    </w:p>
    <w:p w:rsidR="001C7DE8" w:rsidRPr="001C7DE8" w:rsidRDefault="001C7DE8" w:rsidP="001C7DE8">
      <w:pPr>
        <w:ind w:left="708"/>
        <w:rPr>
          <w:rFonts w:ascii="Times New Roman" w:hAnsi="Times New Roman" w:cs="Times New Roman"/>
          <w:sz w:val="20"/>
          <w:lang w:val="en-US"/>
        </w:rPr>
      </w:pPr>
      <w:r w:rsidRPr="001C7DE8">
        <w:rPr>
          <w:rFonts w:ascii="Times New Roman" w:hAnsi="Times New Roman" w:cs="Times New Roman"/>
          <w:sz w:val="20"/>
          <w:lang w:val="en-US"/>
        </w:rPr>
        <w:t>track visibility=dense name="G4"  color=0,200,0  description="G4"</w:t>
      </w:r>
    </w:p>
    <w:p w:rsidR="001C7DE8" w:rsidRPr="001C7DE8" w:rsidRDefault="001C7DE8" w:rsidP="001C7DE8">
      <w:pPr>
        <w:ind w:left="708"/>
        <w:rPr>
          <w:rFonts w:ascii="Times New Roman" w:hAnsi="Times New Roman" w:cs="Times New Roman"/>
          <w:sz w:val="20"/>
          <w:lang w:val="en-US"/>
        </w:rPr>
      </w:pPr>
      <w:r w:rsidRPr="001C7DE8">
        <w:rPr>
          <w:rFonts w:ascii="Times New Roman" w:hAnsi="Times New Roman" w:cs="Times New Roman"/>
          <w:sz w:val="20"/>
          <w:lang w:val="en-US"/>
        </w:rPr>
        <w:t>https://raw.githubusercontent.com/Sophie178/hse21_H3K36me3_G4_human/main/data/Homo_Li_KPDS.bed</w:t>
      </w:r>
    </w:p>
    <w:p w:rsidR="001C7DE8" w:rsidRPr="001C7DE8" w:rsidRDefault="001C7DE8" w:rsidP="001C7DE8">
      <w:pPr>
        <w:ind w:left="708"/>
        <w:rPr>
          <w:rFonts w:ascii="Times New Roman" w:hAnsi="Times New Roman" w:cs="Times New Roman"/>
          <w:sz w:val="20"/>
          <w:lang w:val="en-US"/>
        </w:rPr>
      </w:pPr>
    </w:p>
    <w:p w:rsidR="001C7DE8" w:rsidRPr="001C7DE8" w:rsidRDefault="001C7DE8" w:rsidP="001C7DE8">
      <w:pPr>
        <w:ind w:left="708"/>
        <w:rPr>
          <w:rFonts w:ascii="Times New Roman" w:hAnsi="Times New Roman" w:cs="Times New Roman"/>
          <w:sz w:val="20"/>
          <w:lang w:val="en-US"/>
        </w:rPr>
      </w:pPr>
      <w:r w:rsidRPr="001C7DE8">
        <w:rPr>
          <w:rFonts w:ascii="Times New Roman" w:hAnsi="Times New Roman" w:cs="Times New Roman"/>
          <w:sz w:val="20"/>
          <w:lang w:val="en-US"/>
        </w:rPr>
        <w:t>track visibility=dense name="intersect_with_G4"  color=200,0,0  description="H3K36me3_HepG2.intersect_with_Homo_Li_KPDS.bed"</w:t>
      </w:r>
    </w:p>
    <w:p w:rsidR="006504B6" w:rsidRDefault="001C7DE8" w:rsidP="001C7DE8">
      <w:pPr>
        <w:ind w:left="708"/>
        <w:rPr>
          <w:rFonts w:ascii="Times New Roman" w:hAnsi="Times New Roman" w:cs="Times New Roman"/>
          <w:sz w:val="24"/>
          <w:lang w:val="en-US"/>
        </w:rPr>
      </w:pPr>
      <w:r w:rsidRPr="001C7DE8">
        <w:rPr>
          <w:rFonts w:ascii="Times New Roman" w:hAnsi="Times New Roman" w:cs="Times New Roman"/>
          <w:sz w:val="20"/>
          <w:lang w:val="en-US"/>
        </w:rPr>
        <w:t>https://raw.githubusercontent.com/Sophie178/hse21_H3K36me3_G4_human/main/data/H3K36me3_HepG2.intersect_with_Homo_Li_KPDS.bed</w:t>
      </w:r>
      <w:bookmarkStart w:id="0" w:name="_GoBack"/>
      <w:bookmarkEnd w:id="0"/>
    </w:p>
    <w:p w:rsidR="00650896" w:rsidRPr="00650896" w:rsidRDefault="006504B6" w:rsidP="00650896">
      <w:pPr>
        <w:ind w:left="708"/>
        <w:rPr>
          <w:color w:val="0563C1" w:themeColor="hyperlink"/>
          <w:u w:val="single"/>
        </w:rPr>
      </w:pPr>
      <w:r>
        <w:rPr>
          <w:rFonts w:ascii="Times New Roman" w:hAnsi="Times New Roman" w:cs="Times New Roman"/>
          <w:sz w:val="24"/>
        </w:rPr>
        <w:t xml:space="preserve">Ссылка на сессию в геномном браузере: </w:t>
      </w:r>
      <w:hyperlink r:id="rId17" w:history="1">
        <w:r>
          <w:rPr>
            <w:rStyle w:val="a4"/>
          </w:rPr>
          <w:t>http://genome.ucsc.edu/s/mamedov%2Daa/hg19_H3K36me3_GM12878</w:t>
        </w:r>
      </w:hyperlink>
    </w:p>
    <w:p w:rsidR="0019369A" w:rsidRDefault="00650896" w:rsidP="006504B6">
      <w:pPr>
        <w:ind w:left="708"/>
      </w:pPr>
      <w:r>
        <w:t>Примеры пересечения структуры ДНК с гистоновой меткой:</w:t>
      </w:r>
    </w:p>
    <w:p w:rsidR="0019369A" w:rsidRDefault="0019369A" w:rsidP="006504B6">
      <w:pPr>
        <w:ind w:left="708"/>
        <w:rPr>
          <w:rFonts w:ascii="Times New Roman" w:hAnsi="Times New Roman" w:cs="Times New Roman"/>
          <w:sz w:val="24"/>
        </w:rPr>
      </w:pPr>
      <w:r w:rsidRPr="0019369A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26FAE8AA" wp14:editId="4982069E">
            <wp:extent cx="2766060" cy="1957383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5802" cy="196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r w:rsidRPr="0019369A">
        <w:rPr>
          <w:rFonts w:ascii="Times New Roman" w:hAnsi="Times New Roman" w:cs="Times New Roman"/>
          <w:sz w:val="24"/>
        </w:rPr>
        <w:t>chr12:53,421,327-53,422,642</w:t>
      </w:r>
    </w:p>
    <w:p w:rsidR="00650896" w:rsidRDefault="00410D84" w:rsidP="006504B6">
      <w:pPr>
        <w:ind w:left="708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B12265A" wp14:editId="4A660754">
            <wp:extent cx="3347204" cy="1391478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5404" cy="141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r w:rsidRPr="00410D84">
        <w:rPr>
          <w:rFonts w:ascii="Times New Roman" w:hAnsi="Times New Roman" w:cs="Times New Roman"/>
          <w:sz w:val="24"/>
        </w:rPr>
        <w:t>chr12:53,590,554-53,593,478</w:t>
      </w:r>
    </w:p>
    <w:p w:rsidR="007A766B" w:rsidRDefault="00410D84" w:rsidP="00410D84">
      <w:pPr>
        <w:ind w:left="708"/>
        <w:rPr>
          <w:rFonts w:ascii="Times New Roman" w:hAnsi="Times New Roman" w:cs="Times New Roman"/>
          <w:b/>
          <w:sz w:val="24"/>
        </w:rPr>
      </w:pPr>
      <w:r w:rsidRPr="00410D84">
        <w:rPr>
          <w:rFonts w:ascii="Times New Roman" w:hAnsi="Times New Roman" w:cs="Times New Roman"/>
          <w:b/>
          <w:sz w:val="24"/>
          <w:lang w:val="en-US"/>
        </w:rPr>
        <w:t>GO</w:t>
      </w:r>
      <w:r w:rsidRPr="00410D84">
        <w:rPr>
          <w:rFonts w:ascii="Times New Roman" w:hAnsi="Times New Roman" w:cs="Times New Roman"/>
          <w:b/>
          <w:sz w:val="24"/>
        </w:rPr>
        <w:t>-анализ уникальных генов</w:t>
      </w:r>
      <w:r>
        <w:rPr>
          <w:rFonts w:ascii="Times New Roman" w:hAnsi="Times New Roman" w:cs="Times New Roman"/>
          <w:b/>
          <w:sz w:val="24"/>
        </w:rPr>
        <w:t>:</w:t>
      </w:r>
    </w:p>
    <w:p w:rsidR="001C7DE8" w:rsidRPr="00410D84" w:rsidRDefault="001C7DE8" w:rsidP="00410D84">
      <w:pPr>
        <w:ind w:left="708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D724BCE" wp14:editId="5960DCF4">
            <wp:extent cx="4466911" cy="171704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424"/>
                    <a:stretch/>
                  </pic:blipFill>
                  <pic:spPr bwMode="auto">
                    <a:xfrm>
                      <a:off x="0" y="0"/>
                      <a:ext cx="4488579" cy="1725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D84" w:rsidRDefault="007A766B" w:rsidP="00410D84">
      <w:pPr>
        <w:ind w:left="708" w:firstLine="708"/>
        <w:rPr>
          <w:rFonts w:ascii="Times New Roman" w:hAnsi="Times New Roman" w:cs="Times New Roman"/>
          <w:sz w:val="24"/>
        </w:rPr>
      </w:pPr>
      <w:r w:rsidRPr="007A766B">
        <w:rPr>
          <w:rFonts w:ascii="Times New Roman" w:hAnsi="Times New Roman" w:cs="Times New Roman"/>
          <w:sz w:val="24"/>
        </w:rPr>
        <w:t xml:space="preserve"> </w:t>
      </w:r>
    </w:p>
    <w:p w:rsidR="001C7DE8" w:rsidRDefault="00410D84" w:rsidP="00410D8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Значения </w:t>
      </w:r>
      <w:r w:rsidR="007A766B">
        <w:t xml:space="preserve">FDR </w:t>
      </w:r>
      <w:r>
        <w:t>одинаковые, равные единице, поэтому нельзя однозначно сказать, какие категории наиболее значимы. Пример</w:t>
      </w:r>
      <w:r w:rsidRPr="00410D84">
        <w:rPr>
          <w:lang w:val="en-US"/>
        </w:rPr>
        <w:t xml:space="preserve"> </w:t>
      </w:r>
      <w:r>
        <w:t>некоторых</w:t>
      </w:r>
      <w:r w:rsidRPr="00410D84">
        <w:rPr>
          <w:lang w:val="en-US"/>
        </w:rPr>
        <w:t xml:space="preserve"> </w:t>
      </w:r>
      <w:r>
        <w:t>встретившихся</w:t>
      </w:r>
      <w:r w:rsidRPr="00410D84">
        <w:rPr>
          <w:lang w:val="en-US"/>
        </w:rPr>
        <w:t xml:space="preserve"> </w:t>
      </w:r>
      <w:r>
        <w:t>категорий</w:t>
      </w:r>
      <w:r w:rsidRPr="00410D84">
        <w:rPr>
          <w:lang w:val="en-US"/>
        </w:rPr>
        <w:t xml:space="preserve">: </w:t>
      </w:r>
    </w:p>
    <w:tbl>
      <w:tblPr>
        <w:tblW w:w="0" w:type="auto"/>
        <w:tblCellSpacing w:w="7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309"/>
      </w:tblGrid>
      <w:tr w:rsidR="001C7DE8" w:rsidTr="001C7DE8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1C7DE8" w:rsidRDefault="001C7DE8">
            <w:pPr>
              <w:rPr>
                <w:rFonts w:ascii="Arial" w:hAnsi="Arial" w:cs="Arial"/>
              </w:rPr>
            </w:pPr>
            <w:hyperlink r:id="rId21" w:history="1">
              <w:proofErr w:type="spellStart"/>
              <w:r>
                <w:rPr>
                  <w:rStyle w:val="a4"/>
                  <w:rFonts w:ascii="Arial" w:hAnsi="Arial" w:cs="Arial"/>
                  <w:color w:val="325F99"/>
                </w:rPr>
                <w:t>ion</w:t>
              </w:r>
              <w:proofErr w:type="spellEnd"/>
              <w:r>
                <w:rPr>
                  <w:rStyle w:val="a4"/>
                  <w:rFonts w:ascii="Arial" w:hAnsi="Arial" w:cs="Arial"/>
                  <w:color w:val="325F99"/>
                </w:rPr>
                <w:t xml:space="preserve"> </w:t>
              </w:r>
              <w:proofErr w:type="spellStart"/>
              <w:r>
                <w:rPr>
                  <w:rStyle w:val="a4"/>
                  <w:rFonts w:ascii="Arial" w:hAnsi="Arial" w:cs="Arial"/>
                  <w:color w:val="325F99"/>
                </w:rPr>
                <w:t>transmembrane</w:t>
              </w:r>
              <w:proofErr w:type="spellEnd"/>
              <w:r>
                <w:rPr>
                  <w:rStyle w:val="a4"/>
                  <w:rFonts w:ascii="Arial" w:hAnsi="Arial" w:cs="Arial"/>
                  <w:color w:val="325F99"/>
                </w:rPr>
                <w:t xml:space="preserve"> </w:t>
              </w:r>
              <w:proofErr w:type="spellStart"/>
              <w:r>
                <w:rPr>
                  <w:rStyle w:val="a4"/>
                  <w:rFonts w:ascii="Arial" w:hAnsi="Arial" w:cs="Arial"/>
                  <w:color w:val="325F99"/>
                </w:rPr>
                <w:t>transport</w:t>
              </w:r>
              <w:proofErr w:type="spellEnd"/>
            </w:hyperlink>
          </w:p>
        </w:tc>
      </w:tr>
      <w:tr w:rsidR="001C7DE8" w:rsidRPr="001C7DE8" w:rsidTr="001C7DE8">
        <w:trPr>
          <w:tblCellSpacing w:w="7" w:type="dxa"/>
        </w:trPr>
        <w:tc>
          <w:tcPr>
            <w:tcW w:w="0" w:type="auto"/>
            <w:shd w:val="clear" w:color="auto" w:fill="EFEFEF"/>
            <w:noWrap/>
            <w:vAlign w:val="center"/>
            <w:hideMark/>
          </w:tcPr>
          <w:p w:rsidR="001C7DE8" w:rsidRPr="001C7DE8" w:rsidRDefault="001C7DE8">
            <w:pPr>
              <w:rPr>
                <w:rFonts w:ascii="Arial" w:hAnsi="Arial" w:cs="Arial"/>
                <w:lang w:val="en-US"/>
              </w:rPr>
            </w:pPr>
            <w:hyperlink r:id="rId22" w:history="1">
              <w:r w:rsidRPr="001C7DE8">
                <w:rPr>
                  <w:rStyle w:val="a4"/>
                  <w:rFonts w:ascii="Arial" w:hAnsi="Arial" w:cs="Arial"/>
                  <w:color w:val="325F99"/>
                  <w:lang w:val="en-US"/>
                </w:rPr>
                <w:t>respiratory burst involved in defense response</w:t>
              </w:r>
            </w:hyperlink>
          </w:p>
        </w:tc>
      </w:tr>
      <w:tr w:rsidR="001C7DE8" w:rsidTr="001C7DE8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1C7DE8" w:rsidRDefault="001C7DE8">
            <w:pPr>
              <w:rPr>
                <w:rFonts w:ascii="Arial" w:hAnsi="Arial" w:cs="Arial"/>
              </w:rPr>
            </w:pPr>
            <w:hyperlink r:id="rId23" w:history="1">
              <w:proofErr w:type="spellStart"/>
              <w:r>
                <w:rPr>
                  <w:rStyle w:val="a4"/>
                  <w:rFonts w:ascii="Arial" w:hAnsi="Arial" w:cs="Arial"/>
                  <w:color w:val="325F99"/>
                </w:rPr>
                <w:t>response</w:t>
              </w:r>
              <w:proofErr w:type="spellEnd"/>
              <w:r>
                <w:rPr>
                  <w:rStyle w:val="a4"/>
                  <w:rFonts w:ascii="Arial" w:hAnsi="Arial" w:cs="Arial"/>
                  <w:color w:val="325F99"/>
                </w:rPr>
                <w:t xml:space="preserve"> </w:t>
              </w:r>
              <w:proofErr w:type="spellStart"/>
              <w:r>
                <w:rPr>
                  <w:rStyle w:val="a4"/>
                  <w:rFonts w:ascii="Arial" w:hAnsi="Arial" w:cs="Arial"/>
                  <w:color w:val="325F99"/>
                </w:rPr>
                <w:t>to</w:t>
              </w:r>
              <w:proofErr w:type="spellEnd"/>
              <w:r>
                <w:rPr>
                  <w:rStyle w:val="a4"/>
                  <w:rFonts w:ascii="Arial" w:hAnsi="Arial" w:cs="Arial"/>
                  <w:color w:val="325F99"/>
                </w:rPr>
                <w:t xml:space="preserve"> </w:t>
              </w:r>
              <w:proofErr w:type="spellStart"/>
              <w:r>
                <w:rPr>
                  <w:rStyle w:val="a4"/>
                  <w:rFonts w:ascii="Arial" w:hAnsi="Arial" w:cs="Arial"/>
                  <w:color w:val="325F99"/>
                </w:rPr>
                <w:t>lead</w:t>
              </w:r>
              <w:proofErr w:type="spellEnd"/>
              <w:r>
                <w:rPr>
                  <w:rStyle w:val="a4"/>
                  <w:rFonts w:ascii="Arial" w:hAnsi="Arial" w:cs="Arial"/>
                  <w:color w:val="325F99"/>
                </w:rPr>
                <w:t xml:space="preserve"> </w:t>
              </w:r>
              <w:proofErr w:type="spellStart"/>
              <w:r>
                <w:rPr>
                  <w:rStyle w:val="a4"/>
                  <w:rFonts w:ascii="Arial" w:hAnsi="Arial" w:cs="Arial"/>
                  <w:color w:val="325F99"/>
                </w:rPr>
                <w:t>ion</w:t>
              </w:r>
              <w:proofErr w:type="spellEnd"/>
            </w:hyperlink>
          </w:p>
        </w:tc>
      </w:tr>
      <w:tr w:rsidR="001C7DE8" w:rsidRPr="001C7DE8" w:rsidTr="001C7DE8">
        <w:trPr>
          <w:tblCellSpacing w:w="7" w:type="dxa"/>
        </w:trPr>
        <w:tc>
          <w:tcPr>
            <w:tcW w:w="0" w:type="auto"/>
            <w:shd w:val="clear" w:color="auto" w:fill="EFEFEF"/>
            <w:noWrap/>
            <w:vAlign w:val="center"/>
            <w:hideMark/>
          </w:tcPr>
          <w:p w:rsidR="001C7DE8" w:rsidRPr="001C7DE8" w:rsidRDefault="001C7DE8">
            <w:pPr>
              <w:rPr>
                <w:rFonts w:ascii="Arial" w:hAnsi="Arial" w:cs="Arial"/>
                <w:lang w:val="en-US"/>
              </w:rPr>
            </w:pPr>
            <w:hyperlink r:id="rId24" w:history="1">
              <w:r w:rsidRPr="001C7DE8">
                <w:rPr>
                  <w:rStyle w:val="a4"/>
                  <w:rFonts w:ascii="Arial" w:hAnsi="Arial" w:cs="Arial"/>
                  <w:color w:val="325F99"/>
                  <w:lang w:val="en-US"/>
                </w:rPr>
                <w:t>positive regulation of chronic inflammatory response</w:t>
              </w:r>
            </w:hyperlink>
          </w:p>
        </w:tc>
      </w:tr>
      <w:tr w:rsidR="001C7DE8" w:rsidRPr="001C7DE8" w:rsidTr="001C7DE8">
        <w:trPr>
          <w:tblCellSpacing w:w="7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:rsidR="001C7DE8" w:rsidRPr="001C7DE8" w:rsidRDefault="001C7DE8">
            <w:pPr>
              <w:rPr>
                <w:rFonts w:ascii="Arial" w:hAnsi="Arial" w:cs="Arial"/>
                <w:lang w:val="en-US"/>
              </w:rPr>
            </w:pPr>
            <w:hyperlink r:id="rId25" w:history="1">
              <w:r w:rsidRPr="001C7DE8">
                <w:rPr>
                  <w:rStyle w:val="a4"/>
                  <w:rFonts w:ascii="Arial" w:hAnsi="Arial" w:cs="Arial"/>
                  <w:color w:val="325F99"/>
                  <w:lang w:val="en-US"/>
                </w:rPr>
                <w:t>negative regulation of chronic inflammatory response</w:t>
              </w:r>
            </w:hyperlink>
          </w:p>
        </w:tc>
      </w:tr>
      <w:tr w:rsidR="001C7DE8" w:rsidTr="001C7DE8">
        <w:trPr>
          <w:tblCellSpacing w:w="7" w:type="dxa"/>
        </w:trPr>
        <w:tc>
          <w:tcPr>
            <w:tcW w:w="0" w:type="auto"/>
            <w:shd w:val="clear" w:color="auto" w:fill="EFEFEF"/>
            <w:noWrap/>
            <w:vAlign w:val="center"/>
            <w:hideMark/>
          </w:tcPr>
          <w:p w:rsidR="001C7DE8" w:rsidRDefault="001C7DE8">
            <w:pPr>
              <w:rPr>
                <w:rFonts w:ascii="Arial" w:hAnsi="Arial" w:cs="Arial"/>
              </w:rPr>
            </w:pPr>
            <w:hyperlink r:id="rId26" w:history="1">
              <w:proofErr w:type="spellStart"/>
              <w:r>
                <w:rPr>
                  <w:rStyle w:val="a4"/>
                  <w:rFonts w:ascii="Arial" w:hAnsi="Arial" w:cs="Arial"/>
                  <w:color w:val="325F99"/>
                </w:rPr>
                <w:t>heat</w:t>
              </w:r>
              <w:proofErr w:type="spellEnd"/>
              <w:r>
                <w:rPr>
                  <w:rStyle w:val="a4"/>
                  <w:rFonts w:ascii="Arial" w:hAnsi="Arial" w:cs="Arial"/>
                  <w:color w:val="325F99"/>
                </w:rPr>
                <w:t xml:space="preserve"> </w:t>
              </w:r>
              <w:proofErr w:type="spellStart"/>
              <w:r>
                <w:rPr>
                  <w:rStyle w:val="a4"/>
                  <w:rFonts w:ascii="Arial" w:hAnsi="Arial" w:cs="Arial"/>
                  <w:color w:val="325F99"/>
                </w:rPr>
                <w:t>acclimation</w:t>
              </w:r>
              <w:proofErr w:type="spellEnd"/>
            </w:hyperlink>
          </w:p>
        </w:tc>
      </w:tr>
    </w:tbl>
    <w:p w:rsidR="001C7DE8" w:rsidRDefault="001C7DE8" w:rsidP="00410D84">
      <w:pPr>
        <w:rPr>
          <w:rFonts w:ascii="Times New Roman" w:hAnsi="Times New Roman" w:cs="Times New Roman"/>
          <w:sz w:val="24"/>
          <w:lang w:val="en-US"/>
        </w:rPr>
      </w:pPr>
    </w:p>
    <w:p w:rsidR="00410D84" w:rsidRDefault="00410D84" w:rsidP="00410D84">
      <w:pPr>
        <w:rPr>
          <w:rFonts w:ascii="Times New Roman" w:hAnsi="Times New Roman" w:cs="Times New Roman"/>
          <w:b/>
          <w:sz w:val="24"/>
        </w:rPr>
      </w:pPr>
      <w:r w:rsidRPr="00410D84">
        <w:rPr>
          <w:rFonts w:ascii="Times New Roman" w:hAnsi="Times New Roman" w:cs="Times New Roman"/>
          <w:b/>
          <w:sz w:val="24"/>
        </w:rPr>
        <w:t>Результаты ассоциации пиков с генами</w:t>
      </w:r>
    </w:p>
    <w:p w:rsidR="00752451" w:rsidRPr="001C7DE8" w:rsidRDefault="00752451" w:rsidP="00410D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 генами удалось ассоциировать </w:t>
      </w:r>
      <w:r w:rsidR="001C7DE8" w:rsidRPr="001C7DE8">
        <w:rPr>
          <w:rFonts w:ascii="Times New Roman" w:hAnsi="Times New Roman" w:cs="Times New Roman"/>
          <w:sz w:val="24"/>
        </w:rPr>
        <w:t>1274</w:t>
      </w:r>
      <w:r>
        <w:rPr>
          <w:rFonts w:ascii="Times New Roman" w:hAnsi="Times New Roman" w:cs="Times New Roman"/>
          <w:sz w:val="24"/>
        </w:rPr>
        <w:t xml:space="preserve"> пика. Всего получилось </w:t>
      </w:r>
      <w:r w:rsidR="001C7DE8" w:rsidRPr="001C7DE8">
        <w:rPr>
          <w:rFonts w:ascii="Times New Roman" w:hAnsi="Times New Roman" w:cs="Times New Roman"/>
          <w:sz w:val="24"/>
        </w:rPr>
        <w:t>694</w:t>
      </w:r>
      <w:r>
        <w:rPr>
          <w:rFonts w:ascii="Times New Roman" w:hAnsi="Times New Roman" w:cs="Times New Roman"/>
          <w:sz w:val="24"/>
        </w:rPr>
        <w:t xml:space="preserve"> уникальных ассоциированных гена.</w:t>
      </w:r>
    </w:p>
    <w:sectPr w:rsidR="00752451" w:rsidRPr="001C7D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0079A7"/>
    <w:multiLevelType w:val="hybridMultilevel"/>
    <w:tmpl w:val="BBE0F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66C"/>
    <w:rsid w:val="0019369A"/>
    <w:rsid w:val="001C7DE8"/>
    <w:rsid w:val="00350CCE"/>
    <w:rsid w:val="00410D84"/>
    <w:rsid w:val="00627B20"/>
    <w:rsid w:val="006504B6"/>
    <w:rsid w:val="00650896"/>
    <w:rsid w:val="00752451"/>
    <w:rsid w:val="007A5C2E"/>
    <w:rsid w:val="007A766B"/>
    <w:rsid w:val="0092478C"/>
    <w:rsid w:val="00930A8B"/>
    <w:rsid w:val="00A50AC7"/>
    <w:rsid w:val="00A919E2"/>
    <w:rsid w:val="00C631C3"/>
    <w:rsid w:val="00D95CFA"/>
    <w:rsid w:val="00DE4EBC"/>
    <w:rsid w:val="00ED3975"/>
    <w:rsid w:val="00F33679"/>
    <w:rsid w:val="00F52779"/>
    <w:rsid w:val="00FE3B4D"/>
    <w:rsid w:val="00FF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AF40AE-C88A-478F-B9FF-75DAE50A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0AC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47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9E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504B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9369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247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hyperlink" Target="http://amigo.geneontology.org/amigo/term/GO:0010286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migo.geneontology.org/amigo/term/GO:0034220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genome.ucsc.edu/s/mamedov%2Daa/hg19_H3K36me3_GM12878" TargetMode="External"/><Relationship Id="rId25" Type="http://schemas.openxmlformats.org/officeDocument/2006/relationships/hyperlink" Target="http://amigo.geneontology.org/amigo/term/GO:0002677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amigo.geneontology.org/amigo/term/GO:0002678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amigo.geneontology.org/amigo/term/GO:0010288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amigo.geneontology.org/amigo/term/GO:000267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Мамедов Артем Андреевич</dc:creator>
  <cp:keywords/>
  <dc:description/>
  <cp:lastModifiedBy>Артём</cp:lastModifiedBy>
  <cp:revision>9</cp:revision>
  <dcterms:created xsi:type="dcterms:W3CDTF">2021-06-09T14:58:00Z</dcterms:created>
  <dcterms:modified xsi:type="dcterms:W3CDTF">2021-06-09T23:06:00Z</dcterms:modified>
</cp:coreProperties>
</file>