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Interaction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EventEmitter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app.component.html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 {{message}}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app-new-cmp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(childEvent)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"message=$event"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[name1]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app-new-cmp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Send Data to child component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app-new-cmp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(childEvent)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"message=$event"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highlight w:val="yellow"/>
          <w:rtl w:val="0"/>
        </w:rPr>
        <w:t xml:space="preserve">[name1]="userApp"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app-new-cmp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userApp is a local variable of app.component.ts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Passing to newCmp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Getting Value in newCmp.ts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'name1'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print {{Uname}}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Send Data to Parent component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app-new-cmp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yellow"/>
          <w:rtl w:val="0"/>
        </w:rPr>
        <w:t xml:space="preserve">(childEvent1)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yellow"/>
          <w:rtl w:val="0"/>
        </w:rPr>
        <w:t xml:space="preserve">"message=$event"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9138"/>
          <w:sz w:val="18"/>
          <w:szCs w:val="18"/>
          <w:rtl w:val="0"/>
        </w:rPr>
        <w:t xml:space="preserve">[name1]="userApp"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app-new-cmp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message is a local variable of app.component.ts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 Getting from newCmp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Getting Value in newCmp.ts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childEvent1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SendDataToParent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'SendDataToParent'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childEvent1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'Msg From Child'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Call from Html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"SendDataToParent()"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SendDataToParent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Show in  App.component.ts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 {{message}}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app-new-cmp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(childEvent)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"message=$event"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[name1]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app-new-cmp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EventEmitter: it’s store data a data asyn and syn to pass or get and it don’t wait for execute code next line it work Parallely 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Some notification example using Eventemitter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Store a data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'./class/message'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newMsgReceive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newMsgReceive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notifyService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"notifyService"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newMsgReceive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a message class to set data type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){}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Getting Data from Eventemitter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NoficationSService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'../service/nofication-s.service'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notifyS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NoficationSService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notifyS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newMsgReceive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notifyMethod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…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notifyMethod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"NoficationSService   sdsd"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"NoficationSService settimeout"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//this.notifyS.notifyService("sdsd","sdsds");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