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rPr>
          <w:rFonts w:ascii="Verdana" w:cs="Verdana" w:eastAsia="Verdana" w:hAnsi="Verdana"/>
          <w:color w:val="121214"/>
          <w:sz w:val="58"/>
          <w:szCs w:val="58"/>
          <w:shd w:fill="f1f1f1" w:val="clear"/>
        </w:rPr>
      </w:pPr>
      <w:bookmarkStart w:colFirst="0" w:colLast="0" w:name="_z51kjaelo4og" w:id="0"/>
      <w:bookmarkEnd w:id="0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shd w:fill="f1f1f1" w:val="clear"/>
          <w:rtl w:val="0"/>
        </w:rPr>
        <w:t xml:space="preserve">Create a Custom Pipe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</w:t>
      </w: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highlight w:val="white"/>
          <w:rtl w:val="0"/>
        </w:rPr>
        <w:t xml:space="preserve">created a new ts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{Pipe, PipeTransform} from '@angular/core';</w:t>
        <w:br w:type="textWrapping"/>
        <w:t xml:space="preserve">@Pipe ({</w:t>
        <w:br w:type="textWrapping"/>
        <w:t xml:space="preserve">   name : 'sqrt'</w:t>
        <w:br w:type="textWrapping"/>
        <w:t xml:space="preserve">})</w:t>
        <w:br w:type="textWrapping"/>
        <w:t xml:space="preserve">export class SqrtPipe implements PipeTransform {</w:t>
        <w:br w:type="textWrapping"/>
        <w:t xml:space="preserve">   transform(val : number) : number {</w:t>
        <w:br w:type="textWrapping"/>
        <w:t xml:space="preserve">      return Math.sqrt(val);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2.</w:t>
      </w: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highlight w:val="white"/>
          <w:rtl w:val="0"/>
        </w:rPr>
        <w:t xml:space="preserve">add the same in app.module.ts.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{ SqrtPipe } from './app.sqrt';</w:t>
        <w:br w:type="textWrapping"/>
        <w:br w:type="textWrapping"/>
        <w:t xml:space="preserve">@NgModule({</w:t>
        <w:br w:type="textWrapping"/>
        <w:t xml:space="preserve">   declarations: [</w:t>
        <w:br w:type="textWrapping"/>
        <w:t xml:space="preserve">      SqrtPipe,</w:t>
        <w:br w:type="textWrapping"/>
        <w:t xml:space="preserve">      AppComponent,</w:t>
        <w:br w:type="textWrapping"/>
        <w:t xml:space="preserve">      NewCmpComponent,</w:t>
        <w:br w:type="textWrapping"/>
        <w:t xml:space="preserve">      ChangeTextDirective</w:t>
        <w:br w:type="textWrapping"/>
        <w:t xml:space="preserve">   ],</w:t>
        <w:br w:type="textWrapping"/>
        <w:br w:type="textWrapping"/>
        <w:t xml:space="preserve">   imports: [</w:t>
        <w:br w:type="textWrapping"/>
        <w:t xml:space="preserve">      BrowserModule</w:t>
        <w:br w:type="textWrapping"/>
        <w:t xml:space="preserve">   ],</w:t>
        <w:br w:type="textWrapping"/>
        <w:t xml:space="preserve">   providers: [],</w:t>
        <w:br w:type="textWrapping"/>
        <w:t xml:space="preserve">   bootstrap: [AppComponent]</w:t>
        <w:br w:type="textWrapping"/>
        <w:t xml:space="preserve">})</w:t>
        <w:br w:type="textWrapping"/>
        <w:t xml:space="preserve">export class AppModule { }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highlight w:val="white"/>
          <w:rtl w:val="0"/>
        </w:rPr>
        <w:t xml:space="preserve">3.apply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&lt;b&gt;Square root of 729 is: {{729 | sqrt}}&lt;/b&gt;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tue4c6kodnd" w:id="1"/>
      <w:bookmarkEnd w:id="1"/>
      <w:r w:rsidDel="00000000" w:rsidR="00000000" w:rsidRPr="00000000">
        <w:rPr>
          <w:rtl w:val="0"/>
        </w:rPr>
        <w:t xml:space="preserve">Create a Custom Directory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1.create the directive using the command line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ng g directive nameofthedirective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13131"/>
          <w:sz w:val="18"/>
          <w:szCs w:val="18"/>
          <w:shd w:fill="f1f1f1" w:val="clear"/>
          <w:rtl w:val="0"/>
        </w:rPr>
        <w:t xml:space="preserve">C:\projectA4\Angular 4-app&gt;ng g directive changeText</w:t>
        <w:br w:type="textWrapping"/>
        <w:t xml:space="preserve">installing directive</w:t>
        <w:br w:type="textWrapping"/>
        <w:t xml:space="preserve">   create src\app\change-text.directive.spec.ts</w:t>
        <w:br w:type="textWrapping"/>
        <w:t xml:space="preserve">   create src\app\change-text.directive.ts</w:t>
        <w:br w:type="textWrapping"/>
        <w:t xml:space="preserve">   update src\app\app.module.ts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b w:val="1"/>
          <w:color w:val="ff0000"/>
          <w:rtl w:val="0"/>
        </w:rPr>
        <w:t xml:space="preserve">.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change-text.directive.spec.ts</w:t>
      </w:r>
      <w:r w:rsidDel="00000000" w:rsidR="00000000" w:rsidRPr="00000000">
        <w:rPr>
          <w:color w:val="ff0000"/>
          <w:rtl w:val="0"/>
        </w:rPr>
        <w:t xml:space="preserve"> and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change-text.directive.ts</w:t>
      </w:r>
      <w:r w:rsidDel="00000000" w:rsidR="00000000" w:rsidRPr="00000000">
        <w:rPr>
          <w:color w:val="ff0000"/>
          <w:rtl w:val="0"/>
        </w:rPr>
        <w:t xml:space="preserve"> get created and the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app.module.ts </w:t>
      </w:r>
      <w:r w:rsidDel="00000000" w:rsidR="00000000" w:rsidRPr="00000000">
        <w:rPr>
          <w:color w:val="ff0000"/>
          <w:rtl w:val="0"/>
        </w:rPr>
        <w:t xml:space="preserve">file is updated.The ChangeTextDirective class is included in the declarations in the app module. The class is also imported from the file change-text.directive.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ff0000"/>
          <w:sz w:val="23"/>
          <w:szCs w:val="23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3.example </w:t>
      </w: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highlight w:val="white"/>
          <w:rtl w:val="0"/>
        </w:rPr>
        <w:t xml:space="preserve">changes in change-text.directive.ts file as follows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{ Directive, ElementRef} from '@angular/core';</w:t>
        <w:br w:type="textWrapping"/>
        <w:t xml:space="preserve">@Directive({</w:t>
        <w:br w:type="textWrapping"/>
        <w:t xml:space="preserve">   selector: '[changeText]'</w:t>
        <w:br w:type="textWrapping"/>
        <w:t xml:space="preserve">})</w:t>
        <w:br w:type="textWrapping"/>
        <w:br w:type="textWrapping"/>
        <w:t xml:space="preserve">export class ChangeTextDirective {</w:t>
        <w:br w:type="textWrapping"/>
        <w:t xml:space="preserve">   constructor(Element: ElementRef) {</w:t>
        <w:br w:type="textWrapping"/>
        <w:t xml:space="preserve">      console.log(Element);</w:t>
        <w:br w:type="textWrapping"/>
        <w:t xml:space="preserve">      Element.nativeElement.innerText="Text is changed by changeText Directive. ";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highlight w:val="white"/>
          <w:rtl w:val="0"/>
        </w:rPr>
        <w:t xml:space="preserve">4.apply: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&lt;div style="text-align:center"&gt;</w:t>
        <w:br w:type="textWrapping"/>
        <w:t xml:space="preserve">   &lt;span changeText &gt;Welcome to {{title}}.&lt;/span&gt;</w:t>
        <w:br w:type="textWrapping"/>
        <w:t xml:space="preserve">&lt;/div&gt;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highlight w:val="white"/>
          <w:rtl w:val="0"/>
        </w:rPr>
        <w:t xml:space="preserve">***advance video at https://www.youtube.com/watch?v=DNoPO-WrKyM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