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800"/>
        <w:jc w:val="center"/>
      </w:pPr>
      <w:r>
        <w:rPr>
          <w:rFonts w:ascii="Arial" w:cs="Arial" w:eastAsia="Arial" w:hAnsi="Arial"/>
          <w:b/>
          <w:bCs/>
          <w:color w:val="7B2FBE"/>
          <w:sz w:val="96"/>
          <w:szCs w:val="96"/>
        </w:rPr>
        <w:t xml:space="preserve">ECHO</w:t>
      </w:r>
    </w:p>
    <w:p>
      <w:pPr>
        <w:spacing w:after="120" w:before="0"/>
        <w:jc w:val="center"/>
      </w:pPr>
      <w:r>
        <w:rPr>
          <w:rFonts w:ascii="Arial" w:cs="Arial" w:eastAsia="Arial" w:hAnsi="Arial"/>
          <w:b/>
          <w:bCs/>
          <w:color w:val="1A1A2E"/>
          <w:sz w:val="32"/>
          <w:szCs w:val="32"/>
        </w:rPr>
        <w:t xml:space="preserve">AI-Powered Voice Navigation for Blind Gamers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Product Requirements Document  ·  HuskyHacks 2026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7B2FBE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🎯 Best Reach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E86AB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🧪 Wild Experiment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27AE60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🔧 Backboard.io</w:t>
            </w:r>
          </w:p>
        </w:tc>
        <w:tc>
          <w:tcPr>
            <w:tcW w:type="dxa" w:w="23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67E22" w:val="clear"/>
            <w:tcMar>
              <w:top w:type="dxa" w:w="120"/>
              <w:left w:type="dxa" w:w="100"/>
              <w:bottom w:type="dxa" w:w="12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✨ Google Gemini</w:t>
            </w:r>
          </w:p>
        </w:tc>
      </w:tr>
    </w:tbl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Problem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Over 285 million people worldwide live with visual impairment. For these individuals, video games — one of the world's largest entertainment industries — are almost entirely inaccessible. Existing solutions are fragmented: screen readers weren't built for fast-paced visual scenes, and the handful of accessible games built from scratch represent a tiny fraction of the catalog.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Echo solves this at the infrastructure level. Rather than building one accessible game, Echo is a universal AI overlay that makes any game playable through voice — turning sound into the primary interface and AI into the player's eyes.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Product Vision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"Echo is the co-pilot that never stops watching — a voice-first AI companion that describes, remembers, and responds, so blind players can experience any game on equal footing."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interface is intentionally invisible. There is no screen to read, no mouse to click, no GUI to navigate. Echo exists entirely in audio — activated by voice, navigated by voice, and experienced through voice.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Prize Target Strategy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Echo is architected to compete across all four prize categories simultaneously. The table below maps each prize to the specific product decision that earns it.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Prize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 Echo Wins It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🎯 Best Reach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Directly removes the biggest barrier blind people face in gaming — visual exclusion. Serves 285M+ visually impaired individuals globally. Crosses both accessibility AND language barriers (multilingual narration).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🧪 Wild Experiment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The interface itself is the experiment: no screen, no cursor, no GUI. Sound IS the UX. Voice-activated, audio-first, physically operated via hotkeys or Siri Shortcuts. Subverts every assumption about how software is used.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🔧 Backboard.io Track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Backboard is not a bolt-on — it is the core infrastructure. Stateful memory persists game progress, player preferences, and discovered item locations across sessions. Multi-agent orchestration runs parallel watchers. RAG indexes game manuals.</w:t>
            </w:r>
          </w:p>
        </w:tc>
      </w:tr>
      <w:tr>
        <w:tc>
          <w:tcPr>
            <w:tcW w:type="dxa" w:w="28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0E6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✨ Google Gemini</w:t>
            </w:r>
          </w:p>
        </w:tc>
        <w:tc>
          <w:tcPr>
            <w:tcW w:type="dxa" w:w="65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Gemini Vision (gemini-2.5-flash) powers the real-time screen analysis pipeline. Its multimodal speed and accuracy at parsing game frames is central to the live narration loop.</w:t>
            </w:r>
          </w:p>
        </w:tc>
      </w:tr>
    </w:tbl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Core Features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Features are classified P0 (must ship for demo), P1 (strong to have), P2 (stretch).</w:t>
      </w:r>
    </w:p>
    <w:p>
      <w:pPr>
        <w:spacing w:after="0" w:before="10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5200"/>
        <w:gridCol w:w="1160"/>
      </w:tblGrid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Live Screen Narration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Captures game frames every 1–2 seconds. Sends to Gemini Vision with a custom prompt tuned for spatial, action-oriented descriptions. Reads aloud via TTS.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On-Demand Description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presses a hotkey or says 'Echo, describe' to request an immediate full scene breakdown at any time.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Question Mode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can ask freeform questions: 'What's to my left?', 'How much health do I have?', 'Are there any enemies near me?' Gemini answers from the latest frame.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Siri / Voice Launch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macOS Shortcut or Siri command ('Hey Siri, start Echo') launches the app with no mouse interaction. Fully accessible onboarding.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Backboard Memory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Backboard stores key facts across sessions: player name, preferred narration style, previously discovered locations, inventory history, and game progress checkpoints.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C0392B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P0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Session Continuity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When the player returns, Echo greets them with a spoken summary: 'Welcome back. Last time you were in the dark forest at low health, heading toward the castle gate.'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FB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Multi-Agent Parallel Watchers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Two Backboard agents run simultaneously: one narrates the scene, another monitors for danger and interrupts with urgent alerts ('Enemy approaching from the right!').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FB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Game Manual RAG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Upload a game's manual or walkthrough as a document to Backboard. Echo can answer lore and strategy questions grounded in the actual game content.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FB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Narration Speed Control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Voice commands: 'Echo, speak faster / slower / brief / detailed' adjust narration verbosity and TTS speed in real-time.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7B2FBE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P1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Multilingual Support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Player can ask Echo to narrate in any language. Backboard routes to an appropriate model; memory persists language preference.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  <w:tr>
        <w:tc>
          <w:tcPr>
            <w:tcW w:type="dxa" w:w="3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Sound Cues</w:t>
            </w:r>
          </w:p>
        </w:tc>
        <w:tc>
          <w:tcPr>
            <w:tcW w:type="dxa" w:w="52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Distinct earcons (short audio tones) for health low, enemy nearby, item found — supplements narration with immediate non-verbal signals.</w:t>
            </w:r>
          </w:p>
        </w:tc>
        <w:tc>
          <w:tcPr>
            <w:tcW w:type="dxa" w:w="11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00B4D8" w:val="clear"/>
            <w:tcMar>
              <w:top w:type="dxa" w:w="100"/>
              <w:left w:type="dxa" w:w="100"/>
              <w:bottom w:type="dxa" w:w="10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P2</w:t>
            </w:r>
          </w:p>
        </w:tc>
      </w:tr>
    </w:tbl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Voice Interface Specification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Echo has zero visual UI. All interaction is voice-in, audio-out. Below are the full command specifications for the demo.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5.1  Hotkey Commands (always available)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Space bar — Trigger immediate scene description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 — Enter question mode (Echo listens for a spoken question)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 — Pause / resume 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Esc — Stop current narration immediately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+ / - — Increase / decrease TTS speaking rate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5.2  Voice Commands (always listening)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describe" — Full scene 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what's [direction]?" — Directional awareness query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how much health?" — Read health/status bar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what are my options?" — List available actions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remember [fact]" — Store a custom memory to Backboard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what happened last time?" — Recall previous session summary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pause" / "Echo, stop" — Pause narration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"Echo, speak [faster/slower/brief/detailed]" — Adjust narration style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5.3  Siri Shortcut (macOS launch)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macOS Shortcut named "Start Echo" launches the Python app and speaks "Echo is ready" when loaded. Accessible from: Hey Siri, Accessibility menu, or keyboard shortcut Cmd+Shift+E.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Technical Architecture</w:t>
      </w:r>
    </w:p>
    <w:p>
      <w:pPr>
        <w:spacing w:after="0" w:before="8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600"/>
        <w:gridCol w:w="4760"/>
      </w:tblGrid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1A1A2E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Screen Capture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Python mss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Cross-platform screen grab at configurable FPS. Lightweight, no GPU required.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Vision AI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Gemini 2.5 Flash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Multimodal frame analysis. Tuned prompt for spatial, action-focused game descriptions. Fast latency critical.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Memory &amp; State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Backboard.io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Persistent game state, player preferences, session history. memory='Auto' handles extraction automatically.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Backboard Threads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Separate threads for narrator agent and danger-watch agent running in parallel async loops.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Game Manual RAG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Backboard Documents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PDF/text game manual uploaded once; Backboard handles chunking, indexing, retrieval at query time.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Text-to-Speech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macOS say / pyttsx3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Zero-dependency TTS. macOS 'say' command for demo; pyttsx3 as cross-platform fallback.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Voice Input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SpeechRecognition + Whisper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Always-listening hotword detection ('Echo'). Whisper for question transcription accuracy.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Hotkey Listener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Python pynput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Global hotkeys work even when game window is focused. Non-blocking async listener.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Python asyncio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Async event loop coordinates capture, vision, memory, TTS without blocking any layer.</w:t>
            </w:r>
          </w:p>
        </w:tc>
      </w:tr>
      <w:tr>
        <w:tc>
          <w:tcPr>
            <w:tcW w:type="dxa" w:w="20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E8F7FF" w:val="clear"/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Launch</w:t>
            </w:r>
          </w:p>
        </w:tc>
        <w:tc>
          <w:tcPr>
            <w:tcW w:type="dxa" w:w="26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b/>
                <w:bCs/>
                <w:color w:val="7B2FBE"/>
                <w:sz w:val="20"/>
                <w:szCs w:val="20"/>
              </w:rPr>
              <w:t xml:space="preserve">macOS Shortcuts</w:t>
            </w:r>
          </w:p>
        </w:tc>
        <w:tc>
          <w:tcPr>
            <w:tcW w:type="dxa" w:w="476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tcMar>
              <w:top w:type="dxa" w:w="100"/>
              <w:left w:type="dxa" w:w="150"/>
              <w:bottom w:type="dxa" w:w="100"/>
              <w:right w:type="dxa" w:w="150"/>
            </w:tcMar>
          </w:tcPr>
          <w:p>
            <w:r>
              <w:rPr>
                <w:rFonts w:ascii="Arial" w:cs="Arial" w:eastAsia="Arial" w:hAnsi="Arial"/>
                <w:color w:val="444444"/>
                <w:sz w:val="20"/>
                <w:szCs w:val="20"/>
              </w:rPr>
              <w:t xml:space="preserve">Siri-compatible shortcut launches app. Shell script as fallback for non-Apple platforms.</w:t>
            </w:r>
          </w:p>
        </w:tc>
      </w:tr>
    </w:tbl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Backboard Integration (Deep Dive)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This section documents specifically how Echo uses Backboard's unique capabilities — written to satisfy the Backboard prize track judges.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7.1  Why Backboard is Non-Optional Here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A naive implementation would send each game frame to Gemini in isolation. The narration would be accurate but amnesiac — every description would be context-free. Backboard's stateful memory is what transforms Echo from a screen reader into a genuine AI co-pilot.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Concrete example: without memory, Echo says 'There is a sword on the ground.' With Backboard memory, Echo says 'That sword is back — you left it here 20 minutes ago when your inventory was full.'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7.2  Memory Architecture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persistent Assistant per player profile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One Thread per play session (new thread on each launch, same assistant)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memory='Auto' on every message — Backboard extracts facts like item locations, health patterns, NPC names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On session start, Echo queries: 'Summarize what the player accomplished last session and their current game state'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 can explicitly store memories: 'Echo, remember the red key is in the north tower'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7.3  Multi-Agent Orchestration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Two parallel async agents run throughout a session: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Narrator Agent — runs every 2 seconds, describes the current scene in natural language, reads aloud via TTS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Sentinel Agent — runs every 0.5 seconds with a danger-focused prompt ('Is there an enemy or hazard immediately threatening the player?'), triggers urgent audio alerts independently of narration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Both agents share the same Backboard Assistant (same memory pool) but run on separate Threads, enabling true parallel context without interference.</w:t>
      </w:r>
    </w:p>
    <w:p>
      <w:pPr>
        <w:spacing w:after="0" w:before="12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7.4  Document RAG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Before the demo, the game's manual is uploaded to Backboard as a document. During play, question mode queries are enriched with RAG context automatically. Example: player asks 'how do I defeat the forest boss?' — Backboard retrieves relevant manual sections and Gemini synthesizes a strategy from both the current screen state and the manual.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User Journey (Demo Script)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The following sequence will be used for the hackathon demo. All narration is spoken aloud — there is no screen to show the judges.</w:t>
      </w:r>
    </w:p>
    <w:p>
      <w:pPr>
        <w:spacing w:after="0" w:before="10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1 — Launch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"Hey Siri, start Echo." → App launches, TTS speaks: "Echo is ready. Say Echo describe to begin."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2 — First Description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Player presses Space. Echo narrates: "You're in a dimly lit dungeon corridor. There's a door 10 feet ahead to the left. A health potion glows on a barrel to your right. No immediate threats visible."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3 — Question Mode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Player says: "Echo, what's to my left?" → Echo responds: "To your left is a locked iron door. You don't have the key for it yet."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4 — Danger Alert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Sentinel agent fires: "Warning — skeleton enemy approaching from behind you." (interrupts narrator, plays earcon tone)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5 — Memory Demonstration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Player says: "Echo, remember the blue key is in the east room." Echo confirms. App is closed. Relaunched. Echo greets: "Welcome back. You were in the dungeon corridor. You stored a note: the blue key is in the east room."</w:t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Step 6 — Manual RAG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Player asks: "How do I open the iron door?" → Echo retrieves from the uploaded game manual and responds: "According to the game guide, the iron door requires the Dungeon Master key, found in the boss chamber on level 3."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MVP Scope &amp; Build Plan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Target: working demo in 12–16 hours of build time.</w:t>
      </w:r>
    </w:p>
    <w:p>
      <w:pPr>
        <w:spacing w:after="0" w:before="100"/>
      </w:pPr>
      <w:r>
        <w:t xml:space="preserve"/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0–2: Foundation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Python project setup, install mss, pynput, SpeechRecognition, pyttsx3, backboard-sdk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Gemini API key + Backboard API key configured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Basic screen capture loop printing to terminal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2–5: Vision Pipeline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Frame → Gemini Vision with narration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Response → pyttsx3 TTS spoken aloud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Hotkey (Space) triggers on-demand description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5–8: Backboard Integration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Create Assistant with gaming narrator system prompt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Thread per session, memory='Auto' on every message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Session start summary query from memory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'Echo, remember...' voice command stores explicit memory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8–11: Voice + Question Mode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Always-listening hotword: 'Echo'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 transcription via SpeechRecognition / Whisper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Questions enriched with current frame + Backboard context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11–13: Multi-Agent + RAG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Sentinel agent on parallel async thread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Upload game manual PDF to Backboard Documents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RAG queries on question mode</w:t>
      </w: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color w:val="7B2FBE"/>
          <w:sz w:val="28"/>
          <w:szCs w:val="28"/>
        </w:rPr>
        <w:t xml:space="preserve">Hour 13–16: Polish &amp; Demo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macOS Shortcut for Siri launch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Earcon sound cues for danger/items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Demo script rehearsal and edge case handling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pStyle w:val="Heading1"/>
        <w:spacing w:after="12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Impact &amp; Accessibility Statement</w:t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Echo targets the intersection of three underserved populations:</w:t>
      </w:r>
    </w:p>
    <w:p>
      <w:pPr>
        <w:spacing w:after="0" w:before="8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Blind and visually impaired gamers (285M+ people globally with visual impairment)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Low-vision players who struggle with fast-paced visuals but aren't fully blind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color w:val="333333"/>
          <w:sz w:val="22"/>
          <w:szCs w:val="22"/>
        </w:rPr>
        <w:t xml:space="preserve">Players with motor disabilities who benefit from voice navigation over complex controllers</w:t>
      </w:r>
    </w:p>
    <w:p>
      <w:pPr>
        <w:spacing w:after="0" w:before="12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Beyond gaming, Echo's architecture — screen capture → multimodal AI → stateful memory → voice output — is a blueprint for making any visual software accessible. The hackathon demo proves the concept on games, but the same stack could narrate design tools, coding environments, or operating system interfaces.</w:t>
      </w:r>
    </w:p>
    <w:p>
      <w:pPr>
        <w:spacing w:after="0" w:before="8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333333"/>
          <w:sz w:val="22"/>
          <w:szCs w:val="22"/>
        </w:rPr>
        <w:t xml:space="preserve">Echo doesn't ask game developers to rebuild their games. It works on top of what already exists.</w:t>
      </w:r>
    </w:p>
    <w:p>
      <w:pPr>
        <w:pBdr>
          <w:bottom w:val="single" w:color="7B2FBE" w:sz="4" w:space="1"/>
        </w:pBdr>
        <w:spacing w:after="200" w:before="200"/>
      </w:pPr>
      <w:r>
        <w:t xml:space="preserve"/>
      </w:r>
    </w:p>
    <w:p>
      <w:pPr>
        <w:spacing w:after="0" w:before="300"/>
        <w:jc w:val="center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Echo  ·  HuskyHacks 2026  ·  Built with Backboard.io + Google Gemini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7B2FB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2026-05-02T15:14:46.172Z</dcterms:created>
  <dcterms:modified xsi:type="dcterms:W3CDTF">2026-05-02T15:14:46.172Z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