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Graphene, PLA, Silica, Copper</w:t>
      </w:r>
    </w:p>
    <w:p>
      <w:r>
        <w:t>Epoxy, PEEK, Nylon, ABS</w:t>
      </w:r>
    </w:p>
    <w:p>
      <w:r>
        <w:t>Titanium, Alumina, Carbon Fiber, Kevlar</w:t>
      </w:r>
    </w:p>
    <w:p>
      <w:r>
        <w:t>Polyurethane, Zinc Oxide, Magnesium, Steel</w:t>
      </w:r>
    </w:p>
    <w:p>
      <w:r>
        <w:t>Brass, Bronze, Polycarbonate, PTFE</w:t>
      </w:r>
    </w:p>
    <w:p>
      <w:r>
        <w:t>Rubber, Ceramic, Glass Fiber, Boron Nitride</w:t>
      </w:r>
    </w:p>
    <w:p>
      <w:r>
        <w:t>Silicon Carbide, Iron Oxide, Calcium Carbonate, Barium Sulfate</w:t>
      </w:r>
    </w:p>
    <w:p>
      <w:r>
        <w:t>Zirconia, Hafnium, Tungsten, Molybdenum</w:t>
      </w:r>
    </w:p>
    <w:p>
      <w:r>
        <w:t>Cobalt, Nickel, Chromium, Manganese</w:t>
      </w:r>
    </w:p>
    <w:p>
      <w:r>
        <w:t>Vanadium, Lithium, Sodium Alginate, Cellulose</w:t>
      </w:r>
    </w:p>
    <w:p>
      <w:r>
        <w:t>Chitosan, Collagen, Fibrin, Hydroxyapatite</w:t>
      </w:r>
    </w:p>
    <w:p>
      <w:r>
        <w:t>PDMS, PVA, Polyimide, Polylactic Acid</w:t>
      </w:r>
    </w:p>
    <w:p>
      <w:r>
        <w:t>Polyethylene, Polypropylene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