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Helvetica Neue" w:cs="Helvetica Neue" w:eastAsia="Helvetica Neue" w:hAnsi="Helvetica Neue"/>
          <w:b w:val="1"/>
          <w:smallCaps w:val="1"/>
          <w:color w:val="000000"/>
          <w:sz w:val="28"/>
          <w:szCs w:val="28"/>
          <w:highlight w:val="lightGray"/>
        </w:rPr>
      </w:pPr>
      <w:r w:rsidDel="00000000" w:rsidR="00000000" w:rsidRPr="00000000">
        <w:rPr>
          <w:rFonts w:ascii="Helvetica Neue" w:cs="Helvetica Neue" w:eastAsia="Helvetica Neue" w:hAnsi="Helvetica Neue"/>
          <w:b w:val="1"/>
          <w:smallCaps w:val="1"/>
          <w:color w:val="000000"/>
          <w:sz w:val="28"/>
          <w:szCs w:val="28"/>
          <w:highlight w:val="lightGray"/>
          <w:rtl w:val="0"/>
        </w:rPr>
        <w:t xml:space="preserve">Name: Aditya </w: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5220269</wp:posOffset>
                </wp:positionH>
                <wp:positionV relativeFrom="paragraph">
                  <wp:posOffset>-337118</wp:posOffset>
                </wp:positionV>
                <wp:extent cx="1119116" cy="893929"/>
                <wp:wrapNone/>
                <wp:docPr id="3" name=""/>
                <a:graphic>
                  <a:graphicData uri="http://schemas.microsoft.com/office/word/2010/wordprocessingShape">
                    <wps:wsp>
                      <wps:cNvSpPr txBox="1"/>
                      <wps:spPr>
                        <a:xfrm>
                          <a:off x="0" y="0"/>
                          <a:ext cx="1119116" cy="89392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94CB1" w:rsidDel="00000000" w:rsidP="00294CB1" w:rsidRDefault="00B53A2B" w:rsidRPr="00B53A2B" w14:paraId="25E59B4C" w14:textId="0026843E">
                            <w:pPr>
                              <w:jc w:val="center"/>
                              <w:rPr>
                                <w:lang w:val="en-IN"/>
                              </w:rPr>
                            </w:pPr>
                            <w:r w:rsidDel="00000000" w:rsidR="00000000" w:rsidRPr="00000000">
                              <w:rPr>
                                <w:noProof w:val="1"/>
                                <w:lang w:val="en-IN"/>
                              </w:rPr>
                              <w:drawing>
                                <wp:inline distB="0" distT="0" distL="0" distR="0">
                                  <wp:extent cx="877570" cy="795655"/>
                                  <wp:effectExtent b="4445" l="0" r="0" t="0"/>
                                  <wp:docPr id="2" name="Picture 2"/>
                                  <wp:cNvGraphicFramePr>
                                    <a:graphicFrameLocks noChangeAspect="1"/>
                                  </wp:cNvGraphicFramePr>
                                  <a:graphic>
                                    <a:graphicData uri="http://schemas.openxmlformats.org/drawingml/2006/picture">
                                      <pic:pic>
                                        <pic:nvPicPr>
                                          <pic:cNvPr id="2" name="Picture 2"/>
                                          <pic:cNvPicPr/>
                                        </pic:nvPicPr>
                                        <pic:blipFill>
                                          <a:blip r:embed="rId1">
                                            <a:extLst>
                                              <a:ext uri="{28A0092B-C50C-407E-A947-70E740481C1C}"/>
                                            </a:extLst>
                                          </a:blip>
                                          <a:stretch>
                                            <a:fillRect/>
                                          </a:stretch>
                                        </pic:blipFill>
                                        <pic:spPr>
                                          <a:xfrm>
                                            <a:off x="0" y="0"/>
                                            <a:ext cx="877570" cy="795655"/>
                                          </a:xfrm>
                                          <a:prstGeom prst="rect">
                                            <a:avLst/>
                                          </a:prstGeom>
                                        </pic:spPr>
                                      </pic:pic>
                                    </a:graphicData>
                                  </a:graphic>
                                </wp:inline>
                              </w:drawing>
                            </w:r>
                          </w:p>
                        </w:txbxContent>
                      </wps:txbx>
                      <wps:bodyPr anchorCtr="0" anchor="t" bIns="45720" rtlCol="0" compatLnSpc="1" forceAA="0" fromWordArt="0" horzOverflow="overflow" lIns="91440" numCol="1" spcFirstLastPara="0" rIns="91440" rot="0" spcCol="0" vert="horz" wrap="square" tIns="45720" vertOverflow="overflow">
                        <a:prstTxWarp prst="textNoShape">
                          <a:avLst/>
                        </a:prstTxWarp>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5220269</wp:posOffset>
                </wp:positionH>
                <wp:positionV relativeFrom="paragraph">
                  <wp:posOffset>-337118</wp:posOffset>
                </wp:positionV>
                <wp:extent cx="1119116" cy="893929"/>
                <wp:effectExtent b="0" l="0" r="0" t="0"/>
                <wp:wrapNone/>
                <wp:docPr id="3"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1119116" cy="893929"/>
                        </a:xfrm>
                        <a:prstGeom prst="rect"/>
                        <a:ln/>
                      </pic:spPr>
                    </pic:pic>
                  </a:graphicData>
                </a:graphic>
              </wp:anchor>
            </w:drawing>
          </mc:Fallback>
        </mc:AlternateContent>
      </w:r>
    </w:p>
    <w:p w:rsidR="00000000" w:rsidDel="00000000" w:rsidP="00000000" w:rsidRDefault="00000000" w:rsidRPr="00000000" w14:paraId="00000002">
      <w:pPr>
        <w:rPr>
          <w:b w:val="1"/>
          <w:sz w:val="28"/>
          <w:szCs w:val="28"/>
          <w:highlight w:val="lightGray"/>
        </w:rPr>
      </w:pPr>
      <w:r w:rsidDel="00000000" w:rsidR="00000000" w:rsidRPr="00000000">
        <w:rPr>
          <w:b w:val="1"/>
          <w:sz w:val="28"/>
          <w:szCs w:val="28"/>
          <w:highlight w:val="lightGray"/>
          <w:rtl w:val="0"/>
        </w:rPr>
        <w:t xml:space="preserve">3+ YEARS </w:t>
      </w:r>
    </w:p>
    <w:p w:rsidR="00000000" w:rsidDel="00000000" w:rsidP="00000000" w:rsidRDefault="00000000" w:rsidRPr="00000000" w14:paraId="00000003">
      <w:pPr>
        <w:rPr>
          <w:b w:val="1"/>
          <w:sz w:val="28"/>
          <w:szCs w:val="28"/>
          <w:highlight w:val="lightGray"/>
        </w:rPr>
      </w:pPr>
      <w:r w:rsidDel="00000000" w:rsidR="00000000" w:rsidRPr="00000000">
        <w:rPr>
          <w:b w:val="1"/>
          <w:sz w:val="28"/>
          <w:szCs w:val="28"/>
          <w:highlight w:val="lightGray"/>
          <w:rtl w:val="0"/>
        </w:rPr>
        <w:t xml:space="preserve">Data Analyst</w:t>
      </w:r>
    </w:p>
    <w:p w:rsidR="00000000" w:rsidDel="00000000" w:rsidP="00000000" w:rsidRDefault="00000000" w:rsidRPr="00000000" w14:paraId="00000004">
      <w:pPr>
        <w:rPr>
          <w:rFonts w:ascii="Helvetica Neue" w:cs="Helvetica Neue" w:eastAsia="Helvetica Neue" w:hAnsi="Helvetica Neue"/>
          <w:b w:val="1"/>
          <w:smallCaps w:val="1"/>
          <w:color w:val="000000"/>
          <w:sz w:val="28"/>
          <w:szCs w:val="28"/>
          <w:highlight w:val="lightGray"/>
        </w:rPr>
      </w:pPr>
      <w:r w:rsidDel="00000000" w:rsidR="00000000" w:rsidRPr="00000000">
        <w:rPr>
          <w:rtl w:val="0"/>
        </w:rPr>
      </w:r>
    </w:p>
    <w:p w:rsidR="00000000" w:rsidDel="00000000" w:rsidP="00000000" w:rsidRDefault="00000000" w:rsidRPr="00000000" w14:paraId="00000005">
      <w:pPr>
        <w:pBdr>
          <w:bottom w:color="000000" w:space="1" w:sz="12" w:val="single"/>
        </w:pBdr>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b w:val="1"/>
          <w:smallCaps w:val="1"/>
          <w:sz w:val="24"/>
          <w:szCs w:val="24"/>
          <w:rtl w:val="0"/>
        </w:rPr>
        <w:t xml:space="preserve">Summary of Qualifications</w:t>
      </w:r>
      <w:r w:rsidDel="00000000" w:rsidR="00000000" w:rsidRPr="00000000">
        <w:rPr>
          <w:rFonts w:ascii="Helvetica Neue" w:cs="Helvetica Neue" w:eastAsia="Helvetica Neue" w:hAnsi="Helvetica Neue"/>
          <w:b w:val="1"/>
          <w:sz w:val="24"/>
          <w:szCs w:val="24"/>
          <w:rtl w:val="0"/>
        </w:rPr>
        <w:t xml:space="preserve"> </w:t>
      </w:r>
    </w:p>
    <w:p w:rsidR="00000000" w:rsidDel="00000000" w:rsidP="00000000" w:rsidRDefault="00000000" w:rsidRPr="00000000" w14:paraId="00000006">
      <w:pPr>
        <w:ind w:right="-90"/>
        <w:rPr>
          <w:rFonts w:ascii="Verdana" w:cs="Verdana" w:eastAsia="Verdana" w:hAnsi="Verdana"/>
          <w:color w:val="000000"/>
        </w:rPr>
      </w:pPr>
      <w:r w:rsidDel="00000000" w:rsidR="00000000" w:rsidRPr="00000000">
        <w:rPr>
          <w:rtl w:val="0"/>
        </w:rPr>
      </w:r>
    </w:p>
    <w:p w:rsidR="00000000" w:rsidDel="00000000" w:rsidP="00000000" w:rsidRDefault="00000000" w:rsidRPr="00000000" w14:paraId="00000007">
      <w:pPr>
        <w:ind w:right="-90"/>
        <w:rPr>
          <w:rFonts w:ascii="Verdana" w:cs="Verdana" w:eastAsia="Verdana" w:hAnsi="Verdana"/>
          <w:color w:val="000000"/>
        </w:rPr>
      </w:pPr>
      <w:r w:rsidDel="00000000" w:rsidR="00000000" w:rsidRPr="00000000">
        <w:rPr>
          <w:rFonts w:ascii="Verdana" w:cs="Verdana" w:eastAsia="Verdana" w:hAnsi="Verdana"/>
          <w:color w:val="000000"/>
          <w:rtl w:val="0"/>
        </w:rPr>
        <w:t xml:space="preserve">A detail-oriented and analytical data analyst seeking a challenging position in a growth-oriented company where my skills and experiences can be utilized to drive business success. Motivated and analytical professional with </w:t>
      </w:r>
      <w:r w:rsidDel="00000000" w:rsidR="00000000" w:rsidRPr="00000000">
        <w:rPr>
          <w:rFonts w:ascii="Verdana" w:cs="Verdana" w:eastAsia="Verdana" w:hAnsi="Verdana"/>
          <w:b w:val="1"/>
          <w:color w:val="000000"/>
          <w:rtl w:val="0"/>
        </w:rPr>
        <w:t xml:space="preserve">3.6+ years of experience</w:t>
      </w:r>
      <w:r w:rsidDel="00000000" w:rsidR="00000000" w:rsidRPr="00000000">
        <w:rPr>
          <w:rFonts w:ascii="Verdana" w:cs="Verdana" w:eastAsia="Verdana" w:hAnsi="Verdana"/>
          <w:color w:val="000000"/>
          <w:rtl w:val="0"/>
        </w:rPr>
        <w:t xml:space="preserve"> in BI with evaluating dashboards and developing KPI reports, collaborative leader adept at preparing and presenting findings to executives and key stakeholders.</w:t>
      </w:r>
    </w:p>
    <w:p w:rsidR="00000000" w:rsidDel="00000000" w:rsidP="00000000" w:rsidRDefault="00000000" w:rsidRPr="00000000" w14:paraId="00000008">
      <w:pPr>
        <w:ind w:right="-90"/>
        <w:rPr>
          <w:rFonts w:ascii="Verdana" w:cs="Verdana" w:eastAsia="Verdana" w:hAnsi="Verdana"/>
          <w:color w:val="000000"/>
        </w:rPr>
      </w:pPr>
      <w:r w:rsidDel="00000000" w:rsidR="00000000" w:rsidRPr="00000000">
        <w:rPr>
          <w:rtl w:val="0"/>
        </w:rPr>
      </w:r>
    </w:p>
    <w:p w:rsidR="00000000" w:rsidDel="00000000" w:rsidP="00000000" w:rsidRDefault="00000000" w:rsidRPr="00000000" w14:paraId="00000009">
      <w:pPr>
        <w:numPr>
          <w:ilvl w:val="0"/>
          <w:numId w:val="1"/>
        </w:numPr>
        <w:ind w:left="720" w:hanging="360"/>
        <w:rPr>
          <w:b w:val="1"/>
          <w:color w:val="000000"/>
        </w:rPr>
      </w:pPr>
      <w:r w:rsidDel="00000000" w:rsidR="00000000" w:rsidRPr="00000000">
        <w:rPr>
          <w:rFonts w:ascii="Verdana" w:cs="Verdana" w:eastAsia="Verdana" w:hAnsi="Verdana"/>
          <w:rtl w:val="0"/>
        </w:rPr>
        <w:t xml:space="preserve">Over3.6</w:t>
      </w:r>
      <w:r w:rsidDel="00000000" w:rsidR="00000000" w:rsidRPr="00000000">
        <w:rPr>
          <w:rFonts w:ascii="Calibri" w:cs="Calibri" w:eastAsia="Calibri" w:hAnsi="Calibri"/>
          <w:color w:val="000000"/>
          <w:rtl w:val="0"/>
        </w:rPr>
        <w:t xml:space="preserve">+</w:t>
      </w:r>
      <w:r w:rsidDel="00000000" w:rsidR="00000000" w:rsidRPr="00000000">
        <w:rPr>
          <w:rFonts w:ascii="Verdana" w:cs="Verdana" w:eastAsia="Verdana" w:hAnsi="Verdana"/>
          <w:color w:val="000000"/>
          <w:rtl w:val="0"/>
        </w:rPr>
        <w:t xml:space="preserve"> years of experience in Data Analytics, Data Engineering and Data Visualizations.</w:t>
      </w:r>
      <w:r w:rsidDel="00000000" w:rsidR="00000000" w:rsidRPr="00000000">
        <w:rPr>
          <w:rtl w:val="0"/>
        </w:rPr>
      </w:r>
    </w:p>
    <w:p w:rsidR="00000000" w:rsidDel="00000000" w:rsidP="00000000" w:rsidRDefault="00000000" w:rsidRPr="00000000" w14:paraId="0000000A">
      <w:pPr>
        <w:numPr>
          <w:ilvl w:val="0"/>
          <w:numId w:val="1"/>
        </w:numPr>
        <w:ind w:left="720" w:hanging="360"/>
        <w:rPr>
          <w:rFonts w:ascii="Verdana" w:cs="Verdana" w:eastAsia="Verdana" w:hAnsi="Verdana"/>
          <w:color w:val="000000"/>
        </w:rPr>
      </w:pPr>
      <w:r w:rsidDel="00000000" w:rsidR="00000000" w:rsidRPr="00000000">
        <w:rPr>
          <w:color w:val="000000"/>
          <w:rtl w:val="0"/>
        </w:rPr>
        <w:t xml:space="preserve">E</w:t>
      </w:r>
      <w:r w:rsidDel="00000000" w:rsidR="00000000" w:rsidRPr="00000000">
        <w:rPr>
          <w:rFonts w:ascii="Verdana" w:cs="Verdana" w:eastAsia="Verdana" w:hAnsi="Verdana"/>
          <w:color w:val="000000"/>
          <w:rtl w:val="0"/>
        </w:rPr>
        <w:t xml:space="preserve">xperienced in Collecting and cleaning data, analyzing data, visualizing data, reporting results and collaborating with cross-functional teams to help them make data-driven decisions.</w:t>
      </w:r>
    </w:p>
    <w:p w:rsidR="00000000" w:rsidDel="00000000" w:rsidP="00000000" w:rsidRDefault="00000000" w:rsidRPr="00000000" w14:paraId="0000000B">
      <w:pPr>
        <w:numPr>
          <w:ilvl w:val="0"/>
          <w:numId w:val="1"/>
        </w:numPr>
        <w:ind w:left="720" w:hanging="360"/>
        <w:rPr>
          <w:rFonts w:ascii="Verdana" w:cs="Verdana" w:eastAsia="Verdana" w:hAnsi="Verdana"/>
          <w:color w:val="000000"/>
        </w:rPr>
      </w:pPr>
      <w:r w:rsidDel="00000000" w:rsidR="00000000" w:rsidRPr="00000000">
        <w:rPr>
          <w:rFonts w:ascii="Verdana" w:cs="Verdana" w:eastAsia="Verdana" w:hAnsi="Verdana"/>
          <w:color w:val="000000"/>
          <w:rtl w:val="0"/>
        </w:rPr>
        <w:t xml:space="preserve">Collected and analyzed data from both internal and external sources to identify key business trends and opportunities, uncover areas of potential growth or savings, and develop strategies for optimization by using SQL, and Excel.</w:t>
      </w:r>
    </w:p>
    <w:p w:rsidR="00000000" w:rsidDel="00000000" w:rsidP="00000000" w:rsidRDefault="00000000" w:rsidRPr="00000000" w14:paraId="0000000C">
      <w:pPr>
        <w:numPr>
          <w:ilvl w:val="0"/>
          <w:numId w:val="1"/>
        </w:numPr>
        <w:ind w:left="720" w:hanging="360"/>
        <w:rPr>
          <w:rFonts w:ascii="Verdana" w:cs="Verdana" w:eastAsia="Verdana" w:hAnsi="Verdana"/>
          <w:color w:val="000000"/>
        </w:rPr>
      </w:pPr>
      <w:r w:rsidDel="00000000" w:rsidR="00000000" w:rsidRPr="00000000">
        <w:rPr>
          <w:rFonts w:ascii="Verdana" w:cs="Verdana" w:eastAsia="Verdana" w:hAnsi="Verdana"/>
          <w:color w:val="000000"/>
          <w:rtl w:val="0"/>
        </w:rPr>
        <w:t xml:space="preserve">Evaluated performance indicators and identified potential solutions to reduce cost by 10% and produce actionable insights that delivered a 10% improvement in customer engagement. Utilized Tableau to develop user interfaces and dashboards for visualizing complex datasets, to monitor KPIs and drive decisions.</w:t>
      </w:r>
    </w:p>
    <w:p w:rsidR="00000000" w:rsidDel="00000000" w:rsidP="00000000" w:rsidRDefault="00000000" w:rsidRPr="00000000" w14:paraId="0000000D">
      <w:pPr>
        <w:numPr>
          <w:ilvl w:val="0"/>
          <w:numId w:val="1"/>
        </w:numPr>
        <w:ind w:left="720" w:hanging="360"/>
        <w:rPr>
          <w:rFonts w:ascii="Verdana" w:cs="Verdana" w:eastAsia="Verdana" w:hAnsi="Verdana"/>
          <w:color w:val="000000"/>
        </w:rPr>
      </w:pPr>
      <w:r w:rsidDel="00000000" w:rsidR="00000000" w:rsidRPr="00000000">
        <w:rPr>
          <w:rFonts w:ascii="Verdana" w:cs="Verdana" w:eastAsia="Verdana" w:hAnsi="Verdana"/>
          <w:color w:val="000000"/>
          <w:rtl w:val="0"/>
        </w:rPr>
        <w:t xml:space="preserve">Assisted the technical and business staff with the design, development, testing, implementation and handled a team of 5+ members.</w:t>
      </w:r>
    </w:p>
    <w:p w:rsidR="00000000" w:rsidDel="00000000" w:rsidP="00000000" w:rsidRDefault="00000000" w:rsidRPr="00000000" w14:paraId="0000000E">
      <w:pPr>
        <w:pBdr>
          <w:bottom w:color="000000" w:space="1" w:sz="12" w:val="single"/>
        </w:pBdr>
        <w:rPr>
          <w:rFonts w:ascii="Helvetica Neue" w:cs="Helvetica Neue" w:eastAsia="Helvetica Neue" w:hAnsi="Helvetica Neue"/>
          <w:b w:val="1"/>
          <w:smallCaps w:val="1"/>
          <w:sz w:val="24"/>
          <w:szCs w:val="24"/>
        </w:rPr>
      </w:pPr>
      <w:r w:rsidDel="00000000" w:rsidR="00000000" w:rsidRPr="00000000">
        <w:rPr>
          <w:rtl w:val="0"/>
        </w:rPr>
      </w:r>
    </w:p>
    <w:p w:rsidR="00000000" w:rsidDel="00000000" w:rsidP="00000000" w:rsidRDefault="00000000" w:rsidRPr="00000000" w14:paraId="0000000F">
      <w:pPr>
        <w:pBdr>
          <w:bottom w:color="000000" w:space="1" w:sz="12" w:val="single"/>
        </w:pBdr>
        <w:rPr>
          <w:rFonts w:ascii="Helvetica Neue" w:cs="Helvetica Neue" w:eastAsia="Helvetica Neue" w:hAnsi="Helvetica Neue"/>
          <w:b w:val="1"/>
          <w:smallCaps w:val="1"/>
          <w:sz w:val="24"/>
          <w:szCs w:val="24"/>
        </w:rPr>
      </w:pPr>
      <w:r w:rsidDel="00000000" w:rsidR="00000000" w:rsidRPr="00000000">
        <w:rPr>
          <w:rtl w:val="0"/>
        </w:rPr>
      </w:r>
    </w:p>
    <w:p w:rsidR="00000000" w:rsidDel="00000000" w:rsidP="00000000" w:rsidRDefault="00000000" w:rsidRPr="00000000" w14:paraId="00000010">
      <w:pPr>
        <w:pBdr>
          <w:bottom w:color="000000" w:space="1" w:sz="12" w:val="single"/>
        </w:pBdr>
        <w:rPr>
          <w:rFonts w:ascii="Helvetica Neue" w:cs="Helvetica Neue" w:eastAsia="Helvetica Neue" w:hAnsi="Helvetica Neue"/>
          <w:b w:val="1"/>
          <w:smallCaps w:val="1"/>
          <w:sz w:val="24"/>
          <w:szCs w:val="24"/>
        </w:rPr>
      </w:pPr>
      <w:r w:rsidDel="00000000" w:rsidR="00000000" w:rsidRPr="00000000">
        <w:rPr>
          <w:rtl w:val="0"/>
        </w:rPr>
      </w:r>
    </w:p>
    <w:p w:rsidR="00000000" w:rsidDel="00000000" w:rsidP="00000000" w:rsidRDefault="00000000" w:rsidRPr="00000000" w14:paraId="00000011">
      <w:pPr>
        <w:pBdr>
          <w:bottom w:color="000000" w:space="1" w:sz="12" w:val="single"/>
        </w:pBdr>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b w:val="1"/>
          <w:smallCaps w:val="1"/>
          <w:sz w:val="24"/>
          <w:szCs w:val="24"/>
          <w:rtl w:val="0"/>
        </w:rPr>
        <w:t xml:space="preserve">Programming Languages &amp; Database Proficiency</w:t>
      </w:r>
      <w:r w:rsidDel="00000000" w:rsidR="00000000" w:rsidRPr="00000000">
        <w:rPr>
          <w:rtl w:val="0"/>
        </w:rPr>
      </w:r>
    </w:p>
    <w:p w:rsidR="00000000" w:rsidDel="00000000" w:rsidP="00000000" w:rsidRDefault="00000000" w:rsidRPr="00000000" w14:paraId="00000012">
      <w:pPr>
        <w:rPr>
          <w:rFonts w:ascii="Helvetica Neue" w:cs="Helvetica Neue" w:eastAsia="Helvetica Neue" w:hAnsi="Helvetica Neue"/>
          <w:color w:val="000000"/>
          <w:sz w:val="24"/>
          <w:szCs w:val="24"/>
        </w:rPr>
      </w:pPr>
      <w:r w:rsidDel="00000000" w:rsidR="00000000" w:rsidRPr="00000000">
        <w:rPr>
          <w:rtl w:val="0"/>
        </w:rPr>
      </w:r>
    </w:p>
    <w:tbl>
      <w:tblPr>
        <w:tblStyle w:val="Table1"/>
        <w:tblW w:w="8856.0" w:type="dxa"/>
        <w:jc w:val="left"/>
        <w:tblInd w:w="720.0" w:type="dxa"/>
        <w:tblBorders>
          <w:top w:color="000000" w:space="0" w:sz="4" w:val="dotted"/>
          <w:left w:color="000000" w:space="0" w:sz="4" w:val="dotted"/>
          <w:bottom w:color="000000" w:space="0" w:sz="4" w:val="dotted"/>
          <w:right w:color="000000" w:space="0" w:sz="4" w:val="dotted"/>
          <w:insideH w:color="000000" w:space="0" w:sz="4" w:val="dotted"/>
          <w:insideV w:color="000000" w:space="0" w:sz="4" w:val="dotted"/>
        </w:tblBorders>
        <w:tblLayout w:type="fixed"/>
        <w:tblLook w:val="0400"/>
      </w:tblPr>
      <w:tblGrid>
        <w:gridCol w:w="2621"/>
        <w:gridCol w:w="6235"/>
        <w:tblGridChange w:id="0">
          <w:tblGrid>
            <w:gridCol w:w="2621"/>
            <w:gridCol w:w="6235"/>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3">
            <w:pPr>
              <w:jc w:val="both"/>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Microsoft Technologies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4">
            <w:pPr>
              <w:jc w:val="both"/>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MS office, word, excel, powerpoint, outlook</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5">
            <w:pPr>
              <w:jc w:val="both"/>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Databases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6">
            <w:pPr>
              <w:jc w:val="both"/>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PostgreSQL, MSSQL, SQL server</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7">
            <w:pPr>
              <w:jc w:val="both"/>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Web Presentation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8">
            <w:pPr>
              <w:jc w:val="both"/>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 Power point, Google docs, keynote, browser</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9">
            <w:pPr>
              <w:jc w:val="both"/>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Front End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A">
            <w:pPr>
              <w:jc w:val="both"/>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NA</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B">
            <w:pPr>
              <w:jc w:val="both"/>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Programming Languages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C">
            <w:pPr>
              <w:jc w:val="both"/>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Python, SQL</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D">
            <w:pPr>
              <w:jc w:val="both"/>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Operating Systems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E">
            <w:pPr>
              <w:jc w:val="both"/>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Windows, windows Server VM, linux</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F">
            <w:pPr>
              <w:jc w:val="both"/>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Web Servers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0">
            <w:pPr>
              <w:jc w:val="both"/>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Database server</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1">
            <w:pPr>
              <w:jc w:val="both"/>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Testing Tools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2">
            <w:pPr>
              <w:jc w:val="both"/>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Qtest</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3">
            <w:pPr>
              <w:jc w:val="both"/>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Report Tools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4">
            <w:pPr>
              <w:jc w:val="both"/>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Tableau, pentaho, power bi</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5">
            <w:pPr>
              <w:jc w:val="both"/>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Version Control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6">
            <w:pPr>
              <w:jc w:val="both"/>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NA</w:t>
            </w:r>
          </w:p>
        </w:tc>
      </w:tr>
    </w:tbl>
    <w:p w:rsidR="00000000" w:rsidDel="00000000" w:rsidP="00000000" w:rsidRDefault="00000000" w:rsidRPr="00000000" w14:paraId="00000027">
      <w:pPr>
        <w:pBdr>
          <w:bottom w:color="000000" w:space="1" w:sz="12" w:val="single"/>
        </w:pBdr>
        <w:rPr>
          <w:rFonts w:ascii="Helvetica Neue" w:cs="Helvetica Neue" w:eastAsia="Helvetica Neue" w:hAnsi="Helvetica Neue"/>
          <w:b w:val="1"/>
          <w:smallCaps w:val="1"/>
          <w:sz w:val="24"/>
          <w:szCs w:val="24"/>
        </w:rPr>
      </w:pPr>
      <w:r w:rsidDel="00000000" w:rsidR="00000000" w:rsidRPr="00000000">
        <w:rPr>
          <w:rtl w:val="0"/>
        </w:rPr>
      </w:r>
    </w:p>
    <w:p w:rsidR="00000000" w:rsidDel="00000000" w:rsidP="00000000" w:rsidRDefault="00000000" w:rsidRPr="00000000" w14:paraId="00000028">
      <w:pPr>
        <w:pBdr>
          <w:bottom w:color="000000" w:space="1" w:sz="12" w:val="single"/>
        </w:pBdr>
        <w:rPr>
          <w:rFonts w:ascii="Helvetica Neue" w:cs="Helvetica Neue" w:eastAsia="Helvetica Neue" w:hAnsi="Helvetica Neue"/>
          <w:b w:val="1"/>
          <w:smallCaps w:val="1"/>
        </w:rPr>
      </w:pPr>
      <w:r w:rsidDel="00000000" w:rsidR="00000000" w:rsidRPr="00000000">
        <w:rPr>
          <w:rtl w:val="0"/>
        </w:rPr>
      </w:r>
    </w:p>
    <w:p w:rsidR="00000000" w:rsidDel="00000000" w:rsidP="00000000" w:rsidRDefault="00000000" w:rsidRPr="00000000" w14:paraId="00000029">
      <w:pPr>
        <w:pBdr>
          <w:bottom w:color="000000" w:space="1" w:sz="12" w:val="single"/>
        </w:pBdr>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b w:val="1"/>
          <w:smallCaps w:val="1"/>
          <w:sz w:val="24"/>
          <w:szCs w:val="24"/>
          <w:rtl w:val="0"/>
        </w:rPr>
        <w:t xml:space="preserve">Education/ Year of Passing</w:t>
      </w:r>
      <w:r w:rsidDel="00000000" w:rsidR="00000000" w:rsidRPr="00000000">
        <w:rPr>
          <w:rtl w:val="0"/>
        </w:rPr>
      </w:r>
    </w:p>
    <w:p w:rsidR="00000000" w:rsidDel="00000000" w:rsidP="00000000" w:rsidRDefault="00000000" w:rsidRPr="00000000" w14:paraId="0000002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121" w:line="319" w:lineRule="auto"/>
        <w:ind w:left="567" w:right="567" w:hanging="28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B.E in Electronics and Communication Engineering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2019</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B">
      <w:pPr>
        <w:tabs>
          <w:tab w:val="left" w:pos="420"/>
        </w:tabs>
        <w:ind w:left="420" w:firstLine="0"/>
        <w:rPr>
          <w:rFonts w:ascii="Helvetica Neue" w:cs="Helvetica Neue" w:eastAsia="Helvetica Neue" w:hAnsi="Helvetica Neue"/>
          <w:b w:val="1"/>
          <w:color w:val="000000"/>
          <w:sz w:val="21"/>
          <w:szCs w:val="21"/>
        </w:rPr>
      </w:pPr>
      <w:r w:rsidDel="00000000" w:rsidR="00000000" w:rsidRPr="00000000">
        <w:rPr>
          <w:rtl w:val="0"/>
        </w:rPr>
      </w:r>
    </w:p>
    <w:p w:rsidR="00000000" w:rsidDel="00000000" w:rsidP="00000000" w:rsidRDefault="00000000" w:rsidRPr="00000000" w14:paraId="0000002C">
      <w:pPr>
        <w:ind w:firstLine="720"/>
        <w:rPr>
          <w:rFonts w:ascii="Helvetica Neue" w:cs="Helvetica Neue" w:eastAsia="Helvetica Neue" w:hAnsi="Helvetica Neue"/>
          <w:b w:val="1"/>
          <w:smallCaps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D">
      <w:pPr>
        <w:rPr>
          <w:rFonts w:ascii="Helvetica Neue" w:cs="Helvetica Neue" w:eastAsia="Helvetica Neue" w:hAnsi="Helvetica Neue"/>
          <w:b w:val="1"/>
          <w:color w:val="000000"/>
          <w:sz w:val="22"/>
          <w:szCs w:val="22"/>
        </w:rPr>
      </w:pPr>
      <w:r w:rsidDel="00000000" w:rsidR="00000000" w:rsidRPr="00000000">
        <w:rPr>
          <w:rtl w:val="0"/>
        </w:rPr>
      </w:r>
    </w:p>
    <w:p w:rsidR="00000000" w:rsidDel="00000000" w:rsidP="00000000" w:rsidRDefault="00000000" w:rsidRPr="00000000" w14:paraId="0000002E">
      <w:pPr>
        <w:pBdr>
          <w:bottom w:color="000000" w:space="1" w:sz="12" w:val="single"/>
        </w:pBdr>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b w:val="1"/>
          <w:smallCaps w:val="1"/>
          <w:sz w:val="24"/>
          <w:szCs w:val="24"/>
          <w:rtl w:val="0"/>
        </w:rPr>
        <w:t xml:space="preserve">Projects</w:t>
      </w:r>
      <w:r w:rsidDel="00000000" w:rsidR="00000000" w:rsidRPr="00000000">
        <w:rPr>
          <w:rtl w:val="0"/>
        </w:rPr>
      </w:r>
    </w:p>
    <w:p w:rsidR="00000000" w:rsidDel="00000000" w:rsidP="00000000" w:rsidRDefault="00000000" w:rsidRPr="00000000" w14:paraId="0000002F">
      <w:pPr>
        <w:rPr>
          <w:rFonts w:ascii="Helvetica Neue" w:cs="Helvetica Neue" w:eastAsia="Helvetica Neue" w:hAnsi="Helvetica Neue"/>
          <w:b w:val="1"/>
          <w:color w:val="000000"/>
          <w:sz w:val="22"/>
          <w:szCs w:val="22"/>
        </w:rPr>
      </w:pPr>
      <w:r w:rsidDel="00000000" w:rsidR="00000000" w:rsidRPr="00000000">
        <w:rPr>
          <w:rtl w:val="0"/>
        </w:rPr>
      </w:r>
    </w:p>
    <w:p w:rsidR="00000000" w:rsidDel="00000000" w:rsidP="00000000" w:rsidRDefault="00000000" w:rsidRPr="00000000" w14:paraId="00000030">
      <w:pPr>
        <w:rPr>
          <w:rFonts w:ascii="Verdana" w:cs="Verdana" w:eastAsia="Verdana" w:hAnsi="Verdana"/>
          <w:b w:val="1"/>
          <w:sz w:val="22"/>
          <w:szCs w:val="22"/>
        </w:rPr>
      </w:pPr>
      <w:r w:rsidDel="00000000" w:rsidR="00000000" w:rsidRPr="00000000">
        <w:rPr>
          <w:rFonts w:ascii="Verdana" w:cs="Verdana" w:eastAsia="Verdana" w:hAnsi="Verdana"/>
          <w:b w:val="1"/>
          <w:sz w:val="22"/>
          <w:szCs w:val="22"/>
          <w:rtl w:val="0"/>
        </w:rPr>
        <w:t xml:space="preserve">Name: Lumbini Elite solutions [TEPL]</w:t>
      </w:r>
    </w:p>
    <w:p w:rsidR="00000000" w:rsidDel="00000000" w:rsidP="00000000" w:rsidRDefault="00000000" w:rsidRPr="00000000" w14:paraId="00000031">
      <w:pPr>
        <w:rPr>
          <w:rFonts w:ascii="Verdana" w:cs="Verdana" w:eastAsia="Verdana" w:hAnsi="Verdana"/>
          <w:b w:val="1"/>
          <w:sz w:val="22"/>
          <w:szCs w:val="22"/>
        </w:rPr>
      </w:pPr>
      <w:r w:rsidDel="00000000" w:rsidR="00000000" w:rsidRPr="00000000">
        <w:rPr>
          <w:rFonts w:ascii="Verdana" w:cs="Verdana" w:eastAsia="Verdana" w:hAnsi="Verdana"/>
          <w:b w:val="1"/>
          <w:sz w:val="22"/>
          <w:szCs w:val="22"/>
          <w:rtl w:val="0"/>
        </w:rPr>
        <w:t xml:space="preserve">Role: Analytics and Tableau Lead</w:t>
      </w:r>
    </w:p>
    <w:p w:rsidR="00000000" w:rsidDel="00000000" w:rsidP="00000000" w:rsidRDefault="00000000" w:rsidRPr="00000000" w14:paraId="00000032">
      <w:pPr>
        <w:rPr>
          <w:rFonts w:ascii="Verdana" w:cs="Verdana" w:eastAsia="Verdana" w:hAnsi="Verdana"/>
          <w:b w:val="1"/>
          <w:sz w:val="22"/>
          <w:szCs w:val="22"/>
        </w:rPr>
      </w:pPr>
      <w:r w:rsidDel="00000000" w:rsidR="00000000" w:rsidRPr="00000000">
        <w:rPr>
          <w:rtl w:val="0"/>
        </w:rPr>
      </w:r>
    </w:p>
    <w:p w:rsidR="00000000" w:rsidDel="00000000" w:rsidP="00000000" w:rsidRDefault="00000000" w:rsidRPr="00000000" w14:paraId="00000033">
      <w:pPr>
        <w:rPr>
          <w:rFonts w:ascii="Verdana" w:cs="Verdana" w:eastAsia="Verdana" w:hAnsi="Verdana"/>
          <w:b w:val="1"/>
          <w:sz w:val="22"/>
          <w:szCs w:val="22"/>
        </w:rPr>
      </w:pPr>
      <w:r w:rsidDel="00000000" w:rsidR="00000000" w:rsidRPr="00000000">
        <w:rPr>
          <w:rFonts w:ascii="Verdana" w:cs="Verdana" w:eastAsia="Verdana" w:hAnsi="Verdana"/>
          <w:b w:val="1"/>
          <w:sz w:val="22"/>
          <w:szCs w:val="22"/>
          <w:rtl w:val="0"/>
        </w:rPr>
        <w:t xml:space="preserve">Project Duration:  (August 2022 – Present)</w:t>
      </w:r>
    </w:p>
    <w:p w:rsidR="00000000" w:rsidDel="00000000" w:rsidP="00000000" w:rsidRDefault="00000000" w:rsidRPr="00000000" w14:paraId="00000034">
      <w:pPr>
        <w:rPr>
          <w:rFonts w:ascii="Verdana" w:cs="Verdana" w:eastAsia="Verdana" w:hAnsi="Verdana"/>
          <w:b w:val="1"/>
          <w:sz w:val="22"/>
          <w:szCs w:val="22"/>
        </w:rPr>
      </w:pPr>
      <w:r w:rsidDel="00000000" w:rsidR="00000000" w:rsidRPr="00000000">
        <w:rPr>
          <w:rtl w:val="0"/>
        </w:rPr>
      </w:r>
    </w:p>
    <w:p w:rsidR="00000000" w:rsidDel="00000000" w:rsidP="00000000" w:rsidRDefault="00000000" w:rsidRPr="00000000" w14:paraId="00000035">
      <w:pPr>
        <w:rPr>
          <w:rFonts w:ascii="Verdana" w:cs="Verdana" w:eastAsia="Verdana" w:hAnsi="Verdana"/>
          <w:b w:val="1"/>
          <w:sz w:val="22"/>
          <w:szCs w:val="22"/>
        </w:rPr>
      </w:pPr>
      <w:r w:rsidDel="00000000" w:rsidR="00000000" w:rsidRPr="00000000">
        <w:rPr>
          <w:rFonts w:ascii="Verdana" w:cs="Verdana" w:eastAsia="Verdana" w:hAnsi="Verdana"/>
          <w:b w:val="1"/>
          <w:sz w:val="22"/>
          <w:szCs w:val="22"/>
          <w:rtl w:val="0"/>
        </w:rPr>
        <w:t xml:space="preserve">Project Description:</w:t>
      </w:r>
    </w:p>
    <w:p w:rsidR="00000000" w:rsidDel="00000000" w:rsidP="00000000" w:rsidRDefault="00000000" w:rsidRPr="00000000" w14:paraId="00000036">
      <w:pPr>
        <w:numPr>
          <w:ilvl w:val="0"/>
          <w:numId w:val="2"/>
        </w:numPr>
        <w:ind w:left="426" w:hanging="360"/>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Collecting and cleaning data, analyzing data, visualizing data, reporting results and collaborating with cross-functional teams to help them make data-driven decisions.</w:t>
      </w:r>
    </w:p>
    <w:p w:rsidR="00000000" w:rsidDel="00000000" w:rsidP="00000000" w:rsidRDefault="00000000" w:rsidRPr="00000000" w14:paraId="00000037">
      <w:pPr>
        <w:numPr>
          <w:ilvl w:val="0"/>
          <w:numId w:val="2"/>
        </w:numPr>
        <w:ind w:left="426" w:hanging="360"/>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Collected and analyzed data from both internal and external sources to identify key business trends and opportunities, uncover areas of potential growth or savings, and develop strategies for optimization by using SQL, and Excel.</w:t>
      </w:r>
    </w:p>
    <w:p w:rsidR="00000000" w:rsidDel="00000000" w:rsidP="00000000" w:rsidRDefault="00000000" w:rsidRPr="00000000" w14:paraId="00000038">
      <w:pPr>
        <w:numPr>
          <w:ilvl w:val="0"/>
          <w:numId w:val="2"/>
        </w:numPr>
        <w:ind w:left="426" w:hanging="360"/>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Evaluated performance indicators and identified potential solutions to reduce cost by 10% and produce actionable insights that delivered a 10% improvement in customer engagement. Utilized Tableau to develop user interfaces and dashboards for visualizing complex datasets, to monitor KPIs and drive decisions.</w:t>
      </w:r>
    </w:p>
    <w:p w:rsidR="00000000" w:rsidDel="00000000" w:rsidP="00000000" w:rsidRDefault="00000000" w:rsidRPr="00000000" w14:paraId="00000039">
      <w:pPr>
        <w:numPr>
          <w:ilvl w:val="0"/>
          <w:numId w:val="2"/>
        </w:numPr>
        <w:ind w:left="426" w:hanging="360"/>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Assisted the technical and business staff with the design, development, testing, implementation and handled a team of 5+ members.</w:t>
      </w:r>
    </w:p>
    <w:p w:rsidR="00000000" w:rsidDel="00000000" w:rsidP="00000000" w:rsidRDefault="00000000" w:rsidRPr="00000000" w14:paraId="0000003A">
      <w:pPr>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cs="Verdana" w:eastAsia="Verdana" w:hAnsi="Verdana"/>
          <w:b w:val="1"/>
        </w:rPr>
      </w:pPr>
      <w:r w:rsidDel="00000000" w:rsidR="00000000" w:rsidRPr="00000000">
        <w:rPr>
          <w:rFonts w:ascii="Verdana" w:cs="Verdana" w:eastAsia="Verdana" w:hAnsi="Verdana"/>
          <w:b w:val="1"/>
          <w:rtl w:val="0"/>
        </w:rPr>
        <w:t xml:space="preserve">Tools/Technologies:</w:t>
      </w:r>
    </w:p>
    <w:p w:rsidR="00000000" w:rsidDel="00000000" w:rsidP="00000000" w:rsidRDefault="00000000" w:rsidRPr="00000000" w14:paraId="0000003C">
      <w:pPr>
        <w:tabs>
          <w:tab w:val="left" w:pos="9692"/>
        </w:tabs>
        <w:spacing w:before="102" w:line="276" w:lineRule="auto"/>
        <w:ind w:right="567"/>
        <w:jc w:val="both"/>
        <w:rPr>
          <w:b w:val="1"/>
          <w:sz w:val="24"/>
          <w:szCs w:val="24"/>
        </w:rPr>
      </w:pPr>
      <w:r w:rsidDel="00000000" w:rsidR="00000000" w:rsidRPr="00000000">
        <w:rPr>
          <w:b w:val="1"/>
          <w:sz w:val="24"/>
          <w:szCs w:val="24"/>
          <w:rtl w:val="0"/>
        </w:rPr>
        <w:t xml:space="preserve">Pentaho, Prefect, ETL scripts, MySQL, postgreSQL, SQL server, Visual Studio code, MS Excel, G suite, Tableau Desktop, Tableau server, power BI, Google Data studio.</w:t>
      </w:r>
    </w:p>
    <w:p w:rsidR="00000000" w:rsidDel="00000000" w:rsidP="00000000" w:rsidRDefault="00000000" w:rsidRPr="00000000" w14:paraId="00000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cs="Verdana" w:eastAsia="Verdana" w:hAnsi="Verdana"/>
          <w:b w:val="1"/>
          <w:color w:val="000000"/>
        </w:rPr>
      </w:pPr>
      <w:r w:rsidDel="00000000" w:rsidR="00000000" w:rsidRPr="00000000">
        <w:rPr>
          <w:rtl w:val="0"/>
        </w:rPr>
      </w:r>
    </w:p>
    <w:p w:rsidR="00000000" w:rsidDel="00000000" w:rsidP="00000000" w:rsidRDefault="00000000" w:rsidRPr="00000000" w14:paraId="000000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cs="Verdana" w:eastAsia="Verdana" w:hAnsi="Verdana"/>
          <w:b w:val="1"/>
          <w:color w:val="000000"/>
        </w:rPr>
      </w:pPr>
      <w:r w:rsidDel="00000000" w:rsidR="00000000" w:rsidRPr="00000000">
        <w:rPr>
          <w:rtl w:val="0"/>
        </w:rPr>
      </w:r>
    </w:p>
    <w:p w:rsidR="00000000" w:rsidDel="00000000" w:rsidP="00000000" w:rsidRDefault="00000000" w:rsidRPr="00000000" w14:paraId="0000003F">
      <w:pPr>
        <w:rPr>
          <w:rFonts w:ascii="Verdana" w:cs="Verdana" w:eastAsia="Verdana" w:hAnsi="Verdana"/>
          <w:b w:val="1"/>
          <w:sz w:val="22"/>
          <w:szCs w:val="22"/>
        </w:rPr>
      </w:pPr>
      <w:r w:rsidDel="00000000" w:rsidR="00000000" w:rsidRPr="00000000">
        <w:rPr>
          <w:rFonts w:ascii="Verdana" w:cs="Verdana" w:eastAsia="Verdana" w:hAnsi="Verdana"/>
          <w:b w:val="1"/>
          <w:sz w:val="22"/>
          <w:szCs w:val="22"/>
          <w:rtl w:val="0"/>
        </w:rPr>
        <w:t xml:space="preserve">Name: Parsa Pictures Pvt Limited</w:t>
      </w:r>
    </w:p>
    <w:p w:rsidR="00000000" w:rsidDel="00000000" w:rsidP="00000000" w:rsidRDefault="00000000" w:rsidRPr="00000000" w14:paraId="00000040">
      <w:pPr>
        <w:rPr>
          <w:rFonts w:ascii="Verdana" w:cs="Verdana" w:eastAsia="Verdana" w:hAnsi="Verdana"/>
          <w:b w:val="1"/>
          <w:sz w:val="22"/>
          <w:szCs w:val="22"/>
        </w:rPr>
      </w:pPr>
      <w:r w:rsidDel="00000000" w:rsidR="00000000" w:rsidRPr="00000000">
        <w:rPr>
          <w:rFonts w:ascii="Verdana" w:cs="Verdana" w:eastAsia="Verdana" w:hAnsi="Verdana"/>
          <w:b w:val="1"/>
          <w:sz w:val="22"/>
          <w:szCs w:val="22"/>
          <w:rtl w:val="0"/>
        </w:rPr>
        <w:t xml:space="preserve">Role: Business Analyst</w:t>
      </w:r>
    </w:p>
    <w:p w:rsidR="00000000" w:rsidDel="00000000" w:rsidP="00000000" w:rsidRDefault="00000000" w:rsidRPr="00000000" w14:paraId="00000041">
      <w:pPr>
        <w:rPr>
          <w:rFonts w:ascii="Verdana" w:cs="Verdana" w:eastAsia="Verdana" w:hAnsi="Verdana"/>
          <w:b w:val="1"/>
          <w:sz w:val="22"/>
          <w:szCs w:val="22"/>
        </w:rPr>
      </w:pPr>
      <w:r w:rsidDel="00000000" w:rsidR="00000000" w:rsidRPr="00000000">
        <w:rPr>
          <w:rtl w:val="0"/>
        </w:rPr>
      </w:r>
    </w:p>
    <w:p w:rsidR="00000000" w:rsidDel="00000000" w:rsidP="00000000" w:rsidRDefault="00000000" w:rsidRPr="00000000" w14:paraId="00000042">
      <w:pPr>
        <w:rPr>
          <w:rFonts w:ascii="Verdana" w:cs="Verdana" w:eastAsia="Verdana" w:hAnsi="Verdana"/>
          <w:b w:val="1"/>
          <w:sz w:val="22"/>
          <w:szCs w:val="22"/>
        </w:rPr>
      </w:pPr>
      <w:r w:rsidDel="00000000" w:rsidR="00000000" w:rsidRPr="00000000">
        <w:rPr>
          <w:rFonts w:ascii="Verdana" w:cs="Verdana" w:eastAsia="Verdana" w:hAnsi="Verdana"/>
          <w:b w:val="1"/>
          <w:sz w:val="22"/>
          <w:szCs w:val="22"/>
          <w:rtl w:val="0"/>
        </w:rPr>
        <w:t xml:space="preserve">Project Duration: (March 2021 – July 2022)</w:t>
      </w:r>
    </w:p>
    <w:p w:rsidR="00000000" w:rsidDel="00000000" w:rsidP="00000000" w:rsidRDefault="00000000" w:rsidRPr="00000000" w14:paraId="00000043">
      <w:pPr>
        <w:rPr>
          <w:rFonts w:ascii="Verdana" w:cs="Verdana" w:eastAsia="Verdana" w:hAnsi="Verdana"/>
          <w:b w:val="1"/>
          <w:sz w:val="22"/>
          <w:szCs w:val="22"/>
        </w:rPr>
      </w:pPr>
      <w:r w:rsidDel="00000000" w:rsidR="00000000" w:rsidRPr="00000000">
        <w:rPr>
          <w:rtl w:val="0"/>
        </w:rPr>
      </w:r>
    </w:p>
    <w:p w:rsidR="00000000" w:rsidDel="00000000" w:rsidP="00000000" w:rsidRDefault="00000000" w:rsidRPr="00000000" w14:paraId="00000044">
      <w:pPr>
        <w:rPr>
          <w:rFonts w:ascii="Verdana" w:cs="Verdana" w:eastAsia="Verdana" w:hAnsi="Verdana"/>
          <w:b w:val="1"/>
          <w:sz w:val="22"/>
          <w:szCs w:val="22"/>
        </w:rPr>
      </w:pPr>
      <w:r w:rsidDel="00000000" w:rsidR="00000000" w:rsidRPr="00000000">
        <w:rPr>
          <w:rFonts w:ascii="Verdana" w:cs="Verdana" w:eastAsia="Verdana" w:hAnsi="Verdana"/>
          <w:b w:val="1"/>
          <w:sz w:val="22"/>
          <w:szCs w:val="22"/>
          <w:rtl w:val="0"/>
        </w:rPr>
        <w:t xml:space="preserve">Project Description:</w:t>
      </w:r>
    </w:p>
    <w:p w:rsidR="00000000" w:rsidDel="00000000" w:rsidP="00000000" w:rsidRDefault="00000000" w:rsidRPr="00000000" w14:paraId="00000045">
      <w:pPr>
        <w:numPr>
          <w:ilvl w:val="0"/>
          <w:numId w:val="2"/>
        </w:numPr>
        <w:ind w:left="426" w:hanging="360"/>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Organized and analyzed data to identify and document improvement opportunities in business processes and created process maps, models to improve efficiency by 50%.</w:t>
      </w:r>
    </w:p>
    <w:p w:rsidR="00000000" w:rsidDel="00000000" w:rsidP="00000000" w:rsidRDefault="00000000" w:rsidRPr="00000000" w14:paraId="00000046">
      <w:pPr>
        <w:numPr>
          <w:ilvl w:val="0"/>
          <w:numId w:val="2"/>
        </w:numPr>
        <w:ind w:left="426" w:hanging="360"/>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Analyzed and budgeted the inter out financial flow of data to optimize the company’s working capital and improve its cash flow using analytical skills, tools and creative methods.</w:t>
      </w:r>
    </w:p>
    <w:p w:rsidR="00000000" w:rsidDel="00000000" w:rsidP="00000000" w:rsidRDefault="00000000" w:rsidRPr="00000000" w14:paraId="00000047">
      <w:pPr>
        <w:numPr>
          <w:ilvl w:val="0"/>
          <w:numId w:val="2"/>
        </w:numPr>
        <w:ind w:left="426" w:hanging="360"/>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Assisted a team of 6, aggregated as Director's assistant, assisting the Team with Documentation, Script Writing, performance Visualization and onsite Report Analysis.</w:t>
      </w:r>
    </w:p>
    <w:p w:rsidR="00000000" w:rsidDel="00000000" w:rsidP="00000000" w:rsidRDefault="00000000" w:rsidRPr="00000000" w14:paraId="00000048">
      <w:pPr>
        <w:ind w:left="426"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49">
      <w:pPr>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0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cs="Verdana" w:eastAsia="Verdana" w:hAnsi="Verdana"/>
          <w:b w:val="1"/>
        </w:rPr>
      </w:pPr>
      <w:r w:rsidDel="00000000" w:rsidR="00000000" w:rsidRPr="00000000">
        <w:rPr>
          <w:rFonts w:ascii="Verdana" w:cs="Verdana" w:eastAsia="Verdana" w:hAnsi="Verdana"/>
          <w:b w:val="1"/>
          <w:rtl w:val="0"/>
        </w:rPr>
        <w:t xml:space="preserve">Tools/Technologies:</w:t>
      </w:r>
    </w:p>
    <w:p w:rsidR="00000000" w:rsidDel="00000000" w:rsidP="00000000" w:rsidRDefault="00000000" w:rsidRPr="00000000" w14:paraId="00000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cs="Verdana" w:eastAsia="Verdana" w:hAnsi="Verdana"/>
          <w:b w:val="1"/>
          <w:color w:val="000000"/>
        </w:rPr>
      </w:pPr>
      <w:r w:rsidDel="00000000" w:rsidR="00000000" w:rsidRPr="00000000">
        <w:rPr>
          <w:rFonts w:ascii="Verdana" w:cs="Verdana" w:eastAsia="Verdana" w:hAnsi="Verdana"/>
          <w:b w:val="1"/>
          <w:color w:val="000000"/>
          <w:rtl w:val="0"/>
        </w:rPr>
        <w:t xml:space="preserve">SQL, Client engagement, Tableau, Business Intelligence, Data Analysis, Business Planning, BRD.</w:t>
      </w:r>
    </w:p>
    <w:p w:rsidR="00000000" w:rsidDel="00000000" w:rsidP="00000000" w:rsidRDefault="00000000" w:rsidRPr="00000000" w14:paraId="000000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cs="Verdana" w:eastAsia="Verdana" w:hAnsi="Verdana"/>
          <w:b w:val="1"/>
          <w:color w:val="000000"/>
        </w:rPr>
      </w:pPr>
      <w:r w:rsidDel="00000000" w:rsidR="00000000" w:rsidRPr="00000000">
        <w:rPr>
          <w:rtl w:val="0"/>
        </w:rPr>
      </w:r>
    </w:p>
    <w:p w:rsidR="00000000" w:rsidDel="00000000" w:rsidP="00000000" w:rsidRDefault="00000000" w:rsidRPr="00000000" w14:paraId="00000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cs="Verdana" w:eastAsia="Verdana" w:hAnsi="Verdana"/>
          <w:b w:val="1"/>
          <w:color w:val="000000"/>
        </w:rPr>
      </w:pPr>
      <w:r w:rsidDel="00000000" w:rsidR="00000000" w:rsidRPr="00000000">
        <w:rPr>
          <w:rtl w:val="0"/>
        </w:rPr>
      </w:r>
    </w:p>
    <w:p w:rsidR="00000000" w:rsidDel="00000000" w:rsidP="00000000" w:rsidRDefault="00000000" w:rsidRPr="00000000" w14:paraId="0000004E">
      <w:pPr>
        <w:rPr>
          <w:rFonts w:ascii="Verdana" w:cs="Verdana" w:eastAsia="Verdana" w:hAnsi="Verdana"/>
          <w:b w:val="1"/>
          <w:sz w:val="22"/>
          <w:szCs w:val="22"/>
        </w:rPr>
      </w:pPr>
      <w:r w:rsidDel="00000000" w:rsidR="00000000" w:rsidRPr="00000000">
        <w:rPr>
          <w:rFonts w:ascii="Verdana" w:cs="Verdana" w:eastAsia="Verdana" w:hAnsi="Verdana"/>
          <w:b w:val="1"/>
          <w:sz w:val="22"/>
          <w:szCs w:val="22"/>
          <w:rtl w:val="0"/>
        </w:rPr>
        <w:t xml:space="preserve">Name: ATT Integration Devops and Analytics</w:t>
      </w:r>
    </w:p>
    <w:p w:rsidR="00000000" w:rsidDel="00000000" w:rsidP="00000000" w:rsidRDefault="00000000" w:rsidRPr="00000000" w14:paraId="0000004F">
      <w:pPr>
        <w:rPr>
          <w:rFonts w:ascii="Verdana" w:cs="Verdana" w:eastAsia="Verdana" w:hAnsi="Verdana"/>
          <w:b w:val="1"/>
          <w:sz w:val="22"/>
          <w:szCs w:val="22"/>
        </w:rPr>
      </w:pPr>
      <w:r w:rsidDel="00000000" w:rsidR="00000000" w:rsidRPr="00000000">
        <w:rPr>
          <w:rFonts w:ascii="Verdana" w:cs="Verdana" w:eastAsia="Verdana" w:hAnsi="Verdana"/>
          <w:b w:val="1"/>
          <w:sz w:val="22"/>
          <w:szCs w:val="22"/>
          <w:rtl w:val="0"/>
        </w:rPr>
        <w:t xml:space="preserve">Role: Network and Analytics Engineer</w:t>
      </w:r>
    </w:p>
    <w:p w:rsidR="00000000" w:rsidDel="00000000" w:rsidP="00000000" w:rsidRDefault="00000000" w:rsidRPr="00000000" w14:paraId="00000050">
      <w:pPr>
        <w:rPr>
          <w:rFonts w:ascii="Verdana" w:cs="Verdana" w:eastAsia="Verdana" w:hAnsi="Verdana"/>
          <w:b w:val="1"/>
          <w:sz w:val="22"/>
          <w:szCs w:val="22"/>
        </w:rPr>
      </w:pPr>
      <w:r w:rsidDel="00000000" w:rsidR="00000000" w:rsidRPr="00000000">
        <w:rPr>
          <w:rtl w:val="0"/>
        </w:rPr>
      </w:r>
    </w:p>
    <w:p w:rsidR="00000000" w:rsidDel="00000000" w:rsidP="00000000" w:rsidRDefault="00000000" w:rsidRPr="00000000" w14:paraId="00000051">
      <w:pPr>
        <w:rPr>
          <w:rFonts w:ascii="Verdana" w:cs="Verdana" w:eastAsia="Verdana" w:hAnsi="Verdana"/>
          <w:b w:val="1"/>
          <w:sz w:val="22"/>
          <w:szCs w:val="22"/>
        </w:rPr>
      </w:pPr>
      <w:r w:rsidDel="00000000" w:rsidR="00000000" w:rsidRPr="00000000">
        <w:rPr>
          <w:rFonts w:ascii="Verdana" w:cs="Verdana" w:eastAsia="Verdana" w:hAnsi="Verdana"/>
          <w:b w:val="1"/>
          <w:sz w:val="22"/>
          <w:szCs w:val="22"/>
          <w:rtl w:val="0"/>
        </w:rPr>
        <w:t xml:space="preserve">Project Duration: ( August 2019 – February 2021)</w:t>
      </w:r>
    </w:p>
    <w:p w:rsidR="00000000" w:rsidDel="00000000" w:rsidP="00000000" w:rsidRDefault="00000000" w:rsidRPr="00000000" w14:paraId="00000052">
      <w:pPr>
        <w:rPr>
          <w:rFonts w:ascii="Verdana" w:cs="Verdana" w:eastAsia="Verdana" w:hAnsi="Verdana"/>
          <w:b w:val="1"/>
          <w:sz w:val="22"/>
          <w:szCs w:val="22"/>
        </w:rPr>
      </w:pPr>
      <w:r w:rsidDel="00000000" w:rsidR="00000000" w:rsidRPr="00000000">
        <w:rPr>
          <w:rtl w:val="0"/>
        </w:rPr>
      </w:r>
    </w:p>
    <w:p w:rsidR="00000000" w:rsidDel="00000000" w:rsidP="00000000" w:rsidRDefault="00000000" w:rsidRPr="00000000" w14:paraId="00000053">
      <w:pPr>
        <w:rPr>
          <w:rFonts w:ascii="Verdana" w:cs="Verdana" w:eastAsia="Verdana" w:hAnsi="Verdana"/>
          <w:b w:val="1"/>
          <w:sz w:val="22"/>
          <w:szCs w:val="22"/>
        </w:rPr>
      </w:pPr>
      <w:r w:rsidDel="00000000" w:rsidR="00000000" w:rsidRPr="00000000">
        <w:rPr>
          <w:rFonts w:ascii="Verdana" w:cs="Verdana" w:eastAsia="Verdana" w:hAnsi="Verdana"/>
          <w:b w:val="1"/>
          <w:sz w:val="22"/>
          <w:szCs w:val="22"/>
          <w:rtl w:val="0"/>
        </w:rPr>
        <w:t xml:space="preserve">Project Description:</w:t>
      </w:r>
    </w:p>
    <w:p w:rsidR="00000000" w:rsidDel="00000000" w:rsidP="00000000" w:rsidRDefault="00000000" w:rsidRPr="00000000" w14:paraId="00000054">
      <w:pPr>
        <w:numPr>
          <w:ilvl w:val="0"/>
          <w:numId w:val="2"/>
        </w:numPr>
        <w:ind w:left="426" w:hanging="360"/>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Designed and configured 3G, 4G Network architectures for various customers in compliance with all required protocols. Implemented, troubleshot and optimized wireless networks and upgraded 3G/4G capacity by 15% in specific regions leading to a network availability improvement of 10%.</w:t>
      </w:r>
    </w:p>
    <w:p w:rsidR="00000000" w:rsidDel="00000000" w:rsidP="00000000" w:rsidRDefault="00000000" w:rsidRPr="00000000" w14:paraId="00000055">
      <w:pPr>
        <w:numPr>
          <w:ilvl w:val="0"/>
          <w:numId w:val="2"/>
        </w:numPr>
        <w:ind w:left="426" w:hanging="360"/>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Effectively managed end-to-end setup of approximately 500 BTS sites to ensure proper RF optimization and setting up of key performance indicators with internal Analytics and Data driven decisions.</w:t>
      </w:r>
    </w:p>
    <w:p w:rsidR="00000000" w:rsidDel="00000000" w:rsidP="00000000" w:rsidRDefault="00000000" w:rsidRPr="00000000" w14:paraId="00000056">
      <w:pPr>
        <w:numPr>
          <w:ilvl w:val="0"/>
          <w:numId w:val="2"/>
        </w:numPr>
        <w:ind w:left="426" w:hanging="360"/>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Performed internal Analytics and Audit of the project flow based on requirements and resource planning based on performances</w:t>
      </w:r>
    </w:p>
    <w:p w:rsidR="00000000" w:rsidDel="00000000" w:rsidP="00000000" w:rsidRDefault="00000000" w:rsidRPr="00000000" w14:paraId="00000057">
      <w:pPr>
        <w:rPr>
          <w:rFonts w:ascii="Verdana" w:cs="Verdana" w:eastAsia="Verdana" w:hAnsi="Verdana"/>
          <w:b w:val="1"/>
          <w:sz w:val="22"/>
          <w:szCs w:val="22"/>
        </w:rPr>
      </w:pPr>
      <w:r w:rsidDel="00000000" w:rsidR="00000000" w:rsidRPr="00000000">
        <w:rPr>
          <w:rtl w:val="0"/>
        </w:rPr>
      </w:r>
    </w:p>
    <w:p w:rsidR="00000000" w:rsidDel="00000000" w:rsidP="00000000" w:rsidRDefault="00000000" w:rsidRPr="00000000" w14:paraId="00000058">
      <w:pPr>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0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cs="Verdana" w:eastAsia="Verdana" w:hAnsi="Verdana"/>
          <w:b w:val="1"/>
        </w:rPr>
      </w:pPr>
      <w:r w:rsidDel="00000000" w:rsidR="00000000" w:rsidRPr="00000000">
        <w:rPr>
          <w:rFonts w:ascii="Verdana" w:cs="Verdana" w:eastAsia="Verdana" w:hAnsi="Verdana"/>
          <w:b w:val="1"/>
          <w:rtl w:val="0"/>
        </w:rPr>
        <w:t xml:space="preserve">Tools/Technologies:</w:t>
      </w:r>
    </w:p>
    <w:p w:rsidR="00000000" w:rsidDel="00000000" w:rsidP="00000000" w:rsidRDefault="00000000" w:rsidRPr="00000000" w14:paraId="0000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cs="Verdana" w:eastAsia="Verdana" w:hAnsi="Verdana"/>
          <w:b w:val="1"/>
          <w:color w:val="000000"/>
        </w:rPr>
      </w:pPr>
      <w:r w:rsidDel="00000000" w:rsidR="00000000" w:rsidRPr="00000000">
        <w:rPr>
          <w:rFonts w:ascii="Verdana" w:cs="Verdana" w:eastAsia="Verdana" w:hAnsi="Verdana"/>
          <w:b w:val="1"/>
          <w:color w:val="000000"/>
          <w:rtl w:val="0"/>
        </w:rPr>
        <w:t xml:space="preserve">Business Intelligence, Database, SQL, Excel, Tableau</w:t>
      </w:r>
    </w:p>
    <w:p w:rsidR="00000000" w:rsidDel="00000000" w:rsidP="00000000" w:rsidRDefault="00000000" w:rsidRPr="00000000" w14:paraId="00000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cs="Verdana" w:eastAsia="Verdana" w:hAnsi="Verdana"/>
          <w:b w:val="1"/>
          <w:color w:val="000000"/>
        </w:rPr>
      </w:pPr>
      <w:r w:rsidDel="00000000" w:rsidR="00000000" w:rsidRPr="00000000">
        <w:rPr>
          <w:rtl w:val="0"/>
        </w:rPr>
      </w:r>
    </w:p>
    <w:p w:rsidR="00000000" w:rsidDel="00000000" w:rsidP="00000000" w:rsidRDefault="00000000" w:rsidRPr="00000000" w14:paraId="0000005C">
      <w:pPr>
        <w:ind w:lef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5D">
      <w:pPr>
        <w:rPr>
          <w:rFonts w:ascii="Helvetica Neue" w:cs="Helvetica Neue" w:eastAsia="Helvetica Neue" w:hAnsi="Helvetica Neue"/>
          <w:b w:val="1"/>
          <w:color w:val="000000"/>
          <w:sz w:val="22"/>
          <w:szCs w:val="22"/>
        </w:rPr>
      </w:pPr>
      <w:r w:rsidDel="00000000" w:rsidR="00000000" w:rsidRPr="00000000">
        <w:rPr>
          <w:rtl w:val="0"/>
        </w:rPr>
      </w:r>
    </w:p>
    <w:p w:rsidR="00000000" w:rsidDel="00000000" w:rsidP="00000000" w:rsidRDefault="00000000" w:rsidRPr="00000000" w14:paraId="000000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cs="Verdana" w:eastAsia="Verdana" w:hAnsi="Verdana"/>
          <w:b w:val="1"/>
          <w:color w:val="000000"/>
        </w:rPr>
      </w:pPr>
      <w:r w:rsidDel="00000000" w:rsidR="00000000" w:rsidRPr="00000000">
        <w:rPr>
          <w:rtl w:val="0"/>
        </w:rPr>
      </w:r>
    </w:p>
    <w:p w:rsidR="00000000" w:rsidDel="00000000" w:rsidP="00000000" w:rsidRDefault="00000000" w:rsidRPr="00000000" w14:paraId="000000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cs="Verdana" w:eastAsia="Verdana" w:hAnsi="Verdana"/>
          <w:b w:val="1"/>
          <w:color w:val="000000"/>
        </w:rPr>
      </w:pPr>
      <w:r w:rsidDel="00000000" w:rsidR="00000000" w:rsidRPr="00000000">
        <w:rPr>
          <w:rtl w:val="0"/>
        </w:rPr>
      </w:r>
    </w:p>
    <w:p w:rsidR="00000000" w:rsidDel="00000000" w:rsidP="00000000" w:rsidRDefault="00000000" w:rsidRPr="00000000" w14:paraId="00000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Verdana" w:cs="Verdana" w:eastAsia="Verdana" w:hAnsi="Verdana"/>
          <w:b w:val="1"/>
          <w:color w:val="000000"/>
        </w:rPr>
      </w:pPr>
      <w:r w:rsidDel="00000000" w:rsidR="00000000" w:rsidRPr="00000000">
        <w:rPr>
          <w:rtl w:val="0"/>
        </w:rPr>
      </w:r>
    </w:p>
    <w:p w:rsidR="00000000" w:rsidDel="00000000" w:rsidP="00000000" w:rsidRDefault="00000000" w:rsidRPr="00000000" w14:paraId="00000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Verdana" w:cs="Verdana" w:eastAsia="Verdana" w:hAnsi="Verdana"/>
          <w:b w:val="1"/>
          <w:color w:val="000000"/>
        </w:rPr>
      </w:pPr>
      <w:r w:rsidDel="00000000" w:rsidR="00000000" w:rsidRPr="00000000">
        <w:rPr>
          <w:rFonts w:ascii="Verdana" w:cs="Verdana" w:eastAsia="Verdana" w:hAnsi="Verdana"/>
          <w:b w:val="1"/>
          <w:color w:val="000000"/>
          <w:rtl w:val="0"/>
        </w:rPr>
        <w:t xml:space="preserve">Aditya </w:t>
      </w:r>
    </w:p>
    <w:p w:rsidR="00000000" w:rsidDel="00000000" w:rsidP="00000000" w:rsidRDefault="00000000" w:rsidRPr="00000000" w14:paraId="000000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cs="Verdana" w:eastAsia="Verdana" w:hAnsi="Verdana"/>
          <w:b w:val="1"/>
          <w:color w:val="000000"/>
        </w:rPr>
      </w:pPr>
      <w:r w:rsidDel="00000000" w:rsidR="00000000" w:rsidRPr="00000000">
        <w:rPr>
          <w:rtl w:val="0"/>
        </w:rPr>
      </w:r>
    </w:p>
    <w:sectPr>
      <w:headerReference r:id="rId9" w:type="default"/>
      <w:footerReference r:id="rId10" w:type="default"/>
      <w:pgSz w:h="16839" w:w="11907" w:orient="portrait"/>
      <w:pgMar w:bottom="90" w:top="450" w:left="720" w:right="45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Verdana"/>
  <w:font w:name="Calibri"/>
  <w:font w:name="Times New Roman"/>
  <w:font w:name="Courier New"/>
  <w:font w:name="Helvetica Neue">
    <w:embedRegular w:fontKey="{00000000-0000-0000-0000-000000000000}" r:id="rId2" w:subsetted="0"/>
    <w:embedBold w:fontKey="{00000000-0000-0000-0000-000000000000}" r:id="rId3" w:subsetted="0"/>
    <w:embedItalic w:fontKey="{00000000-0000-0000-0000-000000000000}" r:id="rId4" w:subsetted="0"/>
    <w:embedBoldItalic w:fontKey="{00000000-0000-0000-0000-000000000000}" r:id="rId5" w:subsetted="0"/>
  </w:font>
  <w:font w:name="Noto Sans Symbols">
    <w:embedRegular w:fontKey="{00000000-0000-0000-0000-000000000000}" r:id="rId6" w:subsetted="0"/>
    <w:embedBold w:fontKey="{00000000-0000-0000-0000-000000000000}" r:id="rId7"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4">
    <w:pPr>
      <w:jc w:val="cente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3">
    <w:pPr>
      <w:jc w:val="cente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1287" w:hanging="360.0000000000001"/>
      </w:pPr>
      <w:rPr>
        <w:rFonts w:ascii="Noto Sans Symbols" w:cs="Noto Sans Symbols" w:eastAsia="Noto Sans Symbols" w:hAnsi="Noto Sans Symbols"/>
      </w:rPr>
    </w:lvl>
    <w:lvl w:ilvl="1">
      <w:start w:val="1"/>
      <w:numFmt w:val="bullet"/>
      <w:lvlText w:val="o"/>
      <w:lvlJc w:val="left"/>
      <w:pPr>
        <w:ind w:left="2007" w:hanging="360"/>
      </w:pPr>
      <w:rPr>
        <w:rFonts w:ascii="Courier New" w:cs="Courier New" w:eastAsia="Courier New" w:hAnsi="Courier New"/>
      </w:rPr>
    </w:lvl>
    <w:lvl w:ilvl="2">
      <w:start w:val="1"/>
      <w:numFmt w:val="bullet"/>
      <w:lvlText w:val="▪"/>
      <w:lvlJc w:val="left"/>
      <w:pPr>
        <w:ind w:left="2727" w:hanging="360"/>
      </w:pPr>
      <w:rPr>
        <w:rFonts w:ascii="Noto Sans Symbols" w:cs="Noto Sans Symbols" w:eastAsia="Noto Sans Symbols" w:hAnsi="Noto Sans Symbols"/>
      </w:rPr>
    </w:lvl>
    <w:lvl w:ilvl="3">
      <w:start w:val="1"/>
      <w:numFmt w:val="bullet"/>
      <w:lvlText w:val="●"/>
      <w:lvlJc w:val="left"/>
      <w:pPr>
        <w:ind w:left="3447" w:hanging="360"/>
      </w:pPr>
      <w:rPr>
        <w:rFonts w:ascii="Noto Sans Symbols" w:cs="Noto Sans Symbols" w:eastAsia="Noto Sans Symbols" w:hAnsi="Noto Sans Symbols"/>
      </w:rPr>
    </w:lvl>
    <w:lvl w:ilvl="4">
      <w:start w:val="1"/>
      <w:numFmt w:val="bullet"/>
      <w:lvlText w:val="o"/>
      <w:lvlJc w:val="left"/>
      <w:pPr>
        <w:ind w:left="4167" w:hanging="360"/>
      </w:pPr>
      <w:rPr>
        <w:rFonts w:ascii="Courier New" w:cs="Courier New" w:eastAsia="Courier New" w:hAnsi="Courier New"/>
      </w:rPr>
    </w:lvl>
    <w:lvl w:ilvl="5">
      <w:start w:val="1"/>
      <w:numFmt w:val="bullet"/>
      <w:lvlText w:val="▪"/>
      <w:lvlJc w:val="left"/>
      <w:pPr>
        <w:ind w:left="4887" w:hanging="360"/>
      </w:pPr>
      <w:rPr>
        <w:rFonts w:ascii="Noto Sans Symbols" w:cs="Noto Sans Symbols" w:eastAsia="Noto Sans Symbols" w:hAnsi="Noto Sans Symbols"/>
      </w:rPr>
    </w:lvl>
    <w:lvl w:ilvl="6">
      <w:start w:val="1"/>
      <w:numFmt w:val="bullet"/>
      <w:lvlText w:val="●"/>
      <w:lvlJc w:val="left"/>
      <w:pPr>
        <w:ind w:left="5607" w:hanging="360"/>
      </w:pPr>
      <w:rPr>
        <w:rFonts w:ascii="Noto Sans Symbols" w:cs="Noto Sans Symbols" w:eastAsia="Noto Sans Symbols" w:hAnsi="Noto Sans Symbols"/>
      </w:rPr>
    </w:lvl>
    <w:lvl w:ilvl="7">
      <w:start w:val="1"/>
      <w:numFmt w:val="bullet"/>
      <w:lvlText w:val="o"/>
      <w:lvlJc w:val="left"/>
      <w:pPr>
        <w:ind w:left="6327" w:hanging="360"/>
      </w:pPr>
      <w:rPr>
        <w:rFonts w:ascii="Courier New" w:cs="Courier New" w:eastAsia="Courier New" w:hAnsi="Courier New"/>
      </w:rPr>
    </w:lvl>
    <w:lvl w:ilvl="8">
      <w:start w:val="1"/>
      <w:numFmt w:val="bullet"/>
      <w:lvlText w:val="▪"/>
      <w:lvlJc w:val="left"/>
      <w:pPr>
        <w:ind w:left="7047"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rsid w:val="00F873AA"/>
    <w:rPr>
      <w:rFonts w:eastAsia="Times New Roman"/>
    </w:rPr>
  </w:style>
  <w:style w:type="paragraph" w:styleId="Heading1">
    <w:name w:val="heading 1"/>
    <w:basedOn w:val="Normal"/>
    <w:next w:val="Normal"/>
    <w:pPr>
      <w:keepNext w:val="1"/>
      <w:keepLines w:val="1"/>
      <w:spacing w:after="120" w:before="480"/>
      <w:outlineLvl w:val="0"/>
    </w:pPr>
    <w:rPr>
      <w:b w:val="1"/>
      <w:sz w:val="48"/>
      <w:szCs w:val="48"/>
    </w:rPr>
  </w:style>
  <w:style w:type="paragraph" w:styleId="Heading2">
    <w:name w:val="heading 2"/>
    <w:basedOn w:val="Normal"/>
    <w:next w:val="Normal"/>
    <w:pPr>
      <w:keepNext w:val="1"/>
      <w:keepLines w:val="1"/>
      <w:spacing w:after="80" w:before="360"/>
      <w:outlineLvl w:val="1"/>
    </w:pPr>
    <w:rPr>
      <w:b w:val="1"/>
      <w:sz w:val="36"/>
      <w:szCs w:val="36"/>
    </w:rPr>
  </w:style>
  <w:style w:type="paragraph" w:styleId="Heading3">
    <w:name w:val="heading 3"/>
    <w:basedOn w:val="Normal"/>
    <w:next w:val="Normal"/>
    <w:pPr>
      <w:keepNext w:val="1"/>
      <w:keepLines w:val="1"/>
      <w:spacing w:after="80" w:before="280"/>
      <w:outlineLvl w:val="2"/>
    </w:pPr>
    <w:rPr>
      <w:b w:val="1"/>
      <w:sz w:val="28"/>
      <w:szCs w:val="28"/>
    </w:rPr>
  </w:style>
  <w:style w:type="paragraph" w:styleId="Heading4">
    <w:name w:val="heading 4"/>
    <w:basedOn w:val="Normal"/>
    <w:next w:val="Normal"/>
    <w:pPr>
      <w:keepNext w:val="1"/>
      <w:keepLines w:val="1"/>
      <w:spacing w:after="40" w:before="240"/>
      <w:outlineLvl w:val="3"/>
    </w:pPr>
    <w:rPr>
      <w:b w:val="1"/>
      <w:sz w:val="24"/>
      <w:szCs w:val="24"/>
    </w:rPr>
  </w:style>
  <w:style w:type="paragraph" w:styleId="Heading5">
    <w:name w:val="heading 5"/>
    <w:basedOn w:val="Normal"/>
    <w:next w:val="Normal"/>
    <w:qFormat w:val="1"/>
    <w:pPr>
      <w:keepNext w:val="1"/>
      <w:keepLines w:val="1"/>
      <w:spacing w:after="40" w:before="220"/>
      <w:outlineLvl w:val="4"/>
    </w:pPr>
    <w:rPr>
      <w:b w:val="1"/>
      <w:sz w:val="22"/>
      <w:szCs w:val="22"/>
    </w:rPr>
  </w:style>
  <w:style w:type="paragraph" w:styleId="Heading6">
    <w:name w:val="heading 6"/>
    <w:basedOn w:val="Normal"/>
    <w:next w:val="Normal"/>
    <w:qFormat w:val="1"/>
    <w:pPr>
      <w:keepNext w:val="1"/>
      <w:keepLines w:val="1"/>
      <w:spacing w:after="40" w:before="200"/>
      <w:outlineLvl w:val="5"/>
    </w:pPr>
    <w:rPr>
      <w:b w:val="1"/>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qFormat w:val="1"/>
    <w:pPr>
      <w:keepNext w:val="1"/>
      <w:keepLines w:val="1"/>
      <w:spacing w:after="80" w:before="360"/>
    </w:pPr>
    <w:rPr>
      <w:rFonts w:ascii="Georgia" w:cs="Georgia" w:eastAsia="Georgia" w:hAnsi="Georgia"/>
      <w:i w:val="1"/>
      <w:color w:val="666666"/>
      <w:sz w:val="48"/>
      <w:szCs w:val="48"/>
    </w:rPr>
  </w:style>
  <w:style w:type="paragraph" w:styleId="Title">
    <w:name w:val="Title"/>
    <w:basedOn w:val="Normal"/>
    <w:next w:val="Normal"/>
    <w:pPr>
      <w:keepNext w:val="1"/>
      <w:keepLines w:val="1"/>
      <w:spacing w:after="120" w:before="480"/>
    </w:pPr>
    <w:rPr>
      <w:b w:val="1"/>
      <w:sz w:val="72"/>
      <w:szCs w:val="72"/>
    </w:rPr>
  </w:style>
  <w:style w:type="table" w:styleId="Style11" w:customStyle="1">
    <w:name w:val="_Style 11"/>
    <w:basedOn w:val="TableNormal"/>
    <w:qFormat w:val="1"/>
    <w:tblPr/>
  </w:style>
  <w:style w:type="paragraph" w:styleId="ListParagraph">
    <w:name w:val="List Paragraph"/>
    <w:basedOn w:val="Normal"/>
    <w:uiPriority w:val="34"/>
    <w:qFormat w:val="1"/>
    <w:rsid w:val="00B53A2B"/>
    <w:pPr>
      <w:ind w:left="720"/>
      <w:contextualSpacing w:val="1"/>
    </w:pPr>
  </w:style>
  <w:style w:type="paragraph" w:styleId="BodyText">
    <w:name w:val="Body Text"/>
    <w:basedOn w:val="Normal"/>
    <w:link w:val="BodyTextChar"/>
    <w:uiPriority w:val="1"/>
    <w:qFormat w:val="1"/>
    <w:rsid w:val="00B53A2B"/>
    <w:pPr>
      <w:widowControl w:val="0"/>
      <w:autoSpaceDE w:val="0"/>
      <w:autoSpaceDN w:val="0"/>
      <w:ind w:left="387"/>
    </w:pPr>
    <w:rPr>
      <w:rFonts w:ascii="Microsoft Sans Serif" w:cs="Microsoft Sans Serif" w:eastAsia="Microsoft Sans Serif" w:hAnsi="Microsoft Sans Serif"/>
      <w:sz w:val="18"/>
      <w:szCs w:val="18"/>
    </w:rPr>
  </w:style>
  <w:style w:type="character" w:styleId="BodyTextChar" w:customStyle="1">
    <w:name w:val="Body Text Char"/>
    <w:basedOn w:val="DefaultParagraphFont"/>
    <w:link w:val="BodyText"/>
    <w:uiPriority w:val="1"/>
    <w:rsid w:val="00B53A2B"/>
    <w:rPr>
      <w:rFonts w:ascii="Microsoft Sans Serif" w:cs="Microsoft Sans Serif" w:eastAsia="Microsoft Sans Serif" w:hAnsi="Microsoft Sans Serif"/>
      <w:sz w:val="18"/>
      <w:szCs w:val="1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image" Target="media/image1.jpg"/><Relationship Id="rId2" Type="http://schemas.openxmlformats.org/officeDocument/2006/relationships/theme" Target="theme/theme1.xml"/><Relationship Id="rId3" Type="http://schemas.openxmlformats.org/officeDocument/2006/relationships/settings" Target="settings.xml"/><Relationship Id="rId4" Type="http://schemas.openxmlformats.org/officeDocument/2006/relationships/fontTable" Target="fontTable.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jpg"/></Relationships>
</file>

<file path=word/_rels/fontTable.xml.rels><?xml version="1.0" encoding="UTF-8" standalone="yes"?><Relationships xmlns="http://schemas.openxmlformats.org/package/2006/relationships"><Relationship Id="rId2" Type="http://schemas.openxmlformats.org/officeDocument/2006/relationships/font" Target="fonts/HelveticaNeue-regular.ttf"/><Relationship Id="rId3" Type="http://schemas.openxmlformats.org/officeDocument/2006/relationships/font" Target="fonts/HelveticaNeue-bold.ttf"/><Relationship Id="rId4" Type="http://schemas.openxmlformats.org/officeDocument/2006/relationships/font" Target="fonts/HelveticaNeue-italic.ttf"/><Relationship Id="rId5" Type="http://schemas.openxmlformats.org/officeDocument/2006/relationships/font" Target="fonts/HelveticaNeue-boldItalic.ttf"/><Relationship Id="rId6" Type="http://schemas.openxmlformats.org/officeDocument/2006/relationships/font" Target="fonts/NotoSansSymbols-regular.ttf"/><Relationship Id="rId7"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2"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sGavrBPPylkQPciztrLZlz7MSrg==">AMUW2mVsMrmpYBSfSGE8xhcUqcGuVpXD+/6lVK6KOUmO/egTOmj3rsib/SWGWKb+f1JB2Cl44xN7NnUi9fjZSJqa3088DjRreVwsbsh3KnIuOB27RNENrdY=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2022-12-26T19:54:00Z</dcterms:created>
  <dc:creator>Tapan Shah</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1033-11.2.0.10223</vt:lpwstr>
  </property>
</Properties>
</file>