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00E1" w14:textId="77777777" w:rsidR="00155EE7" w:rsidRDefault="00000000">
      <w:pPr>
        <w:spacing w:after="222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357C7555" w14:textId="77777777" w:rsidR="00155EE7" w:rsidRDefault="00000000">
      <w:pPr>
        <w:spacing w:after="0" w:line="259" w:lineRule="auto"/>
        <w:ind w:left="0" w:right="5" w:firstLine="0"/>
        <w:jc w:val="center"/>
      </w:pPr>
      <w:r>
        <w:rPr>
          <w:sz w:val="36"/>
          <w:u w:val="single" w:color="000000"/>
        </w:rPr>
        <w:t>PATH FOLLOWER</w:t>
      </w:r>
      <w:r>
        <w:rPr>
          <w:sz w:val="36"/>
        </w:rPr>
        <w:t xml:space="preserve"> </w:t>
      </w:r>
    </w:p>
    <w:p w14:paraId="02ADFD33" w14:textId="77777777" w:rsidR="00155EE7" w:rsidRDefault="00000000">
      <w:pPr>
        <w:spacing w:after="76" w:line="259" w:lineRule="auto"/>
        <w:ind w:left="0" w:firstLine="0"/>
      </w:pPr>
      <w:r>
        <w:t xml:space="preserve"> </w:t>
      </w:r>
    </w:p>
    <w:p w14:paraId="67D7444C" w14:textId="77777777" w:rsidR="00155EE7" w:rsidRDefault="00000000">
      <w:pPr>
        <w:spacing w:after="0" w:line="259" w:lineRule="auto"/>
        <w:ind w:left="9"/>
        <w:rPr>
          <w:sz w:val="28"/>
        </w:rPr>
      </w:pPr>
      <w:r>
        <w:rPr>
          <w:sz w:val="28"/>
          <w:u w:val="single" w:color="000000"/>
        </w:rPr>
        <w:t>Event Overview:</w:t>
      </w:r>
      <w:r>
        <w:rPr>
          <w:sz w:val="28"/>
        </w:rPr>
        <w:t xml:space="preserve"> </w:t>
      </w:r>
    </w:p>
    <w:p w14:paraId="03388D63" w14:textId="77777777" w:rsidR="00F1457F" w:rsidRDefault="00F1457F">
      <w:pPr>
        <w:spacing w:after="0" w:line="259" w:lineRule="auto"/>
        <w:ind w:left="9"/>
      </w:pPr>
    </w:p>
    <w:p w14:paraId="48640F59" w14:textId="77777777" w:rsidR="00155EE7" w:rsidRDefault="00000000">
      <w:pPr>
        <w:spacing w:after="37"/>
      </w:pPr>
      <w:r>
        <w:t xml:space="preserve">The PATH FOLLOWER competition challenges teams to build an autonomous robot that can follow a visual line embedded on the floor. These robots must navigate a black line on a white background through a zig-zag path with multiple 90-degree turns, completing the course in the shortest time possible. </w:t>
      </w:r>
    </w:p>
    <w:p w14:paraId="41AD9DDA" w14:textId="77777777" w:rsidR="00155EE7" w:rsidRDefault="00000000">
      <w:pPr>
        <w:spacing w:after="76" w:line="259" w:lineRule="auto"/>
        <w:ind w:left="0" w:firstLine="0"/>
      </w:pPr>
      <w:r>
        <w:t xml:space="preserve"> </w:t>
      </w:r>
    </w:p>
    <w:p w14:paraId="3C8D89D7" w14:textId="77777777" w:rsidR="00155EE7" w:rsidRDefault="00000000">
      <w:pPr>
        <w:spacing w:after="102" w:line="259" w:lineRule="auto"/>
        <w:ind w:left="9"/>
      </w:pPr>
      <w:r>
        <w:rPr>
          <w:sz w:val="28"/>
          <w:u w:val="single" w:color="000000"/>
        </w:rPr>
        <w:t xml:space="preserve"> Team Specification:</w:t>
      </w:r>
      <w:r>
        <w:rPr>
          <w:sz w:val="28"/>
        </w:rPr>
        <w:t xml:space="preserve"> </w:t>
      </w:r>
    </w:p>
    <w:p w14:paraId="1CEDC830" w14:textId="77777777" w:rsidR="00155EE7" w:rsidRDefault="00000000">
      <w:pPr>
        <w:numPr>
          <w:ilvl w:val="0"/>
          <w:numId w:val="1"/>
        </w:numPr>
        <w:spacing w:after="117"/>
        <w:ind w:hanging="360"/>
      </w:pPr>
      <w:r>
        <w:t>The team can have a minimum 2 members and maximum 4 members.</w:t>
      </w:r>
      <w:r>
        <w:rPr>
          <w:sz w:val="28"/>
        </w:rPr>
        <w:t xml:space="preserve"> </w:t>
      </w:r>
    </w:p>
    <w:p w14:paraId="69258D10" w14:textId="77777777" w:rsidR="00155EE7" w:rsidRDefault="00000000">
      <w:pPr>
        <w:spacing w:after="0" w:line="259" w:lineRule="auto"/>
        <w:ind w:left="9"/>
      </w:pPr>
      <w:r>
        <w:rPr>
          <w:sz w:val="28"/>
          <w:u w:val="single" w:color="000000"/>
        </w:rPr>
        <w:t>Event Structure:</w:t>
      </w:r>
      <w:r>
        <w:rPr>
          <w:sz w:val="28"/>
        </w:rPr>
        <w:t xml:space="preserve"> </w:t>
      </w:r>
    </w:p>
    <w:p w14:paraId="60A17E6B" w14:textId="77777777" w:rsidR="00155EE7" w:rsidRDefault="00000000">
      <w:pPr>
        <w:spacing w:after="36" w:line="259" w:lineRule="auto"/>
        <w:ind w:left="14" w:firstLine="0"/>
      </w:pPr>
      <w:r>
        <w:t xml:space="preserve"> </w:t>
      </w:r>
    </w:p>
    <w:p w14:paraId="2E7BC662" w14:textId="77777777" w:rsidR="00155EE7" w:rsidRDefault="00000000">
      <w:pPr>
        <w:numPr>
          <w:ilvl w:val="0"/>
          <w:numId w:val="1"/>
        </w:numPr>
        <w:ind w:hanging="360"/>
      </w:pPr>
      <w:r>
        <w:t xml:space="preserve">Teams must build an autonomous bot capable of following a black line on a contrasting surface. </w:t>
      </w:r>
      <w:r>
        <w:rPr>
          <w:sz w:val="20"/>
        </w:rPr>
        <w:t xml:space="preserve">• </w:t>
      </w:r>
      <w:r>
        <w:rPr>
          <w:sz w:val="20"/>
        </w:rPr>
        <w:tab/>
      </w:r>
      <w:r>
        <w:t xml:space="preserve">The robot must follow the black line on a white background through a zig-zag path with several 90-degree turns. </w:t>
      </w:r>
    </w:p>
    <w:p w14:paraId="5D766C93" w14:textId="77777777" w:rsidR="00155EE7" w:rsidRDefault="00000000">
      <w:pPr>
        <w:numPr>
          <w:ilvl w:val="0"/>
          <w:numId w:val="1"/>
        </w:numPr>
        <w:spacing w:after="37"/>
        <w:ind w:hanging="360"/>
      </w:pPr>
      <w:r>
        <w:t xml:space="preserve">The robot that completes the path in the shortest time while accurately following the line from start to finish will win. </w:t>
      </w:r>
    </w:p>
    <w:p w14:paraId="23302E7A" w14:textId="77777777" w:rsidR="00155EE7" w:rsidRDefault="00000000">
      <w:pPr>
        <w:spacing w:after="76" w:line="259" w:lineRule="auto"/>
        <w:ind w:left="14" w:firstLine="0"/>
      </w:pPr>
      <w:r>
        <w:t xml:space="preserve"> </w:t>
      </w:r>
    </w:p>
    <w:p w14:paraId="0A73C774" w14:textId="77777777" w:rsidR="00155EE7" w:rsidRDefault="00000000">
      <w:pPr>
        <w:spacing w:after="0" w:line="259" w:lineRule="auto"/>
        <w:ind w:left="9"/>
      </w:pPr>
      <w:r>
        <w:rPr>
          <w:sz w:val="28"/>
          <w:u w:val="single" w:color="000000"/>
        </w:rPr>
        <w:t>Bot Specifications:</w:t>
      </w:r>
      <w:r>
        <w:rPr>
          <w:sz w:val="28"/>
        </w:rPr>
        <w:t xml:space="preserve"> </w:t>
      </w:r>
    </w:p>
    <w:p w14:paraId="16B76B69" w14:textId="77777777" w:rsidR="00155EE7" w:rsidRDefault="00000000">
      <w:pPr>
        <w:spacing w:after="36" w:line="259" w:lineRule="auto"/>
        <w:ind w:left="73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70DC24" wp14:editId="38BA2BD1">
            <wp:simplePos x="0" y="0"/>
            <wp:positionH relativeFrom="page">
              <wp:posOffset>16764</wp:posOffset>
            </wp:positionH>
            <wp:positionV relativeFrom="page">
              <wp:posOffset>1</wp:posOffset>
            </wp:positionV>
            <wp:extent cx="7536181" cy="1155192"/>
            <wp:effectExtent l="0" t="0" r="0" b="0"/>
            <wp:wrapTopAndBottom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181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92FC97D" wp14:editId="1951B514">
            <wp:simplePos x="0" y="0"/>
            <wp:positionH relativeFrom="page">
              <wp:posOffset>0</wp:posOffset>
            </wp:positionH>
            <wp:positionV relativeFrom="page">
              <wp:posOffset>10064497</wp:posOffset>
            </wp:positionV>
            <wp:extent cx="7534656" cy="624840"/>
            <wp:effectExtent l="0" t="0" r="0" b="0"/>
            <wp:wrapTopAndBottom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5A04C73" w14:textId="77777777" w:rsidR="00155EE7" w:rsidRDefault="00000000">
      <w:pPr>
        <w:numPr>
          <w:ilvl w:val="0"/>
          <w:numId w:val="1"/>
        </w:numPr>
        <w:ind w:hanging="360"/>
      </w:pPr>
      <w:r>
        <w:t xml:space="preserve">Maximum dimensions: 25 cm x 25 cm x 15 cm. Bots exceeding these dimensions will be disqualified. </w:t>
      </w:r>
    </w:p>
    <w:p w14:paraId="79644984" w14:textId="327A4FBC" w:rsidR="00F1457F" w:rsidRDefault="00F1457F">
      <w:pPr>
        <w:numPr>
          <w:ilvl w:val="0"/>
          <w:numId w:val="1"/>
        </w:numPr>
        <w:ind w:hanging="360"/>
      </w:pPr>
      <w:r>
        <w:t xml:space="preserve">Minimum </w:t>
      </w:r>
      <w:proofErr w:type="gramStart"/>
      <w:r>
        <w:t>dimensions :</w:t>
      </w:r>
      <w:proofErr w:type="gramEnd"/>
      <w:r>
        <w:t xml:space="preserve"> 20cm</w:t>
      </w:r>
      <w:r w:rsidRPr="00F1457F">
        <w:t xml:space="preserve"> </w:t>
      </w:r>
      <w:r>
        <w:t>x</w:t>
      </w:r>
      <w:r>
        <w:t xml:space="preserve"> 18cm </w:t>
      </w:r>
      <w:r>
        <w:t>x</w:t>
      </w:r>
      <w:r>
        <w:t xml:space="preserve"> 10cm.</w:t>
      </w:r>
    </w:p>
    <w:p w14:paraId="41A19F2F" w14:textId="77777777" w:rsidR="00155EE7" w:rsidRDefault="00000000">
      <w:pPr>
        <w:numPr>
          <w:ilvl w:val="0"/>
          <w:numId w:val="1"/>
        </w:numPr>
        <w:ind w:hanging="360"/>
      </w:pPr>
      <w:r>
        <w:t xml:space="preserve">Only DC-powered components are allowed. </w:t>
      </w:r>
    </w:p>
    <w:p w14:paraId="7064ABE2" w14:textId="77777777" w:rsidR="00155EE7" w:rsidRDefault="00000000">
      <w:pPr>
        <w:numPr>
          <w:ilvl w:val="0"/>
          <w:numId w:val="1"/>
        </w:numPr>
        <w:ind w:hanging="360"/>
      </w:pPr>
      <w:r>
        <w:t xml:space="preserve">An external power source of 220 Volts AC supply will be provided for charging purposes only. </w:t>
      </w:r>
    </w:p>
    <w:p w14:paraId="6122E6D3" w14:textId="77777777" w:rsidR="00155EE7" w:rsidRDefault="00000000">
      <w:pPr>
        <w:numPr>
          <w:ilvl w:val="0"/>
          <w:numId w:val="1"/>
        </w:numPr>
        <w:ind w:hanging="360"/>
      </w:pPr>
      <w:r>
        <w:t xml:space="preserve">Teams can use readymade microcontrollers and sensors such as LDR or IR as required. </w:t>
      </w:r>
    </w:p>
    <w:p w14:paraId="12FE11E2" w14:textId="77777777" w:rsidR="00155EE7" w:rsidRDefault="00000000">
      <w:pPr>
        <w:numPr>
          <w:ilvl w:val="0"/>
          <w:numId w:val="1"/>
        </w:numPr>
        <w:ind w:hanging="360"/>
      </w:pPr>
      <w:r>
        <w:t xml:space="preserve">Ready-made Lego kits or similar assemblies are prohibited. </w:t>
      </w:r>
    </w:p>
    <w:p w14:paraId="3800CDCA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width of the line to be followed will be 3 cm. </w:t>
      </w:r>
    </w:p>
    <w:p w14:paraId="11E38B30" w14:textId="77777777" w:rsidR="00155EE7" w:rsidRDefault="00000000">
      <w:pPr>
        <w:spacing w:after="76" w:line="259" w:lineRule="auto"/>
        <w:ind w:left="1454" w:firstLine="0"/>
      </w:pPr>
      <w:r>
        <w:t xml:space="preserve"> </w:t>
      </w:r>
    </w:p>
    <w:p w14:paraId="615F6AE1" w14:textId="77777777" w:rsidR="00155EE7" w:rsidRDefault="00000000">
      <w:pPr>
        <w:spacing w:after="0" w:line="259" w:lineRule="auto"/>
        <w:ind w:left="9"/>
      </w:pPr>
      <w:r>
        <w:rPr>
          <w:sz w:val="28"/>
        </w:rPr>
        <w:t xml:space="preserve">Round 1: </w:t>
      </w:r>
    </w:p>
    <w:p w14:paraId="24942DA8" w14:textId="77777777" w:rsidR="00155EE7" w:rsidRDefault="00000000">
      <w:pPr>
        <w:spacing w:after="0" w:line="259" w:lineRule="auto"/>
        <w:ind w:left="734" w:firstLine="0"/>
      </w:pPr>
      <w:r>
        <w:t xml:space="preserve"> </w:t>
      </w:r>
    </w:p>
    <w:p w14:paraId="63A8396E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first task will test the bot's locomotion capabilities by having it follow a thick black line. </w:t>
      </w:r>
    </w:p>
    <w:p w14:paraId="47B02207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path will include curves, and the bot must reach the checkpoint. </w:t>
      </w:r>
    </w:p>
    <w:p w14:paraId="4B16440E" w14:textId="77777777" w:rsidR="00155EE7" w:rsidRDefault="00000000">
      <w:pPr>
        <w:numPr>
          <w:ilvl w:val="0"/>
          <w:numId w:val="1"/>
        </w:numPr>
        <w:ind w:hanging="360"/>
      </w:pPr>
      <w:r>
        <w:t xml:space="preserve">A maximum of 50 points can be scored in this round. </w:t>
      </w:r>
    </w:p>
    <w:p w14:paraId="303D9AF0" w14:textId="77777777" w:rsidR="00155EE7" w:rsidRDefault="00000000">
      <w:pPr>
        <w:ind w:left="1524"/>
      </w:pPr>
      <w:r>
        <w:t xml:space="preserve">5 points will be deducted for each instance of human interference. </w:t>
      </w:r>
    </w:p>
    <w:p w14:paraId="466DB876" w14:textId="77777777" w:rsidR="00155EE7" w:rsidRDefault="00000000">
      <w:pPr>
        <w:numPr>
          <w:ilvl w:val="0"/>
          <w:numId w:val="1"/>
        </w:numPr>
        <w:spacing w:after="37"/>
        <w:ind w:hanging="360"/>
      </w:pPr>
      <w:r>
        <w:t xml:space="preserve">Points will be inversely proportional to the time taken. </w:t>
      </w:r>
    </w:p>
    <w:p w14:paraId="7A4A6772" w14:textId="77777777" w:rsidR="00155EE7" w:rsidRDefault="00000000">
      <w:pPr>
        <w:spacing w:after="36" w:line="259" w:lineRule="auto"/>
        <w:ind w:left="14" w:firstLine="0"/>
      </w:pPr>
      <w:r>
        <w:t xml:space="preserve"> </w:t>
      </w:r>
    </w:p>
    <w:p w14:paraId="136F85CA" w14:textId="77777777" w:rsidR="00155EE7" w:rsidRDefault="00000000">
      <w:pPr>
        <w:spacing w:after="36" w:line="259" w:lineRule="auto"/>
        <w:ind w:left="14" w:firstLine="0"/>
      </w:pPr>
      <w:r>
        <w:t xml:space="preserve"> </w:t>
      </w:r>
    </w:p>
    <w:p w14:paraId="386C5626" w14:textId="77777777" w:rsidR="00155EE7" w:rsidRDefault="00000000">
      <w:pPr>
        <w:spacing w:after="36" w:line="259" w:lineRule="auto"/>
        <w:ind w:left="14" w:firstLine="0"/>
      </w:pPr>
      <w:r>
        <w:t xml:space="preserve"> </w:t>
      </w:r>
    </w:p>
    <w:p w14:paraId="2F31B963" w14:textId="77777777" w:rsidR="00155EE7" w:rsidRDefault="00000000">
      <w:pPr>
        <w:spacing w:after="0" w:line="259" w:lineRule="auto"/>
        <w:ind w:left="295" w:firstLine="0"/>
      </w:pPr>
      <w:r>
        <w:lastRenderedPageBreak/>
        <w:t xml:space="preserve"> </w:t>
      </w:r>
    </w:p>
    <w:p w14:paraId="21A1CCAE" w14:textId="77777777" w:rsidR="00155EE7" w:rsidRDefault="00000000">
      <w:pPr>
        <w:spacing w:after="74" w:line="259" w:lineRule="auto"/>
        <w:ind w:left="14" w:firstLine="0"/>
      </w:pPr>
      <w:r>
        <w:t xml:space="preserve">     </w:t>
      </w:r>
    </w:p>
    <w:p w14:paraId="5735EE26" w14:textId="77777777" w:rsidR="00155EE7" w:rsidRDefault="00000000">
      <w:pPr>
        <w:spacing w:after="115" w:line="259" w:lineRule="auto"/>
        <w:ind w:left="14" w:firstLine="0"/>
      </w:pPr>
      <w:r>
        <w:t xml:space="preserve">      </w:t>
      </w:r>
    </w:p>
    <w:p w14:paraId="4AFE17D2" w14:textId="77777777" w:rsidR="00155EE7" w:rsidRDefault="00000000">
      <w:pPr>
        <w:spacing w:after="35" w:line="259" w:lineRule="auto"/>
        <w:ind w:left="9"/>
      </w:pPr>
      <w:r>
        <w:rPr>
          <w:sz w:val="28"/>
          <w:u w:val="single" w:color="000000"/>
        </w:rPr>
        <w:t>Round 2:</w:t>
      </w:r>
      <w:r>
        <w:rPr>
          <w:sz w:val="28"/>
        </w:rPr>
        <w:t xml:space="preserve"> </w:t>
      </w:r>
    </w:p>
    <w:p w14:paraId="10E4C256" w14:textId="77777777" w:rsidR="00155EE7" w:rsidRDefault="00000000">
      <w:pPr>
        <w:spacing w:after="74" w:line="259" w:lineRule="auto"/>
        <w:ind w:left="14" w:firstLine="0"/>
      </w:pPr>
      <w:r>
        <w:t xml:space="preserve"> </w:t>
      </w:r>
    </w:p>
    <w:p w14:paraId="33001810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second round presents a more complex challenge with zig-zag and curved paths. </w:t>
      </w:r>
    </w:p>
    <w:p w14:paraId="25A7E7D8" w14:textId="77777777" w:rsidR="00155EE7" w:rsidRDefault="00000000">
      <w:pPr>
        <w:numPr>
          <w:ilvl w:val="0"/>
          <w:numId w:val="1"/>
        </w:numPr>
        <w:ind w:hanging="360"/>
      </w:pPr>
      <w:r>
        <w:t xml:space="preserve">Points will be awarded based on the same criteria as in Round 1. </w:t>
      </w:r>
    </w:p>
    <w:p w14:paraId="35760EA1" w14:textId="77777777" w:rsidR="00155EE7" w:rsidRDefault="00000000">
      <w:pPr>
        <w:numPr>
          <w:ilvl w:val="0"/>
          <w:numId w:val="1"/>
        </w:numPr>
        <w:spacing w:after="116"/>
        <w:ind w:hanging="360"/>
      </w:pPr>
      <w:r>
        <w:t xml:space="preserve">A maximum of 100 points can be scored in this round. </w:t>
      </w:r>
    </w:p>
    <w:p w14:paraId="0D1C0312" w14:textId="77777777" w:rsidR="00155EE7" w:rsidRDefault="00000000">
      <w:pPr>
        <w:spacing w:after="35" w:line="259" w:lineRule="auto"/>
        <w:ind w:left="9"/>
      </w:pPr>
      <w:r>
        <w:rPr>
          <w:sz w:val="28"/>
          <w:u w:val="single" w:color="000000"/>
        </w:rPr>
        <w:t xml:space="preserve"> Tie-Breaker Rule:</w:t>
      </w:r>
      <w:r>
        <w:rPr>
          <w:sz w:val="28"/>
        </w:rPr>
        <w:t xml:space="preserve"> </w:t>
      </w:r>
    </w:p>
    <w:p w14:paraId="06AE6F15" w14:textId="77777777" w:rsidR="00155EE7" w:rsidRDefault="00000000">
      <w:pPr>
        <w:spacing w:after="74" w:line="259" w:lineRule="auto"/>
        <w:ind w:left="14" w:firstLine="0"/>
      </w:pPr>
      <w:r>
        <w:t xml:space="preserve"> </w:t>
      </w:r>
    </w:p>
    <w:p w14:paraId="6CE82C2D" w14:textId="77777777" w:rsidR="00155EE7" w:rsidRDefault="00000000">
      <w:pPr>
        <w:spacing w:after="114"/>
        <w:ind w:left="24"/>
      </w:pPr>
      <w:r>
        <w:t xml:space="preserve">In the event of a tie, the time taken to complete the course will be used to break the tie. If a tie persists, other quantitative methods will be applied. </w:t>
      </w:r>
    </w:p>
    <w:p w14:paraId="21F3B95A" w14:textId="77777777" w:rsidR="00155EE7" w:rsidRDefault="00000000">
      <w:pPr>
        <w:spacing w:after="76" w:line="259" w:lineRule="auto"/>
        <w:ind w:left="14" w:firstLine="0"/>
      </w:pPr>
      <w:r>
        <w:rPr>
          <w:sz w:val="28"/>
        </w:rPr>
        <w:t xml:space="preserve"> </w:t>
      </w:r>
    </w:p>
    <w:p w14:paraId="1E1A870B" w14:textId="77777777" w:rsidR="00155EE7" w:rsidRDefault="00000000">
      <w:pPr>
        <w:spacing w:after="73" w:line="259" w:lineRule="auto"/>
        <w:ind w:left="9"/>
      </w:pPr>
      <w:r>
        <w:rPr>
          <w:sz w:val="28"/>
          <w:u w:val="single" w:color="000000"/>
        </w:rPr>
        <w:t>Rules and Guidelines:</w:t>
      </w:r>
      <w:r>
        <w:rPr>
          <w:sz w:val="28"/>
        </w:rPr>
        <w:t xml:space="preserve"> </w:t>
      </w:r>
    </w:p>
    <w:p w14:paraId="7ABB6033" w14:textId="77777777" w:rsidR="00155EE7" w:rsidRDefault="00000000">
      <w:pPr>
        <w:spacing w:after="35" w:line="259" w:lineRule="auto"/>
        <w:ind w:left="14" w:firstLine="0"/>
      </w:pPr>
      <w:r>
        <w:rPr>
          <w:sz w:val="28"/>
        </w:rPr>
        <w:t xml:space="preserve"> </w:t>
      </w:r>
    </w:p>
    <w:p w14:paraId="01666F01" w14:textId="77777777" w:rsidR="00155EE7" w:rsidRDefault="00000000">
      <w:pPr>
        <w:numPr>
          <w:ilvl w:val="0"/>
          <w:numId w:val="1"/>
        </w:numPr>
        <w:ind w:hanging="360"/>
      </w:pPr>
      <w:r>
        <w:t xml:space="preserve">Teams have to register by filling the google form for the event. </w:t>
      </w:r>
    </w:p>
    <w:p w14:paraId="51BD312F" w14:textId="77777777" w:rsidR="00155EE7" w:rsidRDefault="00000000">
      <w:pPr>
        <w:numPr>
          <w:ilvl w:val="0"/>
          <w:numId w:val="1"/>
        </w:numPr>
        <w:ind w:hanging="360"/>
      </w:pPr>
      <w:r>
        <w:t xml:space="preserve">Each team is allowed only one bot. </w:t>
      </w:r>
    </w:p>
    <w:p w14:paraId="6214BE47" w14:textId="77777777" w:rsidR="00155EE7" w:rsidRDefault="00000000">
      <w:pPr>
        <w:numPr>
          <w:ilvl w:val="0"/>
          <w:numId w:val="1"/>
        </w:numPr>
        <w:ind w:hanging="360"/>
      </w:pPr>
      <w:r>
        <w:t xml:space="preserve">Sharing or exchanging bots between teams is strictly prohibited. </w:t>
      </w:r>
    </w:p>
    <w:p w14:paraId="50D485CE" w14:textId="77777777" w:rsidR="00155EE7" w:rsidRDefault="00000000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E9C6C9F" wp14:editId="01FFFDFC">
            <wp:simplePos x="0" y="0"/>
            <wp:positionH relativeFrom="page">
              <wp:posOffset>9144</wp:posOffset>
            </wp:positionH>
            <wp:positionV relativeFrom="page">
              <wp:posOffset>1</wp:posOffset>
            </wp:positionV>
            <wp:extent cx="7534656" cy="1155192"/>
            <wp:effectExtent l="0" t="0" r="0" b="0"/>
            <wp:wrapTopAndBottom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4BF6784" wp14:editId="4DF30AEC">
            <wp:simplePos x="0" y="0"/>
            <wp:positionH relativeFrom="page">
              <wp:posOffset>0</wp:posOffset>
            </wp:positionH>
            <wp:positionV relativeFrom="page">
              <wp:posOffset>10064497</wp:posOffset>
            </wp:positionV>
            <wp:extent cx="7534656" cy="624840"/>
            <wp:effectExtent l="0" t="0" r="0" b="0"/>
            <wp:wrapTopAndBottom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Physical contact with the bot during the event is not allowed without the organizer's permission and can result in penalties or disqualification. </w:t>
      </w:r>
    </w:p>
    <w:p w14:paraId="041E0BC7" w14:textId="77777777" w:rsidR="00155EE7" w:rsidRDefault="00000000">
      <w:pPr>
        <w:numPr>
          <w:ilvl w:val="0"/>
          <w:numId w:val="1"/>
        </w:numPr>
        <w:ind w:hanging="360"/>
      </w:pPr>
      <w:r>
        <w:t xml:space="preserve">All participants must present their college ID card at the event. </w:t>
      </w:r>
    </w:p>
    <w:p w14:paraId="0FB67FE7" w14:textId="77777777" w:rsidR="00155EE7" w:rsidRDefault="00000000">
      <w:pPr>
        <w:numPr>
          <w:ilvl w:val="0"/>
          <w:numId w:val="1"/>
        </w:numPr>
        <w:ind w:hanging="360"/>
      </w:pPr>
      <w:r>
        <w:t xml:space="preserve">Participants must report 15 minutes before their allotted time slot. Late arrivals may be disqualified. </w:t>
      </w:r>
    </w:p>
    <w:p w14:paraId="675573A4" w14:textId="77777777" w:rsidR="00155EE7" w:rsidRDefault="00000000">
      <w:pPr>
        <w:numPr>
          <w:ilvl w:val="0"/>
          <w:numId w:val="1"/>
        </w:numPr>
        <w:ind w:hanging="360"/>
      </w:pPr>
      <w:r>
        <w:t xml:space="preserve">Misbehaviour during the event may lead to disqualification. </w:t>
      </w:r>
    </w:p>
    <w:p w14:paraId="544259A8" w14:textId="77777777" w:rsidR="00155EE7" w:rsidRDefault="00000000">
      <w:pPr>
        <w:numPr>
          <w:ilvl w:val="0"/>
          <w:numId w:val="1"/>
        </w:numPr>
        <w:ind w:hanging="360"/>
      </w:pPr>
      <w:r>
        <w:t xml:space="preserve">NEXUS is not responsible for late, lost, or misdirected entries. </w:t>
      </w:r>
    </w:p>
    <w:p w14:paraId="10765E45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organizing committee reserves the right to change rules as necessary. Registered participants will be notified of any changes via email, message, or WhatsApp. </w:t>
      </w:r>
    </w:p>
    <w:p w14:paraId="280B478C" w14:textId="77777777" w:rsidR="00155EE7" w:rsidRDefault="00000000">
      <w:pPr>
        <w:numPr>
          <w:ilvl w:val="0"/>
          <w:numId w:val="1"/>
        </w:numPr>
        <w:ind w:hanging="360"/>
      </w:pPr>
      <w:r>
        <w:t xml:space="preserve">The jury's decision is final and binding. </w:t>
      </w:r>
    </w:p>
    <w:p w14:paraId="53C48E77" w14:textId="77777777" w:rsidR="00155EE7" w:rsidRDefault="00000000">
      <w:pPr>
        <w:spacing w:after="112" w:line="259" w:lineRule="auto"/>
        <w:ind w:left="734" w:firstLine="0"/>
      </w:pPr>
      <w:r>
        <w:t xml:space="preserve"> </w:t>
      </w:r>
    </w:p>
    <w:p w14:paraId="369A4572" w14:textId="77777777" w:rsidR="00155EE7" w:rsidRDefault="00000000">
      <w:pPr>
        <w:spacing w:after="74" w:line="259" w:lineRule="auto"/>
        <w:ind w:left="9"/>
      </w:pPr>
      <w:r>
        <w:rPr>
          <w:sz w:val="28"/>
        </w:rPr>
        <w:t xml:space="preserve">Show your engineering prowess and take on the challenge of building the best linefollowing robot in PATH FOLLOWER!!!!! </w:t>
      </w:r>
    </w:p>
    <w:p w14:paraId="5766F490" w14:textId="77777777" w:rsidR="00155EE7" w:rsidRDefault="00000000">
      <w:pPr>
        <w:spacing w:after="73" w:line="259" w:lineRule="auto"/>
        <w:ind w:left="14" w:firstLine="0"/>
      </w:pPr>
      <w:r>
        <w:rPr>
          <w:sz w:val="28"/>
        </w:rPr>
        <w:t xml:space="preserve"> </w:t>
      </w:r>
    </w:p>
    <w:p w14:paraId="23C12376" w14:textId="77777777" w:rsidR="00155EE7" w:rsidRDefault="00000000">
      <w:pPr>
        <w:spacing w:after="73" w:line="259" w:lineRule="auto"/>
        <w:ind w:left="9"/>
      </w:pPr>
      <w:r>
        <w:rPr>
          <w:sz w:val="28"/>
          <w:u w:val="single" w:color="000000"/>
        </w:rPr>
        <w:t>Contact for Queries:</w:t>
      </w:r>
      <w:r>
        <w:rPr>
          <w:sz w:val="28"/>
        </w:rPr>
        <w:t xml:space="preserve">  </w:t>
      </w:r>
    </w:p>
    <w:p w14:paraId="437A35F7" w14:textId="77777777" w:rsidR="00155EE7" w:rsidRDefault="00000000">
      <w:pPr>
        <w:spacing w:after="35" w:line="259" w:lineRule="auto"/>
        <w:ind w:left="14" w:firstLine="0"/>
      </w:pPr>
      <w:r>
        <w:rPr>
          <w:sz w:val="28"/>
        </w:rPr>
        <w:t xml:space="preserve"> </w:t>
      </w:r>
    </w:p>
    <w:p w14:paraId="4275253D" w14:textId="77777777" w:rsidR="00155EE7" w:rsidRDefault="00000000">
      <w:pPr>
        <w:spacing w:after="78"/>
        <w:ind w:left="24"/>
      </w:pPr>
      <w:r>
        <w:t xml:space="preserve">SIMRAN (2K21) : 9142971078 </w:t>
      </w:r>
    </w:p>
    <w:p w14:paraId="23226D34" w14:textId="77777777" w:rsidR="00155EE7" w:rsidRDefault="00000000">
      <w:pPr>
        <w:spacing w:after="103"/>
        <w:ind w:left="24"/>
      </w:pPr>
      <w:r>
        <w:t xml:space="preserve">ASHIF (2K21) :     8709310604 </w:t>
      </w:r>
    </w:p>
    <w:p w14:paraId="7AC427C6" w14:textId="77777777" w:rsidR="00155EE7" w:rsidRDefault="00000000">
      <w:pPr>
        <w:spacing w:after="71"/>
        <w:ind w:left="24"/>
      </w:pPr>
      <w:r>
        <w:t>SHIVAM ( 2K21) : 6204629076</w:t>
      </w:r>
      <w:r>
        <w:rPr>
          <w:sz w:val="28"/>
        </w:rPr>
        <w:t xml:space="preserve"> </w:t>
      </w:r>
    </w:p>
    <w:p w14:paraId="5236C67F" w14:textId="77777777" w:rsidR="00155EE7" w:rsidRDefault="00000000">
      <w:pPr>
        <w:spacing w:after="73" w:line="259" w:lineRule="auto"/>
        <w:ind w:left="14" w:firstLine="0"/>
      </w:pPr>
      <w:r>
        <w:rPr>
          <w:sz w:val="28"/>
        </w:rPr>
        <w:t xml:space="preserve"> </w:t>
      </w:r>
    </w:p>
    <w:p w14:paraId="1A69E1D0" w14:textId="77777777" w:rsidR="00155EE7" w:rsidRDefault="00000000">
      <w:pPr>
        <w:spacing w:after="73" w:line="259" w:lineRule="auto"/>
        <w:ind w:left="14" w:firstLine="0"/>
      </w:pPr>
      <w:r>
        <w:rPr>
          <w:sz w:val="28"/>
        </w:rPr>
        <w:t xml:space="preserve"> </w:t>
      </w:r>
    </w:p>
    <w:p w14:paraId="6B089CB6" w14:textId="77777777" w:rsidR="00155EE7" w:rsidRDefault="00000000">
      <w:pPr>
        <w:spacing w:after="0" w:line="259" w:lineRule="auto"/>
        <w:ind w:left="14" w:firstLine="0"/>
      </w:pPr>
      <w:r>
        <w:rPr>
          <w:sz w:val="28"/>
        </w:rPr>
        <w:lastRenderedPageBreak/>
        <w:t xml:space="preserve"> </w:t>
      </w:r>
    </w:p>
    <w:sectPr w:rsidR="00155EE7">
      <w:pgSz w:w="11906" w:h="16838"/>
      <w:pgMar w:top="1938" w:right="674" w:bottom="1355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966B0"/>
    <w:multiLevelType w:val="hybridMultilevel"/>
    <w:tmpl w:val="7312FA9A"/>
    <w:lvl w:ilvl="0" w:tplc="993898B0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CA648">
      <w:start w:val="1"/>
      <w:numFmt w:val="bullet"/>
      <w:lvlText w:val="o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2A446">
      <w:start w:val="1"/>
      <w:numFmt w:val="bullet"/>
      <w:lvlText w:val="▪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5088B6">
      <w:start w:val="1"/>
      <w:numFmt w:val="bullet"/>
      <w:lvlText w:val="•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6D8F6">
      <w:start w:val="1"/>
      <w:numFmt w:val="bullet"/>
      <w:lvlText w:val="o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7014D4">
      <w:start w:val="1"/>
      <w:numFmt w:val="bullet"/>
      <w:lvlText w:val="▪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62682">
      <w:start w:val="1"/>
      <w:numFmt w:val="bullet"/>
      <w:lvlText w:val="•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0E798">
      <w:start w:val="1"/>
      <w:numFmt w:val="bullet"/>
      <w:lvlText w:val="o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862EE">
      <w:start w:val="1"/>
      <w:numFmt w:val="bullet"/>
      <w:lvlText w:val="▪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061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E7"/>
    <w:rsid w:val="00155EE7"/>
    <w:rsid w:val="0057142C"/>
    <w:rsid w:val="00F1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3B01"/>
  <w15:docId w15:val="{716137DC-12B6-4746-AF32-5B6623E8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RULEBOOK THRUST</dc:title>
  <dc:subject/>
  <dc:creator>Yash Iyar</dc:creator>
  <cp:keywords/>
  <cp:lastModifiedBy>Aman Kumar</cp:lastModifiedBy>
  <cp:revision>2</cp:revision>
  <cp:lastPrinted>2024-08-08T12:24:00Z</cp:lastPrinted>
  <dcterms:created xsi:type="dcterms:W3CDTF">2024-08-08T12:24:00Z</dcterms:created>
  <dcterms:modified xsi:type="dcterms:W3CDTF">2024-08-08T12:24:00Z</dcterms:modified>
</cp:coreProperties>
</file>