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32BAE" w14:textId="4252DE53" w:rsidR="002E614F" w:rsidRDefault="002E614F"/>
    <w:p w14:paraId="30AF8502" w14:textId="750D4389" w:rsidR="00580966" w:rsidRDefault="00580966" w:rsidP="005B2DEB">
      <w:pPr>
        <w:pStyle w:val="ListParagraph"/>
        <w:numPr>
          <w:ilvl w:val="0"/>
          <w:numId w:val="1"/>
        </w:numPr>
      </w:pPr>
      <w:r>
        <w:t xml:space="preserve"> </w:t>
      </w:r>
      <w:r w:rsidR="00B53DF6" w:rsidRPr="00104790">
        <w:rPr>
          <w:b/>
        </w:rPr>
        <w:t>Before running the code</w:t>
      </w:r>
      <w:r w:rsidR="00B53DF6">
        <w:t xml:space="preserve">: make </w:t>
      </w:r>
      <w:r>
        <w:t xml:space="preserve">sure that </w:t>
      </w:r>
      <w:proofErr w:type="spellStart"/>
      <w:r>
        <w:t>mex</w:t>
      </w:r>
      <w:proofErr w:type="spellEnd"/>
      <w:r>
        <w:t xml:space="preserve"> file of L-BFGS-B is compiled</w:t>
      </w:r>
      <w:r w:rsidR="002E1089">
        <w:t>:</w:t>
      </w:r>
    </w:p>
    <w:p w14:paraId="588E6C8D" w14:textId="77777777" w:rsidR="002E1089" w:rsidRDefault="002E1089" w:rsidP="002E1089">
      <w:pPr>
        <w:pStyle w:val="ListParagraph"/>
      </w:pPr>
      <w:r>
        <w:t xml:space="preserve">Go to </w:t>
      </w:r>
      <w:r w:rsidRPr="002E1089">
        <w:t>\GUI_3DFilterVer</w:t>
      </w:r>
      <w:r w:rsidR="00243879">
        <w:t>--</w:t>
      </w:r>
      <w:r w:rsidRPr="002E1089">
        <w:t>\</w:t>
      </w:r>
      <w:proofErr w:type="spellStart"/>
      <w:r w:rsidRPr="002E1089">
        <w:t>Subcodes</w:t>
      </w:r>
      <w:proofErr w:type="spellEnd"/>
      <w:r w:rsidRPr="002E1089">
        <w:t>\L-BFGS-B-C-master\</w:t>
      </w:r>
      <w:proofErr w:type="spellStart"/>
      <w:r w:rsidRPr="002E1089">
        <w:t>Matlab</w:t>
      </w:r>
      <w:proofErr w:type="spellEnd"/>
      <w:r>
        <w:t xml:space="preserve"> and run “</w:t>
      </w:r>
      <w:proofErr w:type="spellStart"/>
      <w:r>
        <w:t>compile_mex</w:t>
      </w:r>
      <w:proofErr w:type="spellEnd"/>
      <w:r>
        <w:t>”</w:t>
      </w:r>
    </w:p>
    <w:p w14:paraId="6AE73A5B" w14:textId="77777777" w:rsidR="00580966" w:rsidRDefault="00580966" w:rsidP="00580966">
      <w:pPr>
        <w:pStyle w:val="ListParagraph"/>
        <w:numPr>
          <w:ilvl w:val="0"/>
          <w:numId w:val="1"/>
        </w:numPr>
      </w:pPr>
      <w:r>
        <w:t>Please make sure that relative order of various sub folders are not changed.</w:t>
      </w:r>
    </w:p>
    <w:p w14:paraId="43B6ACCB" w14:textId="77777777" w:rsidR="009C3B8A" w:rsidRDefault="009C3B8A" w:rsidP="009C3B8A">
      <w:pPr>
        <w:pStyle w:val="ListParagraph"/>
      </w:pPr>
    </w:p>
    <w:p w14:paraId="520FCBC6" w14:textId="5546642B" w:rsidR="001A175F" w:rsidRDefault="001A175F" w:rsidP="002E1089">
      <w:pPr>
        <w:pStyle w:val="ListParagraph"/>
        <w:numPr>
          <w:ilvl w:val="0"/>
          <w:numId w:val="1"/>
        </w:numPr>
      </w:pPr>
      <w:r>
        <w:t xml:space="preserve">This code can also be used to convert raw 4D (or 3Dt) data set to nifty format. For that, just select raw data folder and then press the button: “Raw </w:t>
      </w:r>
      <w:proofErr w:type="spellStart"/>
      <w:r>
        <w:t>Dicom</w:t>
      </w:r>
      <w:proofErr w:type="spellEnd"/>
      <w:r>
        <w:t xml:space="preserve"> </w:t>
      </w:r>
      <w:r>
        <w:sym w:font="Wingdings" w:char="F0E0"/>
      </w:r>
      <w:r>
        <w:t xml:space="preserve"> Nifti (No MWI Analysis)”.</w:t>
      </w:r>
      <w:r w:rsidR="000B730A">
        <w:t xml:space="preserve"> You can also process directly from your raw data.</w:t>
      </w:r>
    </w:p>
    <w:p w14:paraId="109C3FC0" w14:textId="77777777" w:rsidR="000B730A" w:rsidRDefault="000B730A" w:rsidP="000B730A">
      <w:pPr>
        <w:pStyle w:val="ListParagraph"/>
      </w:pPr>
    </w:p>
    <w:p w14:paraId="43095793" w14:textId="729276C3" w:rsidR="00580966" w:rsidRDefault="002E1089" w:rsidP="00B929A3">
      <w:pPr>
        <w:pStyle w:val="ListParagraph"/>
        <w:numPr>
          <w:ilvl w:val="0"/>
          <w:numId w:val="1"/>
        </w:numPr>
      </w:pPr>
      <w:r w:rsidRPr="009C3B8A">
        <w:rPr>
          <w:b/>
          <w:u w:val="single"/>
        </w:rPr>
        <w:t>Preprocess</w:t>
      </w:r>
      <w:r>
        <w:t xml:space="preserve">: </w:t>
      </w:r>
      <w:r w:rsidR="00580966">
        <w:t xml:space="preserve">The same code can be used to </w:t>
      </w:r>
      <w:proofErr w:type="spellStart"/>
      <w:r>
        <w:t>to</w:t>
      </w:r>
      <w:proofErr w:type="spellEnd"/>
      <w:r>
        <w:t xml:space="preserve"> convert “</w:t>
      </w:r>
      <w:r w:rsidRPr="002E614F">
        <w:rPr>
          <w:b/>
        </w:rPr>
        <w:t xml:space="preserve">raw </w:t>
      </w:r>
      <w:proofErr w:type="spellStart"/>
      <w:r w:rsidRPr="002E614F">
        <w:rPr>
          <w:b/>
        </w:rPr>
        <w:t>dicom</w:t>
      </w:r>
      <w:proofErr w:type="spellEnd"/>
      <w:r w:rsidRPr="002E614F">
        <w:rPr>
          <w:b/>
        </w:rPr>
        <w:t xml:space="preserve"> data</w:t>
      </w:r>
      <w:r>
        <w:t xml:space="preserve">” to </w:t>
      </w:r>
      <w:r w:rsidRPr="002E614F">
        <w:rPr>
          <w:b/>
        </w:rPr>
        <w:t xml:space="preserve">T2 </w:t>
      </w:r>
      <w:proofErr w:type="spellStart"/>
      <w:r w:rsidRPr="002E614F">
        <w:rPr>
          <w:b/>
        </w:rPr>
        <w:t>relaxometry</w:t>
      </w:r>
      <w:proofErr w:type="spellEnd"/>
      <w:r w:rsidRPr="002E614F">
        <w:rPr>
          <w:b/>
        </w:rPr>
        <w:t xml:space="preserve"> (3Dt) “nifty file</w:t>
      </w:r>
      <w:r w:rsidR="00B929A3">
        <w:t>”. It also save</w:t>
      </w:r>
      <w:r w:rsidR="00104790">
        <w:t>s</w:t>
      </w:r>
      <w:r w:rsidR="00B929A3">
        <w:t xml:space="preserve"> it as *</w:t>
      </w:r>
      <w:r w:rsidR="00B929A3" w:rsidRPr="00B929A3">
        <w:t>Avg_T2RelaxometryData.mat</w:t>
      </w:r>
      <w:r w:rsidR="00B929A3">
        <w:t xml:space="preserve">”, which also contains TE vector beside 3Dt data. It also </w:t>
      </w:r>
      <w:r>
        <w:t>mak</w:t>
      </w:r>
      <w:r w:rsidR="00B929A3">
        <w:t>es</w:t>
      </w:r>
      <w:r>
        <w:t xml:space="preserve"> a nifty mask as well. The mask is not very accurate; but, it remove</w:t>
      </w:r>
      <w:r w:rsidR="00506188">
        <w:t>s</w:t>
      </w:r>
      <w:r>
        <w:t xml:space="preserve"> </w:t>
      </w:r>
      <w:proofErr w:type="gramStart"/>
      <w:r>
        <w:t>non brain</w:t>
      </w:r>
      <w:proofErr w:type="gramEnd"/>
      <w:r>
        <w:t xml:space="preserve"> </w:t>
      </w:r>
      <w:r w:rsidR="009C3B8A">
        <w:t>part</w:t>
      </w:r>
      <w:r>
        <w:t xml:space="preserve"> quite well. If </w:t>
      </w:r>
      <w:r w:rsidRPr="00B929A3">
        <w:rPr>
          <w:b/>
        </w:rPr>
        <w:t>you need accurate mask, please make it manually: either in “</w:t>
      </w:r>
      <w:proofErr w:type="spellStart"/>
      <w:r w:rsidRPr="00B929A3">
        <w:rPr>
          <w:b/>
        </w:rPr>
        <w:t>nifty”or</w:t>
      </w:r>
      <w:proofErr w:type="spellEnd"/>
      <w:r w:rsidRPr="00B929A3">
        <w:rPr>
          <w:b/>
        </w:rPr>
        <w:t xml:space="preserve"> “</w:t>
      </w:r>
      <w:proofErr w:type="spellStart"/>
      <w:r w:rsidRPr="00B929A3">
        <w:rPr>
          <w:b/>
        </w:rPr>
        <w:t>roi</w:t>
      </w:r>
      <w:proofErr w:type="spellEnd"/>
      <w:r w:rsidRPr="00B929A3">
        <w:rPr>
          <w:b/>
        </w:rPr>
        <w:t>” format</w:t>
      </w:r>
      <w:r w:rsidR="00B929A3">
        <w:rPr>
          <w:b/>
        </w:rPr>
        <w:t xml:space="preserve"> (described later)</w:t>
      </w:r>
      <w:r>
        <w:t xml:space="preserve">. </w:t>
      </w:r>
      <w:r w:rsidR="00E15B76">
        <w:t>The “</w:t>
      </w:r>
      <w:proofErr w:type="gramStart"/>
      <w:r w:rsidR="00E15B76">
        <w:t>.</w:t>
      </w:r>
      <w:proofErr w:type="spellStart"/>
      <w:r w:rsidR="00E15B76">
        <w:t>roi</w:t>
      </w:r>
      <w:proofErr w:type="spellEnd"/>
      <w:proofErr w:type="gramEnd"/>
      <w:r w:rsidR="00E15B76">
        <w:t xml:space="preserve">” format is what you get, when you use </w:t>
      </w:r>
      <w:proofErr w:type="spellStart"/>
      <w:r w:rsidR="00E15B76">
        <w:t>MriCro</w:t>
      </w:r>
      <w:proofErr w:type="spellEnd"/>
      <w:r w:rsidR="00E15B76">
        <w:t xml:space="preserve"> to make the mask. </w:t>
      </w:r>
      <w:r>
        <w:t xml:space="preserve">All nifty files could be </w:t>
      </w:r>
      <w:proofErr w:type="gramStart"/>
      <w:r>
        <w:t>find</w:t>
      </w:r>
      <w:proofErr w:type="gramEnd"/>
      <w:r>
        <w:t xml:space="preserve"> in the subfolder named: “</w:t>
      </w:r>
      <w:proofErr w:type="spellStart"/>
      <w:r w:rsidRPr="002E1089">
        <w:t>PreprocessedData_N_Analysis</w:t>
      </w:r>
      <w:proofErr w:type="spellEnd"/>
      <w:r>
        <w:t>”</w:t>
      </w:r>
    </w:p>
    <w:p w14:paraId="58718AC7" w14:textId="77777777" w:rsidR="002E1089" w:rsidRDefault="002E1089" w:rsidP="00580966">
      <w:pPr>
        <w:pStyle w:val="ListParagraph"/>
        <w:numPr>
          <w:ilvl w:val="0"/>
          <w:numId w:val="1"/>
        </w:numPr>
      </w:pPr>
      <w:r>
        <w:t>MWI-analysis: Regarding running MWI-analysis, there are three options</w:t>
      </w:r>
    </w:p>
    <w:p w14:paraId="16E5CF1C" w14:textId="310CF7D0" w:rsidR="002E1089" w:rsidRDefault="002E1089" w:rsidP="002E1089">
      <w:pPr>
        <w:pStyle w:val="ListParagraph"/>
        <w:numPr>
          <w:ilvl w:val="0"/>
          <w:numId w:val="2"/>
        </w:numPr>
      </w:pPr>
      <w:r>
        <w:t xml:space="preserve">Pass raw </w:t>
      </w:r>
      <w:proofErr w:type="spellStart"/>
      <w:r>
        <w:t>dicom</w:t>
      </w:r>
      <w:proofErr w:type="spellEnd"/>
      <w:r>
        <w:t xml:space="preserve"> files and the code will generate 3Dt T2 </w:t>
      </w:r>
      <w:proofErr w:type="spellStart"/>
      <w:r>
        <w:t>relaxometry</w:t>
      </w:r>
      <w:proofErr w:type="spellEnd"/>
      <w:r>
        <w:t xml:space="preserve"> data in nifty file</w:t>
      </w:r>
      <w:r w:rsidR="006306E6">
        <w:t xml:space="preserve"> (also *.mat file)</w:t>
      </w:r>
      <w:r>
        <w:t xml:space="preserve">, make a nifty mask and then will process. The mask is not very accurate; but, it remove non brain data quite well. In this case, the folder should be the raw </w:t>
      </w:r>
      <w:proofErr w:type="spellStart"/>
      <w:r>
        <w:t>dicom</w:t>
      </w:r>
      <w:proofErr w:type="spellEnd"/>
      <w:r>
        <w:t xml:space="preserve"> folder.</w:t>
      </w:r>
    </w:p>
    <w:p w14:paraId="09471E59" w14:textId="77777777" w:rsidR="002E1089" w:rsidRDefault="002E1089" w:rsidP="002E1089">
      <w:pPr>
        <w:pStyle w:val="ListParagraph"/>
        <w:numPr>
          <w:ilvl w:val="0"/>
          <w:numId w:val="2"/>
        </w:numPr>
      </w:pPr>
      <w:r>
        <w:t xml:space="preserve">If 3Dt T2 </w:t>
      </w:r>
      <w:proofErr w:type="spellStart"/>
      <w:r>
        <w:t>relaxometry</w:t>
      </w:r>
      <w:proofErr w:type="spellEnd"/>
      <w:r>
        <w:t xml:space="preserve"> data already exist in nifty or mat format. In this case, the folder should be “</w:t>
      </w:r>
      <w:proofErr w:type="spellStart"/>
      <w:r w:rsidRPr="002E1089">
        <w:t>PreprocessedData_N_Analysis</w:t>
      </w:r>
      <w:proofErr w:type="spellEnd"/>
      <w:r>
        <w:t>”.</w:t>
      </w:r>
    </w:p>
    <w:p w14:paraId="0863E027" w14:textId="125AF7F0" w:rsidR="002E1089" w:rsidRPr="001A175F" w:rsidRDefault="00137E73" w:rsidP="00580966">
      <w:pPr>
        <w:pStyle w:val="ListParagraph"/>
        <w:numPr>
          <w:ilvl w:val="0"/>
          <w:numId w:val="1"/>
        </w:numPr>
        <w:rPr>
          <w:b/>
          <w:u w:val="single"/>
        </w:rPr>
      </w:pPr>
      <w:r w:rsidRPr="001A175F">
        <w:rPr>
          <w:b/>
          <w:u w:val="single"/>
        </w:rPr>
        <w:t>Some features</w:t>
      </w:r>
    </w:p>
    <w:p w14:paraId="7A9AE4E6" w14:textId="77777777" w:rsidR="00137E73" w:rsidRDefault="00137E73" w:rsidP="00137E73">
      <w:pPr>
        <w:pStyle w:val="ListParagraph"/>
        <w:numPr>
          <w:ilvl w:val="1"/>
          <w:numId w:val="1"/>
        </w:numPr>
      </w:pPr>
      <w:r>
        <w:t xml:space="preserve">Use this code to convert raw </w:t>
      </w:r>
      <w:proofErr w:type="spellStart"/>
      <w:r>
        <w:t>dicom</w:t>
      </w:r>
      <w:proofErr w:type="spellEnd"/>
      <w:r>
        <w:t xml:space="preserve"> images to 4D (3dt) T2 </w:t>
      </w:r>
      <w:proofErr w:type="spellStart"/>
      <w:r>
        <w:t>relaxometry</w:t>
      </w:r>
      <w:proofErr w:type="spellEnd"/>
      <w:r>
        <w:t xml:space="preserve"> nifty image.</w:t>
      </w:r>
    </w:p>
    <w:p w14:paraId="234C3641" w14:textId="5A7D84D7" w:rsidR="00137E73" w:rsidRDefault="00137E73" w:rsidP="00137E73">
      <w:pPr>
        <w:pStyle w:val="ListParagraph"/>
        <w:numPr>
          <w:ilvl w:val="1"/>
          <w:numId w:val="1"/>
        </w:numPr>
      </w:pPr>
      <w:r>
        <w:t>The conventional regularization uses “</w:t>
      </w:r>
      <w:proofErr w:type="spellStart"/>
      <w:r>
        <w:t>Prasloski’s</w:t>
      </w:r>
      <w:proofErr w:type="spellEnd"/>
      <w:r>
        <w:t xml:space="preserve"> method”. </w:t>
      </w:r>
      <w:r w:rsidR="00012DD8">
        <w:t xml:space="preserve">I made this change during the revision of my </w:t>
      </w:r>
      <w:proofErr w:type="spellStart"/>
      <w:r w:rsidR="00012DD8">
        <w:t>NeuroImage</w:t>
      </w:r>
      <w:proofErr w:type="spellEnd"/>
      <w:r w:rsidR="00012DD8">
        <w:t xml:space="preserve"> paper. I still use L-curve based method to choose temporal regularization.</w:t>
      </w:r>
    </w:p>
    <w:p w14:paraId="3DCA2844" w14:textId="6DFC05E9" w:rsidR="00137E73" w:rsidRDefault="00137E73" w:rsidP="00137E73">
      <w:pPr>
        <w:pStyle w:val="ListParagraph"/>
        <w:numPr>
          <w:ilvl w:val="1"/>
          <w:numId w:val="1"/>
        </w:numPr>
      </w:pPr>
      <w:r>
        <w:t xml:space="preserve">The code follows my </w:t>
      </w:r>
      <w:proofErr w:type="spellStart"/>
      <w:r w:rsidR="00A462A2">
        <w:t>NeuroImage</w:t>
      </w:r>
      <w:proofErr w:type="spellEnd"/>
      <w:r w:rsidR="00A462A2">
        <w:t xml:space="preserve"> paper</w:t>
      </w:r>
      <w:r>
        <w:t xml:space="preserve"> closely</w:t>
      </w:r>
      <w:r w:rsidR="00AA530F">
        <w:t>:</w:t>
      </w:r>
      <w:r w:rsidR="00A052EC">
        <w:t xml:space="preserve"> </w:t>
      </w:r>
      <w:r w:rsidR="00A052EC" w:rsidRPr="00A052EC">
        <w:t>https://doi.org/10.1016/j.neuroimage.2018.05.026 Received</w:t>
      </w:r>
    </w:p>
    <w:p w14:paraId="0F778B94" w14:textId="77777777" w:rsidR="00AA530F" w:rsidRDefault="00AA530F" w:rsidP="00AA530F">
      <w:pPr>
        <w:pStyle w:val="ListParagraph"/>
        <w:ind w:left="1440"/>
      </w:pPr>
    </w:p>
    <w:p w14:paraId="78325C31" w14:textId="77777777" w:rsidR="00137E73" w:rsidRDefault="00137E73" w:rsidP="00137E73">
      <w:pPr>
        <w:pStyle w:val="ListParagraph"/>
        <w:numPr>
          <w:ilvl w:val="1"/>
          <w:numId w:val="1"/>
        </w:numPr>
      </w:pPr>
      <w:r w:rsidRPr="00520396">
        <w:rPr>
          <w:b/>
          <w:u w:val="single"/>
        </w:rPr>
        <w:t>Virtual cores vs physical core</w:t>
      </w:r>
      <w:r>
        <w:t xml:space="preserve">: For </w:t>
      </w:r>
      <w:r w:rsidRPr="00AA530F">
        <w:rPr>
          <w:b/>
        </w:rPr>
        <w:t>conventional regularization</w:t>
      </w:r>
      <w:r>
        <w:t xml:space="preserve">, a speed up can be achieved by processing on all virtual cores (= 2 x number of physical cores). This speed up is not possible for spatial regularization and hence, maximum </w:t>
      </w:r>
      <w:proofErr w:type="spellStart"/>
      <w:r>
        <w:t>matlab</w:t>
      </w:r>
      <w:proofErr w:type="spellEnd"/>
      <w:r>
        <w:t xml:space="preserve"> pool workers allocation is restricted by “number of physical cores”.</w:t>
      </w:r>
    </w:p>
    <w:p w14:paraId="3F07C32E" w14:textId="77777777" w:rsidR="00B80540" w:rsidRDefault="00B80540" w:rsidP="00B80540">
      <w:pPr>
        <w:pStyle w:val="ListParagraph"/>
      </w:pPr>
    </w:p>
    <w:p w14:paraId="27D78D76" w14:textId="34AB95D4" w:rsidR="00B80540" w:rsidRDefault="00770656" w:rsidP="00137E73">
      <w:pPr>
        <w:pStyle w:val="ListParagraph"/>
        <w:numPr>
          <w:ilvl w:val="1"/>
          <w:numId w:val="1"/>
        </w:numPr>
      </w:pPr>
      <w:r>
        <w:t>Up to</w:t>
      </w:r>
      <w:r w:rsidR="00B80540">
        <w:t xml:space="preserve"> six data set</w:t>
      </w:r>
      <w:r>
        <w:t>s</w:t>
      </w:r>
      <w:r w:rsidR="00B80540">
        <w:t xml:space="preserve"> can be queued for processing. </w:t>
      </w:r>
    </w:p>
    <w:p w14:paraId="135AA1DD" w14:textId="77777777" w:rsidR="00137E73" w:rsidRDefault="00137E73" w:rsidP="00137E73">
      <w:pPr>
        <w:pStyle w:val="ListParagraph"/>
      </w:pPr>
    </w:p>
    <w:p w14:paraId="17006564" w14:textId="6DFA4A0B" w:rsidR="001A175F" w:rsidRDefault="001A175F" w:rsidP="00580966">
      <w:pPr>
        <w:pStyle w:val="ListParagraph"/>
        <w:numPr>
          <w:ilvl w:val="0"/>
          <w:numId w:val="1"/>
        </w:numPr>
      </w:pPr>
      <w:r w:rsidRPr="001A175F">
        <w:rPr>
          <w:b/>
          <w:u w:val="single"/>
        </w:rPr>
        <w:t>Default processing options</w:t>
      </w:r>
      <w:r>
        <w:t>: Once you change default value</w:t>
      </w:r>
      <w:r w:rsidR="00A93EE3">
        <w:t>s</w:t>
      </w:r>
      <w:r>
        <w:t xml:space="preserve"> and close the GUI, new values will be saved. If you would like to </w:t>
      </w:r>
      <w:r w:rsidRPr="007958EE">
        <w:rPr>
          <w:b/>
        </w:rPr>
        <w:t>return to default value</w:t>
      </w:r>
      <w:r>
        <w:t>, then delete “state” file contained in outer folder.</w:t>
      </w:r>
    </w:p>
    <w:p w14:paraId="053E7976" w14:textId="77777777" w:rsidR="001A175F" w:rsidRDefault="001A175F" w:rsidP="001A175F">
      <w:pPr>
        <w:pStyle w:val="ListParagraph"/>
      </w:pPr>
    </w:p>
    <w:p w14:paraId="48C645F6" w14:textId="77777777" w:rsidR="001A175F" w:rsidRDefault="001A175F" w:rsidP="00580966">
      <w:pPr>
        <w:pStyle w:val="ListParagraph"/>
        <w:numPr>
          <w:ilvl w:val="0"/>
          <w:numId w:val="1"/>
        </w:numPr>
      </w:pPr>
      <w:r w:rsidRPr="001A175F">
        <w:rPr>
          <w:b/>
          <w:u w:val="single"/>
        </w:rPr>
        <w:t>T2 Scale &amp; FAE scale</w:t>
      </w:r>
      <w:r>
        <w:t>: Please feel free to change T2 characteristics as per your choice.</w:t>
      </w:r>
    </w:p>
    <w:p w14:paraId="7976BAA4" w14:textId="77777777" w:rsidR="001A175F" w:rsidRDefault="001A175F" w:rsidP="001A175F">
      <w:pPr>
        <w:pStyle w:val="ListParagraph"/>
      </w:pPr>
    </w:p>
    <w:p w14:paraId="5AE32255" w14:textId="77777777" w:rsidR="00E450BB" w:rsidRDefault="00E450BB" w:rsidP="00580966">
      <w:pPr>
        <w:pStyle w:val="ListParagraph"/>
        <w:numPr>
          <w:ilvl w:val="0"/>
          <w:numId w:val="1"/>
        </w:numPr>
      </w:pPr>
      <w:r w:rsidRPr="001A175F">
        <w:rPr>
          <w:b/>
          <w:u w:val="single"/>
        </w:rPr>
        <w:lastRenderedPageBreak/>
        <w:t>Resolution &amp; Nominal FA</w:t>
      </w:r>
      <w:r>
        <w:t>s: This should be input based on your experiment.</w:t>
      </w:r>
    </w:p>
    <w:p w14:paraId="56A9015A" w14:textId="77777777" w:rsidR="00E450BB" w:rsidRDefault="00E450BB" w:rsidP="00E450BB">
      <w:pPr>
        <w:pStyle w:val="ListParagraph"/>
      </w:pPr>
    </w:p>
    <w:p w14:paraId="2CA5B7CF" w14:textId="77777777" w:rsidR="00B80540" w:rsidRDefault="00B80540" w:rsidP="001A175F">
      <w:pPr>
        <w:pStyle w:val="ListParagraph"/>
        <w:numPr>
          <w:ilvl w:val="0"/>
          <w:numId w:val="1"/>
        </w:numPr>
      </w:pPr>
      <w:r w:rsidRPr="001A175F">
        <w:rPr>
          <w:b/>
          <w:u w:val="single"/>
        </w:rPr>
        <w:t>Data Selecting Window</w:t>
      </w:r>
      <w:r>
        <w:t>: It would have been ideal to solve for entire data at once. However, that would not be feasible given limited computational resources.</w:t>
      </w:r>
      <w:r w:rsidR="00073F85">
        <w:t xml:space="preserve"> So, I am using window size of 12x12x16 with overlap regions of 4 voxel wide. </w:t>
      </w:r>
    </w:p>
    <w:p w14:paraId="6C893911" w14:textId="77777777" w:rsidR="00E450BB" w:rsidRDefault="00E450BB" w:rsidP="001A175F">
      <w:pPr>
        <w:pStyle w:val="ListParagraph"/>
        <w:numPr>
          <w:ilvl w:val="0"/>
          <w:numId w:val="1"/>
        </w:numPr>
      </w:pPr>
      <w:proofErr w:type="spellStart"/>
      <w:r w:rsidRPr="001A175F">
        <w:rPr>
          <w:b/>
          <w:u w:val="single"/>
        </w:rPr>
        <w:t>Regul</w:t>
      </w:r>
      <w:proofErr w:type="spellEnd"/>
      <w:r w:rsidRPr="001A175F">
        <w:rPr>
          <w:b/>
          <w:u w:val="single"/>
        </w:rPr>
        <w:t>. Tag</w:t>
      </w:r>
      <w:r>
        <w:t>: T</w:t>
      </w:r>
      <w:r w:rsidR="001A175F">
        <w:t>here are t</w:t>
      </w:r>
      <w:r>
        <w:t xml:space="preserve">hree options: Temporal-Only, Spatial-Only, Both. </w:t>
      </w:r>
      <w:r w:rsidR="001A175F">
        <w:t>You</w:t>
      </w:r>
      <w:r>
        <w:t xml:space="preserve"> </w:t>
      </w:r>
      <w:r w:rsidR="001A175F">
        <w:t>will be</w:t>
      </w:r>
      <w:r>
        <w:t xml:space="preserve"> us</w:t>
      </w:r>
      <w:r w:rsidR="001A175F">
        <w:t>ing</w:t>
      </w:r>
      <w:r>
        <w:t xml:space="preserve"> “Both” mostly.</w:t>
      </w:r>
    </w:p>
    <w:p w14:paraId="675F3C35" w14:textId="69A65D84" w:rsidR="00D50D83" w:rsidRDefault="00D50D83" w:rsidP="00580966">
      <w:pPr>
        <w:pStyle w:val="ListParagraph"/>
        <w:numPr>
          <w:ilvl w:val="0"/>
          <w:numId w:val="1"/>
        </w:numPr>
      </w:pPr>
      <w:r w:rsidRPr="004C463A">
        <w:rPr>
          <w:b/>
          <w:u w:val="single"/>
        </w:rPr>
        <w:t>Mask Option</w:t>
      </w:r>
      <w:r>
        <w:t xml:space="preserve">: </w:t>
      </w:r>
      <w:r w:rsidR="001A175F">
        <w:t xml:space="preserve">You can choose automatic mask option or you can make mask manually and save it as nifty or </w:t>
      </w:r>
      <w:proofErr w:type="spellStart"/>
      <w:r w:rsidR="001A175F">
        <w:t>roi</w:t>
      </w:r>
      <w:proofErr w:type="spellEnd"/>
      <w:r w:rsidR="001A175F">
        <w:t xml:space="preserve"> file. Please make sure that the name of file </w:t>
      </w:r>
      <w:r w:rsidR="00470234">
        <w:t xml:space="preserve">should contain </w:t>
      </w:r>
      <w:r w:rsidR="004C463A">
        <w:t xml:space="preserve">the </w:t>
      </w:r>
      <w:r w:rsidR="004C463A" w:rsidRPr="001A0030">
        <w:rPr>
          <w:highlight w:val="yellow"/>
        </w:rPr>
        <w:t xml:space="preserve">string: </w:t>
      </w:r>
      <w:r w:rsidR="00470234" w:rsidRPr="001A0030">
        <w:rPr>
          <w:highlight w:val="yellow"/>
        </w:rPr>
        <w:t>“</w:t>
      </w:r>
      <w:r w:rsidR="004C463A" w:rsidRPr="001A0030">
        <w:rPr>
          <w:highlight w:val="yellow"/>
        </w:rPr>
        <w:t>mask</w:t>
      </w:r>
      <w:r w:rsidR="00470234">
        <w:t>”</w:t>
      </w:r>
      <w:r w:rsidR="001A0030">
        <w:t>.</w:t>
      </w:r>
    </w:p>
    <w:p w14:paraId="4B95A0FC" w14:textId="77777777" w:rsidR="00D50D83" w:rsidRDefault="00D50D83" w:rsidP="00D50D83">
      <w:pPr>
        <w:pStyle w:val="ListParagraph"/>
      </w:pPr>
    </w:p>
    <w:p w14:paraId="464DB452" w14:textId="77777777" w:rsidR="00E450BB" w:rsidRDefault="00E450BB" w:rsidP="00580966">
      <w:pPr>
        <w:pStyle w:val="ListParagraph"/>
        <w:numPr>
          <w:ilvl w:val="0"/>
          <w:numId w:val="1"/>
        </w:numPr>
      </w:pPr>
      <w:r w:rsidRPr="007E334C">
        <w:rPr>
          <w:b/>
          <w:u w:val="single"/>
        </w:rPr>
        <w:t>Stimulated Option</w:t>
      </w:r>
      <w:r>
        <w:t>: Use “WITH FAE correction” ONLY. Other option is not working.</w:t>
      </w:r>
    </w:p>
    <w:p w14:paraId="2E0B8049" w14:textId="77777777" w:rsidR="00E450BB" w:rsidRDefault="00E450BB" w:rsidP="00E450BB">
      <w:pPr>
        <w:pStyle w:val="ListParagraph"/>
      </w:pPr>
    </w:p>
    <w:p w14:paraId="0A4549D6" w14:textId="77777777" w:rsidR="00E450BB" w:rsidRDefault="00470234" w:rsidP="00580966">
      <w:pPr>
        <w:pStyle w:val="ListParagraph"/>
        <w:numPr>
          <w:ilvl w:val="0"/>
          <w:numId w:val="1"/>
        </w:numPr>
      </w:pPr>
      <w:r w:rsidRPr="007E334C">
        <w:rPr>
          <w:b/>
          <w:u w:val="single"/>
        </w:rPr>
        <w:t>Selection Echo Tag</w:t>
      </w:r>
      <w:r>
        <w:t>: I will recommend choosing “</w:t>
      </w:r>
      <w:proofErr w:type="spellStart"/>
      <w:r>
        <w:t>AllEchoes</w:t>
      </w:r>
      <w:proofErr w:type="spellEnd"/>
      <w:r>
        <w:t>”, though you can use “AllEchoes_Except_1st”.</w:t>
      </w:r>
    </w:p>
    <w:p w14:paraId="1F2E5E00" w14:textId="77777777" w:rsidR="00470234" w:rsidRDefault="00470234" w:rsidP="00470234">
      <w:pPr>
        <w:pStyle w:val="ListParagraph"/>
      </w:pPr>
    </w:p>
    <w:p w14:paraId="29AB6361" w14:textId="7FF05752" w:rsidR="00F067C7" w:rsidRDefault="00470234" w:rsidP="00F067C7">
      <w:pPr>
        <w:pStyle w:val="ListParagraph"/>
        <w:numPr>
          <w:ilvl w:val="0"/>
          <w:numId w:val="1"/>
        </w:numPr>
      </w:pPr>
      <w:proofErr w:type="spellStart"/>
      <w:proofErr w:type="gramStart"/>
      <w:r w:rsidRPr="007E334C">
        <w:rPr>
          <w:b/>
          <w:u w:val="single"/>
        </w:rPr>
        <w:t>muS</w:t>
      </w:r>
      <w:proofErr w:type="gramEnd"/>
      <w:r w:rsidRPr="007E334C">
        <w:rPr>
          <w:b/>
          <w:u w:val="single"/>
        </w:rPr>
        <w:t>_Optimization</w:t>
      </w:r>
      <w:proofErr w:type="spellEnd"/>
      <w:r>
        <w:t xml:space="preserve">: I would recommend using “Optimize </w:t>
      </w:r>
      <w:proofErr w:type="spellStart"/>
      <w:r>
        <w:t>muS</w:t>
      </w:r>
      <w:proofErr w:type="spellEnd"/>
      <w:r>
        <w:t xml:space="preserve">”. However, if you have enough experience and have idea of what </w:t>
      </w:r>
      <w:proofErr w:type="spellStart"/>
      <w:r>
        <w:t>muS</w:t>
      </w:r>
      <w:proofErr w:type="spellEnd"/>
      <w:r>
        <w:t xml:space="preserve"> should be, then you can choose “</w:t>
      </w:r>
      <w:r w:rsidR="00A15ABE">
        <w:t>Use set value</w:t>
      </w:r>
      <w:r>
        <w:t>”. That will create a new field “Spatial Alpha-1”</w:t>
      </w:r>
      <w:r w:rsidR="00F067C7">
        <w:t xml:space="preserve"> (same as Alpha_s1 in the paper)</w:t>
      </w:r>
      <w:r w:rsidR="00F66369">
        <w:t>, where you can input your desired inputs</w:t>
      </w:r>
      <w:r>
        <w:t>.</w:t>
      </w:r>
      <w:r w:rsidR="00A15ABE">
        <w:t xml:space="preserve"> Of course, for that I have to </w:t>
      </w:r>
    </w:p>
    <w:p w14:paraId="0BD5F1D6" w14:textId="4C2E1FFF" w:rsidR="00F067C7" w:rsidRPr="00245D8C" w:rsidRDefault="00F067C7" w:rsidP="00F067C7">
      <w:pPr>
        <w:ind w:left="720"/>
        <w:rPr>
          <w:b/>
        </w:rPr>
      </w:pPr>
      <w:r w:rsidRPr="00245D8C">
        <w:rPr>
          <w:b/>
        </w:rPr>
        <w:t xml:space="preserve">For the time being, please use “Optimize </w:t>
      </w:r>
      <w:proofErr w:type="spellStart"/>
      <w:r w:rsidRPr="00245D8C">
        <w:rPr>
          <w:b/>
        </w:rPr>
        <w:t>muS</w:t>
      </w:r>
      <w:proofErr w:type="spellEnd"/>
      <w:r w:rsidRPr="00245D8C">
        <w:rPr>
          <w:b/>
        </w:rPr>
        <w:t>”</w:t>
      </w:r>
      <w:r w:rsidR="00151F6D" w:rsidRPr="00245D8C">
        <w:rPr>
          <w:b/>
        </w:rPr>
        <w:t>.</w:t>
      </w:r>
    </w:p>
    <w:p w14:paraId="2E5D5DFB" w14:textId="3A61E1F2" w:rsidR="00470234" w:rsidRDefault="00245D8C" w:rsidP="00470234">
      <w:pPr>
        <w:pStyle w:val="ListParagraph"/>
      </w:pPr>
      <w:r>
        <w:t>Please let me know if you would like to  “Use set value” option, then I have to make some additional changes to the code.</w:t>
      </w:r>
    </w:p>
    <w:p w14:paraId="7A877A0B" w14:textId="77777777" w:rsidR="00245D8C" w:rsidRDefault="00245D8C" w:rsidP="00470234">
      <w:pPr>
        <w:pStyle w:val="ListParagraph"/>
      </w:pPr>
    </w:p>
    <w:p w14:paraId="4EEB2439" w14:textId="77777777" w:rsidR="00470234" w:rsidRDefault="008E167E" w:rsidP="00580966">
      <w:pPr>
        <w:pStyle w:val="ListParagraph"/>
        <w:numPr>
          <w:ilvl w:val="0"/>
          <w:numId w:val="1"/>
        </w:numPr>
      </w:pPr>
      <w:r w:rsidRPr="007E334C">
        <w:rPr>
          <w:b/>
          <w:u w:val="single"/>
        </w:rPr>
        <w:t>1s Diff Op</w:t>
      </w:r>
      <w:r>
        <w:t>: Use “3D” option if you have 3Dt data. Else choose “2D”.</w:t>
      </w:r>
    </w:p>
    <w:p w14:paraId="2DD987D5" w14:textId="77777777" w:rsidR="008E167E" w:rsidRDefault="008E167E" w:rsidP="008E167E">
      <w:pPr>
        <w:pStyle w:val="ListParagraph"/>
      </w:pPr>
    </w:p>
    <w:p w14:paraId="0D3CCA27" w14:textId="77777777" w:rsidR="008E167E" w:rsidRDefault="008E167E" w:rsidP="00580966">
      <w:pPr>
        <w:pStyle w:val="ListParagraph"/>
        <w:numPr>
          <w:ilvl w:val="0"/>
          <w:numId w:val="1"/>
        </w:numPr>
      </w:pPr>
      <w:r w:rsidRPr="007E334C">
        <w:rPr>
          <w:b/>
          <w:u w:val="single"/>
        </w:rPr>
        <w:t># Iterations</w:t>
      </w:r>
      <w:r>
        <w:t>: choose values between 4-6. Though I have been using 6 iterations,</w:t>
      </w:r>
    </w:p>
    <w:p w14:paraId="7023F07D" w14:textId="77777777" w:rsidR="008E167E" w:rsidRDefault="008E167E" w:rsidP="008E167E">
      <w:pPr>
        <w:pStyle w:val="ListParagraph"/>
      </w:pPr>
    </w:p>
    <w:p w14:paraId="30DCAF87" w14:textId="3C67C3F5" w:rsidR="00C96627" w:rsidRDefault="00C96627" w:rsidP="007E334C">
      <w:pPr>
        <w:pStyle w:val="ListParagraph"/>
        <w:numPr>
          <w:ilvl w:val="0"/>
          <w:numId w:val="1"/>
        </w:numPr>
      </w:pPr>
      <w:r w:rsidRPr="007E334C">
        <w:rPr>
          <w:b/>
          <w:u w:val="single"/>
        </w:rPr>
        <w:t>Myelin cutoff</w:t>
      </w:r>
      <w:r>
        <w:t>: Choose as per your choice.</w:t>
      </w:r>
    </w:p>
    <w:p w14:paraId="3846D3F7" w14:textId="77777777" w:rsidR="00A52AD4" w:rsidRDefault="00A52AD4" w:rsidP="00A52AD4"/>
    <w:p w14:paraId="4420C588" w14:textId="003F09CD" w:rsidR="00A52AD4" w:rsidRDefault="00A52AD4" w:rsidP="007E334C">
      <w:pPr>
        <w:pStyle w:val="ListParagraph"/>
        <w:numPr>
          <w:ilvl w:val="0"/>
          <w:numId w:val="1"/>
        </w:numPr>
      </w:pPr>
      <w:r>
        <w:t>Final Result: The final result would be saved as: “</w:t>
      </w:r>
      <w:r w:rsidR="0099219D">
        <w:t>---</w:t>
      </w:r>
      <w:proofErr w:type="spellStart"/>
      <w:r w:rsidR="0099219D" w:rsidRPr="0099219D">
        <w:t>Recur_</w:t>
      </w:r>
      <w:proofErr w:type="gramStart"/>
      <w:r w:rsidR="0099219D">
        <w:t>?.mat</w:t>
      </w:r>
      <w:proofErr w:type="spellEnd"/>
      <w:proofErr w:type="gramEnd"/>
      <w:r>
        <w:t>”</w:t>
      </w:r>
      <w:r w:rsidR="0099219D">
        <w:t>. You can read these mat files:</w:t>
      </w:r>
    </w:p>
    <w:p w14:paraId="6FBC7A85" w14:textId="77777777" w:rsidR="00332DF3" w:rsidRDefault="00332DF3" w:rsidP="00332DF3"/>
    <w:p w14:paraId="3BC49CC5" w14:textId="031A90DA" w:rsidR="00332DF3" w:rsidRDefault="00332DF3" w:rsidP="00332DF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3B77065" w14:textId="31948E56" w:rsidR="00332DF3" w:rsidRDefault="00332DF3" w:rsidP="00332DF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14:paraId="49CC3E14" w14:textId="77777777" w:rsidR="00332DF3" w:rsidRDefault="00332DF3" w:rsidP="00332DF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Myelin_Cutoff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[5e-3; 40e-3];</w:t>
      </w:r>
    </w:p>
    <w:p w14:paraId="3B76501F" w14:textId="77777777" w:rsidR="00332DF3" w:rsidRDefault="00332DF3" w:rsidP="00332DF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MyScaleMax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0.3;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.22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;</w:t>
      </w:r>
    </w:p>
    <w:p w14:paraId="44EC7A58" w14:textId="77777777" w:rsidR="00332DF3" w:rsidRDefault="00332DF3" w:rsidP="00332DF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F1E6DF1" w14:textId="77777777" w:rsidR="00332DF3" w:rsidRDefault="00332DF3" w:rsidP="00332DF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cd(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Dir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D6C8694" w14:textId="77777777" w:rsidR="00332DF3" w:rsidRDefault="00332DF3" w:rsidP="00332DF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S1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load(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'-------------Recur_6.mat'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7738EF2" w14:textId="77777777" w:rsidR="00332DF3" w:rsidRDefault="00332DF3" w:rsidP="00332DF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T2 = S1.T2_Scale;</w:t>
      </w:r>
    </w:p>
    <w:p w14:paraId="473F8FB6" w14:textId="77777777" w:rsidR="00332DF3" w:rsidRDefault="00332DF3" w:rsidP="00332DF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%T2_dist_4D1 = S1.T2_dist_4D_Temporal;   % Temporally regularized solution</w:t>
      </w:r>
    </w:p>
    <w:p w14:paraId="6C7922FD" w14:textId="77777777" w:rsidR="00332DF3" w:rsidRDefault="00332DF3" w:rsidP="00332DF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T2_dist_4D1 = S1.T2_dist_Spa_4D;         </w:t>
      </w:r>
      <w:r>
        <w:rPr>
          <w:rFonts w:ascii="Courier" w:hAnsi="Courier" w:cs="Courier"/>
          <w:color w:val="228B22"/>
          <w:sz w:val="20"/>
          <w:szCs w:val="20"/>
        </w:rPr>
        <w:t>% Spatially regularized solution</w:t>
      </w:r>
    </w:p>
    <w:p w14:paraId="7E4036FF" w14:textId="77777777" w:rsidR="00332DF3" w:rsidRDefault="00332DF3" w:rsidP="00332DF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FAErrorMap_3D0 = S1.FAErrorMap_3D;       </w:t>
      </w:r>
      <w:r>
        <w:rPr>
          <w:rFonts w:ascii="Courier" w:hAnsi="Courier" w:cs="Courier"/>
          <w:color w:val="228B22"/>
          <w:sz w:val="20"/>
          <w:szCs w:val="20"/>
        </w:rPr>
        <w:t>% Flip angle inhomogeneity map</w:t>
      </w:r>
    </w:p>
    <w:p w14:paraId="008AD4D8" w14:textId="77777777" w:rsidR="00332DF3" w:rsidRDefault="00332DF3" w:rsidP="00332DF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muT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_Map_3D = S1.muT_Map_3D;</w:t>
      </w:r>
    </w:p>
    <w:p w14:paraId="69140DDA" w14:textId="77777777" w:rsidR="00332DF3" w:rsidRDefault="00332DF3" w:rsidP="00332DF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Calculate MWF-map</w:t>
      </w:r>
    </w:p>
    <w:p w14:paraId="4164448E" w14:textId="77777777" w:rsidR="00332DF3" w:rsidRDefault="00332DF3" w:rsidP="00332DF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MWF_Spa3D0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sum(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T2_dist_4D1(:,:,:,find(T2 &gt;=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Myelin_Cutoff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(1) &amp;T2 &lt;=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Myelin_Cutoff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(2))),4)./(sum(T2_dist_4D1,4)+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eps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B25570E" w14:textId="77777777" w:rsidR="00332DF3" w:rsidRDefault="00332DF3" w:rsidP="00332DF3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</w:p>
    <w:p w14:paraId="0762AE11" w14:textId="77777777" w:rsidR="00332DF3" w:rsidRDefault="00332DF3" w:rsidP="00332DF3">
      <w:pPr>
        <w:pStyle w:val="ListParagraph"/>
      </w:pPr>
    </w:p>
    <w:p w14:paraId="47DAD7C5" w14:textId="77777777" w:rsidR="00332DF3" w:rsidRDefault="00332DF3" w:rsidP="00332DF3">
      <w:pPr>
        <w:pStyle w:val="ListParagraph"/>
      </w:pPr>
    </w:p>
    <w:p w14:paraId="0D67BB97" w14:textId="77777777" w:rsidR="0099219D" w:rsidRDefault="0099219D" w:rsidP="0099219D"/>
    <w:p w14:paraId="3BE2A0C9" w14:textId="77777777" w:rsidR="0099219D" w:rsidRDefault="0099219D" w:rsidP="007E334C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2C0AD745" w14:textId="77777777" w:rsidR="009055EC" w:rsidRDefault="009055EC" w:rsidP="009055EC"/>
    <w:p w14:paraId="6A6B9943" w14:textId="77777777" w:rsidR="009055EC" w:rsidRDefault="009055EC" w:rsidP="009055EC"/>
    <w:sectPr w:rsidR="00905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Arial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D5B38"/>
    <w:multiLevelType w:val="hybridMultilevel"/>
    <w:tmpl w:val="F90CE166"/>
    <w:lvl w:ilvl="0" w:tplc="C5EA4D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0A345A"/>
    <w:multiLevelType w:val="hybridMultilevel"/>
    <w:tmpl w:val="95EE5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966"/>
    <w:rsid w:val="00012DD8"/>
    <w:rsid w:val="00073F85"/>
    <w:rsid w:val="000B730A"/>
    <w:rsid w:val="00104790"/>
    <w:rsid w:val="00137E73"/>
    <w:rsid w:val="00151F6D"/>
    <w:rsid w:val="001A0030"/>
    <w:rsid w:val="001A175F"/>
    <w:rsid w:val="00243879"/>
    <w:rsid w:val="00245D8C"/>
    <w:rsid w:val="0026193D"/>
    <w:rsid w:val="002D460A"/>
    <w:rsid w:val="002E1089"/>
    <w:rsid w:val="002E614F"/>
    <w:rsid w:val="00332DF3"/>
    <w:rsid w:val="00470234"/>
    <w:rsid w:val="004C463A"/>
    <w:rsid w:val="00506188"/>
    <w:rsid w:val="00520396"/>
    <w:rsid w:val="00580966"/>
    <w:rsid w:val="005B2DEB"/>
    <w:rsid w:val="006306E6"/>
    <w:rsid w:val="00770656"/>
    <w:rsid w:val="007958EE"/>
    <w:rsid w:val="007E334C"/>
    <w:rsid w:val="008E167E"/>
    <w:rsid w:val="009055EC"/>
    <w:rsid w:val="00910255"/>
    <w:rsid w:val="0099219D"/>
    <w:rsid w:val="009C3B8A"/>
    <w:rsid w:val="00A052EC"/>
    <w:rsid w:val="00A15ABE"/>
    <w:rsid w:val="00A462A2"/>
    <w:rsid w:val="00A52AD4"/>
    <w:rsid w:val="00A93EE3"/>
    <w:rsid w:val="00AA530F"/>
    <w:rsid w:val="00B53DF6"/>
    <w:rsid w:val="00B60D86"/>
    <w:rsid w:val="00B80540"/>
    <w:rsid w:val="00B929A3"/>
    <w:rsid w:val="00BE48EB"/>
    <w:rsid w:val="00C96627"/>
    <w:rsid w:val="00CC018F"/>
    <w:rsid w:val="00CF4961"/>
    <w:rsid w:val="00D50D83"/>
    <w:rsid w:val="00E15B76"/>
    <w:rsid w:val="00E450BB"/>
    <w:rsid w:val="00EC238B"/>
    <w:rsid w:val="00F067C7"/>
    <w:rsid w:val="00F6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781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9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702</Words>
  <Characters>4005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Kumar</dc:creator>
  <cp:keywords/>
  <dc:description/>
  <cp:lastModifiedBy>Dushyant Kumar</cp:lastModifiedBy>
  <cp:revision>37</cp:revision>
  <dcterms:created xsi:type="dcterms:W3CDTF">2017-01-29T18:53:00Z</dcterms:created>
  <dcterms:modified xsi:type="dcterms:W3CDTF">2019-03-27T04:05:00Z</dcterms:modified>
</cp:coreProperties>
</file>