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3601" w14:textId="77777777" w:rsidR="004A1BC4" w:rsidRPr="00E247B4" w:rsidRDefault="00000000">
      <w:pPr>
        <w:jc w:val="center"/>
        <w:rPr>
          <w:rFonts w:ascii="Times New Roman" w:hAnsi="Times New Roman" w:cs="Times New Roman"/>
          <w:b/>
          <w:bCs/>
          <w:sz w:val="24"/>
          <w:szCs w:val="24"/>
        </w:rPr>
      </w:pPr>
      <w:r w:rsidRPr="00E247B4">
        <w:rPr>
          <w:rFonts w:ascii="Times New Roman" w:hAnsi="Times New Roman" w:cs="Times New Roman"/>
          <w:b/>
          <w:bCs/>
          <w:sz w:val="24"/>
          <w:szCs w:val="24"/>
        </w:rPr>
        <w:t>SIMATS ENGINEERING</w:t>
      </w:r>
    </w:p>
    <w:p w14:paraId="3A419AC2" w14:textId="77777777" w:rsidR="004A1BC4" w:rsidRPr="00E247B4" w:rsidRDefault="00000000">
      <w:pPr>
        <w:jc w:val="center"/>
        <w:rPr>
          <w:rFonts w:ascii="Times New Roman" w:hAnsi="Times New Roman" w:cs="Times New Roman"/>
          <w:b/>
          <w:bCs/>
          <w:sz w:val="24"/>
          <w:szCs w:val="24"/>
        </w:rPr>
      </w:pPr>
      <w:r w:rsidRPr="00E247B4">
        <w:rPr>
          <w:rFonts w:ascii="Times New Roman" w:hAnsi="Times New Roman" w:cs="Times New Roman"/>
          <w:b/>
          <w:bCs/>
          <w:sz w:val="24"/>
          <w:szCs w:val="24"/>
        </w:rPr>
        <w:t>ASSESSMENT TOOL 2:   Industry Problem-Based Assignment</w:t>
      </w:r>
    </w:p>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4A1BC4" w:rsidRPr="00E247B4" w14:paraId="38B40DBF" w14:textId="77777777">
        <w:tc>
          <w:tcPr>
            <w:tcW w:w="2250" w:type="dxa"/>
            <w:tcMar>
              <w:top w:w="100" w:type="dxa"/>
              <w:left w:w="100" w:type="dxa"/>
              <w:bottom w:w="100" w:type="dxa"/>
              <w:right w:w="100" w:type="dxa"/>
            </w:tcMar>
          </w:tcPr>
          <w:p w14:paraId="01DAC884" w14:textId="7777777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414B20BB" w14:textId="77777777" w:rsidR="004A1BC4" w:rsidRPr="00E247B4" w:rsidRDefault="00000000">
            <w:pPr>
              <w:jc w:val="both"/>
              <w:rPr>
                <w:rFonts w:ascii="Times New Roman" w:hAnsi="Times New Roman" w:cs="Times New Roman"/>
                <w:b/>
                <w:bCs/>
                <w:sz w:val="24"/>
                <w:szCs w:val="24"/>
              </w:rPr>
            </w:pPr>
            <w:r w:rsidRPr="00E247B4">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7A33894A" w14:textId="7777777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2626C72F" w14:textId="6559AD5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MLA01</w:t>
            </w:r>
            <w:r w:rsidR="007F78D1">
              <w:rPr>
                <w:rFonts w:ascii="Times New Roman" w:hAnsi="Times New Roman" w:cs="Times New Roman"/>
                <w:b/>
                <w:bCs/>
                <w:sz w:val="24"/>
                <w:szCs w:val="24"/>
              </w:rPr>
              <w:t>01</w:t>
            </w:r>
          </w:p>
        </w:tc>
      </w:tr>
    </w:tbl>
    <w:p w14:paraId="6E8030A6" w14:textId="77777777" w:rsidR="004A1BC4" w:rsidRPr="00E247B4" w:rsidRDefault="00000000">
      <w:pPr>
        <w:rPr>
          <w:rFonts w:ascii="Times New Roman" w:hAnsi="Times New Roman" w:cs="Times New Roman"/>
          <w:b/>
          <w:bCs/>
          <w:sz w:val="24"/>
          <w:szCs w:val="24"/>
        </w:rPr>
      </w:pPr>
      <w:r>
        <w:rPr>
          <w:rFonts w:ascii="Times New Roman" w:hAnsi="Times New Roman" w:cs="Times New Roman"/>
          <w:sz w:val="24"/>
          <w:szCs w:val="24"/>
        </w:rPr>
        <w:pict w14:anchorId="1ED71C39">
          <v:rect id="_x0000_i1025" style="width:0;height:1.5pt" o:hralign="center" o:hrstd="t" o:hr="t" fillcolor="#a0a0a0" stroked="f"/>
        </w:pict>
      </w:r>
    </w:p>
    <w:p w14:paraId="46D74F75" w14:textId="7777777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COURSE OUTCOME COVERED</w:t>
      </w:r>
    </w:p>
    <w:p w14:paraId="4D101EC9" w14:textId="77777777" w:rsidR="004A1BC4" w:rsidRPr="00E247B4" w:rsidRDefault="00000000">
      <w:pPr>
        <w:jc w:val="both"/>
        <w:rPr>
          <w:rFonts w:ascii="Times New Roman" w:hAnsi="Times New Roman" w:cs="Times New Roman"/>
          <w:sz w:val="24"/>
          <w:szCs w:val="24"/>
        </w:rPr>
      </w:pPr>
      <w:r w:rsidRPr="00E247B4">
        <w:rPr>
          <w:rFonts w:ascii="Times New Roman" w:hAnsi="Times New Roman" w:cs="Times New Roman"/>
          <w:b/>
          <w:bCs/>
          <w:sz w:val="24"/>
          <w:szCs w:val="24"/>
        </w:rPr>
        <w:t xml:space="preserve">CO 5: </w:t>
      </w:r>
      <w:r w:rsidRPr="00E247B4">
        <w:rPr>
          <w:rFonts w:ascii="Times New Roman" w:hAnsi="Times New Roman" w:cs="Times New Roman"/>
          <w:i/>
          <w:iCs/>
          <w:sz w:val="24"/>
          <w:szCs w:val="24"/>
        </w:rPr>
        <w:t>Construct rule-based expert systems using production rules, forward and backward chaining, and by distinguishing procedural and non-procedural paradigms across development stages.</w:t>
      </w:r>
      <w:r w:rsidRPr="00E247B4">
        <w:rPr>
          <w:rFonts w:ascii="Times New Roman" w:hAnsi="Times New Roman" w:cs="Times New Roman"/>
          <w:sz w:val="24"/>
          <w:szCs w:val="24"/>
        </w:rPr>
        <w:t>(BTL 3)</w:t>
      </w:r>
    </w:p>
    <w:p w14:paraId="7E79D258" w14:textId="77777777" w:rsidR="004A1BC4" w:rsidRPr="00E247B4" w:rsidRDefault="00000000">
      <w:pPr>
        <w:rPr>
          <w:rFonts w:ascii="Times New Roman" w:hAnsi="Times New Roman" w:cs="Times New Roman"/>
          <w:sz w:val="24"/>
          <w:szCs w:val="24"/>
        </w:rPr>
      </w:pPr>
      <w:r w:rsidRPr="00E247B4">
        <w:rPr>
          <w:rFonts w:ascii="Times New Roman" w:hAnsi="Times New Roman" w:cs="Times New Roman"/>
          <w:sz w:val="24"/>
          <w:szCs w:val="24"/>
        </w:rPr>
        <w:t>Assessment Tool Weightage: 40%</w:t>
      </w:r>
      <w:r>
        <w:rPr>
          <w:rFonts w:ascii="Times New Roman" w:hAnsi="Times New Roman" w:cs="Times New Roman"/>
          <w:sz w:val="24"/>
          <w:szCs w:val="24"/>
        </w:rPr>
        <w:pict w14:anchorId="3D6275CC">
          <v:rect id="_x0000_i1026" style="width:0;height:1.5pt" o:hralign="center" o:hrstd="t" o:hr="t" fillcolor="#a0a0a0" stroked="f"/>
        </w:pict>
      </w:r>
    </w:p>
    <w:p w14:paraId="22876531" w14:textId="7777777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Total Marks: 100</w:t>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r>
      <w:r w:rsidRPr="00E247B4">
        <w:rPr>
          <w:rFonts w:ascii="Times New Roman" w:hAnsi="Times New Roman" w:cs="Times New Roman"/>
          <w:b/>
          <w:bCs/>
          <w:sz w:val="24"/>
          <w:szCs w:val="24"/>
        </w:rPr>
        <w:tab/>
        <w:t>Time: 90 Mins</w:t>
      </w:r>
    </w:p>
    <w:p w14:paraId="3F41DFF1" w14:textId="7777777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No. of Questions: 1</w:t>
      </w:r>
    </w:p>
    <w:p w14:paraId="5D3903E7" w14:textId="77777777" w:rsidR="004A1BC4" w:rsidRPr="00E247B4" w:rsidRDefault="00000000">
      <w:pPr>
        <w:jc w:val="center"/>
        <w:rPr>
          <w:rFonts w:ascii="Times New Roman" w:hAnsi="Times New Roman" w:cs="Times New Roman"/>
          <w:sz w:val="24"/>
          <w:szCs w:val="24"/>
        </w:rPr>
      </w:pPr>
      <w:r w:rsidRPr="00E247B4">
        <w:rPr>
          <w:rFonts w:ascii="Times New Roman" w:hAnsi="Times New Roman" w:cs="Times New Roman"/>
          <w:sz w:val="24"/>
          <w:szCs w:val="24"/>
        </w:rPr>
        <w:t>Annexure A</w:t>
      </w:r>
    </w:p>
    <w:p w14:paraId="6F57AF93" w14:textId="77777777" w:rsidR="004A1BC4" w:rsidRPr="00E247B4" w:rsidRDefault="00000000">
      <w:pPr>
        <w:jc w:val="center"/>
        <w:rPr>
          <w:rFonts w:ascii="Times New Roman" w:hAnsi="Times New Roman" w:cs="Times New Roman"/>
          <w:b/>
          <w:bCs/>
          <w:sz w:val="24"/>
          <w:szCs w:val="24"/>
        </w:rPr>
      </w:pPr>
      <w:r w:rsidRPr="00E247B4">
        <w:rPr>
          <w:rFonts w:ascii="Times New Roman" w:hAnsi="Times New Roman" w:cs="Times New Roman"/>
          <w:b/>
          <w:bCs/>
          <w:sz w:val="24"/>
          <w:szCs w:val="24"/>
        </w:rPr>
        <w:t xml:space="preserve"> Industry Problem-Based Assignment</w:t>
      </w:r>
    </w:p>
    <w:p w14:paraId="11F78182" w14:textId="77777777" w:rsidR="004A1BC4" w:rsidRPr="00E247B4" w:rsidRDefault="00000000">
      <w:pPr>
        <w:rPr>
          <w:rFonts w:ascii="Times New Roman" w:hAnsi="Times New Roman" w:cs="Times New Roman"/>
          <w:b/>
          <w:bCs/>
          <w:sz w:val="24"/>
          <w:szCs w:val="24"/>
        </w:rPr>
      </w:pPr>
      <w:r>
        <w:rPr>
          <w:rFonts w:ascii="Times New Roman" w:hAnsi="Times New Roman" w:cs="Times New Roman"/>
          <w:sz w:val="24"/>
          <w:szCs w:val="24"/>
        </w:rPr>
        <w:pict w14:anchorId="054DEAB4">
          <v:rect id="_x0000_i1027" style="width:0;height:1.5pt" o:hralign="center" o:hrstd="t" o:hr="t" fillcolor="#a0a0a0" stroked="f"/>
        </w:pict>
      </w:r>
    </w:p>
    <w:p w14:paraId="5F30094E" w14:textId="77777777" w:rsidR="004A1BC4" w:rsidRPr="00E247B4" w:rsidRDefault="00000000">
      <w:pPr>
        <w:jc w:val="both"/>
        <w:rPr>
          <w:rFonts w:ascii="Times New Roman" w:hAnsi="Times New Roman" w:cs="Times New Roman"/>
          <w:i/>
          <w:iCs/>
          <w:sz w:val="24"/>
          <w:szCs w:val="24"/>
        </w:rPr>
      </w:pPr>
      <w:r w:rsidRPr="00E247B4">
        <w:rPr>
          <w:rFonts w:ascii="Times New Roman" w:hAnsi="Times New Roman" w:cs="Times New Roman"/>
          <w:b/>
          <w:bCs/>
          <w:i/>
          <w:iCs/>
          <w:sz w:val="24"/>
          <w:szCs w:val="24"/>
        </w:rPr>
        <w:t>Code of Conduct:</w:t>
      </w:r>
    </w:p>
    <w:p w14:paraId="50E1CE33" w14:textId="385EE9DB" w:rsidR="004A1BC4" w:rsidRPr="00E247B4" w:rsidRDefault="00000000">
      <w:pPr>
        <w:jc w:val="both"/>
        <w:rPr>
          <w:rFonts w:ascii="Times New Roman" w:hAnsi="Times New Roman" w:cs="Times New Roman"/>
          <w:i/>
          <w:iCs/>
          <w:sz w:val="24"/>
          <w:szCs w:val="24"/>
        </w:rPr>
      </w:pPr>
      <w:r w:rsidRPr="00E247B4">
        <w:rPr>
          <w:rFonts w:ascii="Times New Roman" w:hAnsi="Times New Roman" w:cs="Times New Roman"/>
          <w:i/>
          <w:iCs/>
          <w:sz w:val="24"/>
          <w:szCs w:val="24"/>
        </w:rPr>
        <w:t xml:space="preserve">I </w:t>
      </w:r>
      <w:r w:rsidR="00E247B4" w:rsidRPr="00E247B4">
        <w:rPr>
          <w:rFonts w:ascii="Times New Roman" w:hAnsi="Times New Roman" w:cs="Times New Roman"/>
          <w:b/>
          <w:bCs/>
          <w:i/>
          <w:iCs/>
          <w:sz w:val="24"/>
          <w:szCs w:val="24"/>
        </w:rPr>
        <w:t>S Aman Hussain</w:t>
      </w:r>
      <w:r w:rsidR="00E247B4" w:rsidRPr="00E247B4">
        <w:rPr>
          <w:rFonts w:ascii="Times New Roman" w:hAnsi="Times New Roman" w:cs="Times New Roman"/>
          <w:i/>
          <w:iCs/>
          <w:sz w:val="24"/>
          <w:szCs w:val="24"/>
        </w:rPr>
        <w:t xml:space="preserve"> </w:t>
      </w:r>
      <w:r w:rsidRPr="00E247B4">
        <w:rPr>
          <w:rFonts w:ascii="Times New Roman" w:hAnsi="Times New Roman" w:cs="Times New Roman"/>
          <w:i/>
          <w:iCs/>
          <w:sz w:val="24"/>
          <w:szCs w:val="24"/>
        </w:rPr>
        <w:t xml:space="preserve"> (</w:t>
      </w:r>
      <w:r w:rsidR="00E247B4" w:rsidRPr="00E247B4">
        <w:rPr>
          <w:rFonts w:ascii="Times New Roman" w:hAnsi="Times New Roman" w:cs="Times New Roman"/>
          <w:i/>
          <w:iCs/>
          <w:sz w:val="24"/>
          <w:szCs w:val="24"/>
        </w:rPr>
        <w:t>192425021</w:t>
      </w:r>
      <w:r w:rsidRPr="00E247B4">
        <w:rPr>
          <w:rFonts w:ascii="Times New Roman" w:hAnsi="Times New Roman" w:cs="Times New Roman"/>
          <w:i/>
          <w:iCs/>
          <w:sz w:val="24"/>
          <w:szCs w:val="24"/>
        </w:rPr>
        <w:t>) certify that this submission is my original work and that I have adhered to the guidelines specified for this assessment.</w:t>
      </w:r>
    </w:p>
    <w:p w14:paraId="01B064B4" w14:textId="77777777" w:rsidR="004A1BC4" w:rsidRPr="00E247B4" w:rsidRDefault="00000000">
      <w:pPr>
        <w:jc w:val="both"/>
        <w:rPr>
          <w:rFonts w:ascii="Times New Roman" w:hAnsi="Times New Roman" w:cs="Times New Roman"/>
          <w:b/>
          <w:bCs/>
          <w:i/>
          <w:iCs/>
          <w:sz w:val="24"/>
          <w:szCs w:val="24"/>
        </w:rPr>
      </w:pPr>
      <w:r w:rsidRPr="00E247B4">
        <w:rPr>
          <w:rFonts w:ascii="Times New Roman" w:hAnsi="Times New Roman" w:cs="Times New Roman"/>
          <w:i/>
          <w:iCs/>
          <w:sz w:val="24"/>
          <w:szCs w:val="24"/>
        </w:rPr>
        <w:t>I understand that any violation of academic integrity rules will result in disciplinary action.</w:t>
      </w:r>
    </w:p>
    <w:p w14:paraId="67140FA0" w14:textId="68EE4D13" w:rsidR="004A1BC4" w:rsidRPr="00E247B4" w:rsidRDefault="00000000">
      <w:pPr>
        <w:jc w:val="both"/>
        <w:rPr>
          <w:rFonts w:ascii="Times New Roman" w:eastAsia="Times New Roman" w:hAnsi="Times New Roman" w:cs="Times New Roman"/>
          <w:sz w:val="24"/>
          <w:szCs w:val="24"/>
        </w:rPr>
      </w:pPr>
      <w:r w:rsidRPr="00E247B4">
        <w:rPr>
          <w:rFonts w:ascii="Times New Roman" w:hAnsi="Times New Roman" w:cs="Times New Roman"/>
          <w:b/>
          <w:bCs/>
          <w:i/>
          <w:iCs/>
          <w:sz w:val="24"/>
          <w:szCs w:val="24"/>
        </w:rPr>
        <w:t>Signature of the student:</w:t>
      </w:r>
      <w:r w:rsidRPr="00E247B4">
        <w:rPr>
          <w:rFonts w:ascii="Times New Roman" w:hAnsi="Times New Roman" w:cs="Times New Roman"/>
          <w:b/>
          <w:bCs/>
          <w:sz w:val="24"/>
          <w:szCs w:val="24"/>
        </w:rPr>
        <w:t xml:space="preserve"> </w:t>
      </w:r>
      <w:r w:rsidR="00E247B4" w:rsidRPr="00E247B4">
        <w:rPr>
          <w:rFonts w:ascii="Times New Roman" w:hAnsi="Times New Roman" w:cs="Times New Roman"/>
          <w:b/>
          <w:bCs/>
          <w:i/>
          <w:iCs/>
          <w:sz w:val="24"/>
          <w:szCs w:val="24"/>
        </w:rPr>
        <w:t>S Aman Hussain</w:t>
      </w:r>
      <w:r w:rsidR="00E247B4" w:rsidRPr="00E247B4">
        <w:rPr>
          <w:rFonts w:ascii="Times New Roman" w:hAnsi="Times New Roman" w:cs="Times New Roman"/>
          <w:i/>
          <w:iCs/>
          <w:sz w:val="24"/>
          <w:szCs w:val="24"/>
        </w:rPr>
        <w:t xml:space="preserve">  </w:t>
      </w:r>
    </w:p>
    <w:tbl>
      <w:tblPr>
        <w:tblStyle w:val="a0"/>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4A1BC4" w:rsidRPr="00E247B4" w14:paraId="06F90E12"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A85CD9"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0FEB4A4"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664E02E"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Marks Obtained</w:t>
            </w:r>
          </w:p>
        </w:tc>
      </w:tr>
      <w:tr w:rsidR="004A1BC4" w:rsidRPr="00E247B4" w14:paraId="2AE7E5A3"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B9D755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ABA2A4"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8B0FC0"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3931A5D4"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616121"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2. Knowledge Acquisition and Knowledge Representation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D7EA55"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459352"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633EA615"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0B3853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3. Production Rule / Knowledge Base Design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0A6898"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5B725A"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6FDDA44A"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576671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4.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Implementation and Programming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5DDA09"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D826EB3"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27C3FDD8"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4F48DDD"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 Forward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F32F2D"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65ADAA"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1501505C"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4EE0BF5"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6. Backward Chaining Implementation and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4D6A3A"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F12410"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1BCFA6AD"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74850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 Procedural and Non-Procedural Paradigm Analysis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72052CF"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158D03"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28F30C41"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39F49F"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8. Unification, Backtracking and Inference Accuracy</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6A2CF6"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4BB1DC"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7CE114C0"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29F075"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 Testing, Results and System Demonstration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FA7FFC"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0CCB53"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0C5556E4"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1E615A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 Documentation, GitHub Repository and Technical Presentation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D91336"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C2E843" w14:textId="77777777" w:rsidR="004A1BC4" w:rsidRPr="00E247B4" w:rsidRDefault="004A1BC4">
            <w:pPr>
              <w:widowControl w:val="0"/>
              <w:rPr>
                <w:rFonts w:ascii="Times New Roman" w:eastAsia="Times New Roman" w:hAnsi="Times New Roman" w:cs="Times New Roman"/>
                <w:sz w:val="24"/>
                <w:szCs w:val="24"/>
              </w:rPr>
            </w:pPr>
          </w:p>
        </w:tc>
      </w:tr>
      <w:tr w:rsidR="004A1BC4" w:rsidRPr="00E247B4" w14:paraId="28CFBAC9" w14:textId="77777777">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328BE"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ED88A"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605F7" w14:textId="77777777" w:rsidR="004A1BC4" w:rsidRPr="00E247B4" w:rsidRDefault="004A1BC4">
            <w:pPr>
              <w:widowControl w:val="0"/>
              <w:jc w:val="center"/>
              <w:rPr>
                <w:rFonts w:ascii="Times New Roman" w:eastAsia="Times New Roman" w:hAnsi="Times New Roman" w:cs="Times New Roman"/>
                <w:sz w:val="24"/>
                <w:szCs w:val="24"/>
              </w:rPr>
            </w:pPr>
          </w:p>
        </w:tc>
      </w:tr>
    </w:tbl>
    <w:p w14:paraId="443D73C8" w14:textId="77777777" w:rsidR="004A1BC4" w:rsidRPr="00E247B4" w:rsidRDefault="00000000">
      <w:pPr>
        <w:pStyle w:val="Heading3"/>
        <w:keepNext w:val="0"/>
        <w:keepLines w:val="0"/>
        <w:spacing w:before="280"/>
        <w:rPr>
          <w:rFonts w:ascii="Times New Roman" w:eastAsia="Times New Roman" w:hAnsi="Times New Roman" w:cs="Times New Roman"/>
          <w:color w:val="000000"/>
          <w:sz w:val="24"/>
          <w:szCs w:val="24"/>
        </w:rPr>
      </w:pPr>
      <w:bookmarkStart w:id="0" w:name="_4jhji75t6h7p" w:colFirst="0" w:colLast="0"/>
      <w:bookmarkEnd w:id="0"/>
      <w:r w:rsidRPr="00E247B4">
        <w:rPr>
          <w:rFonts w:ascii="Times New Roman" w:eastAsia="Times New Roman" w:hAnsi="Times New Roman" w:cs="Times New Roman"/>
          <w:color w:val="000000"/>
          <w:sz w:val="24"/>
          <w:szCs w:val="24"/>
        </w:rPr>
        <w:lastRenderedPageBreak/>
        <w:t>Signature of the Faculty</w:t>
      </w:r>
      <w:r w:rsidRPr="00E247B4">
        <w:rPr>
          <w:rFonts w:ascii="Times New Roman" w:eastAsia="Times New Roman" w:hAnsi="Times New Roman" w:cs="Times New Roman"/>
          <w:color w:val="000000"/>
          <w:sz w:val="24"/>
          <w:szCs w:val="24"/>
        </w:rPr>
        <w:tab/>
      </w:r>
      <w:r w:rsidRPr="00E247B4">
        <w:rPr>
          <w:rFonts w:ascii="Times New Roman" w:eastAsia="Times New Roman" w:hAnsi="Times New Roman" w:cs="Times New Roman"/>
          <w:color w:val="000000"/>
          <w:sz w:val="24"/>
          <w:szCs w:val="24"/>
        </w:rPr>
        <w:tab/>
      </w:r>
      <w:r w:rsidRPr="00E247B4">
        <w:rPr>
          <w:rFonts w:ascii="Times New Roman" w:eastAsia="Times New Roman" w:hAnsi="Times New Roman" w:cs="Times New Roman"/>
          <w:color w:val="000000"/>
          <w:sz w:val="24"/>
          <w:szCs w:val="24"/>
        </w:rPr>
        <w:tab/>
      </w:r>
      <w:r w:rsidRPr="00E247B4">
        <w:rPr>
          <w:rFonts w:ascii="Times New Roman" w:eastAsia="Times New Roman" w:hAnsi="Times New Roman" w:cs="Times New Roman"/>
          <w:color w:val="000000"/>
          <w:sz w:val="24"/>
          <w:szCs w:val="24"/>
        </w:rPr>
        <w:tab/>
      </w:r>
      <w:r w:rsidRPr="00E247B4">
        <w:rPr>
          <w:rFonts w:ascii="Times New Roman" w:eastAsia="Times New Roman" w:hAnsi="Times New Roman" w:cs="Times New Roman"/>
          <w:color w:val="000000"/>
          <w:sz w:val="24"/>
          <w:szCs w:val="24"/>
        </w:rPr>
        <w:tab/>
        <w:t xml:space="preserve">  Total Marks Awarded</w:t>
      </w:r>
    </w:p>
    <w:p w14:paraId="048F936E" w14:textId="77777777" w:rsidR="004A1BC4" w:rsidRPr="00E247B4" w:rsidRDefault="00000000">
      <w:pPr>
        <w:jc w:val="center"/>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ANSWER ANY ONE OF THE FOLLOWING</w:t>
      </w:r>
    </w:p>
    <w:p w14:paraId="13179949" w14:textId="77777777" w:rsidR="004A1BC4" w:rsidRPr="00E247B4" w:rsidRDefault="004A1BC4">
      <w:pPr>
        <w:rPr>
          <w:rFonts w:ascii="Times New Roman" w:hAnsi="Times New Roman" w:cs="Times New Roman"/>
          <w:sz w:val="24"/>
          <w:szCs w:val="24"/>
        </w:rPr>
      </w:pPr>
    </w:p>
    <w:tbl>
      <w:tblPr>
        <w:tblStyle w:val="a1"/>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130"/>
        <w:gridCol w:w="6810"/>
      </w:tblGrid>
      <w:tr w:rsidR="004A1BC4" w:rsidRPr="00E247B4" w14:paraId="35FD2828" w14:textId="77777777">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605373" w14:textId="77777777" w:rsidR="004A1BC4" w:rsidRPr="00E247B4" w:rsidRDefault="00000000">
            <w:pPr>
              <w:widowControl w:val="0"/>
              <w:jc w:val="right"/>
              <w:rPr>
                <w:rFonts w:ascii="Times New Roman" w:eastAsia="Times New Roman" w:hAnsi="Times New Roman" w:cs="Times New Roman"/>
                <w:sz w:val="24"/>
                <w:szCs w:val="24"/>
              </w:rPr>
            </w:pPr>
            <w:proofErr w:type="spellStart"/>
            <w:r w:rsidRPr="00E247B4">
              <w:rPr>
                <w:rFonts w:ascii="Times New Roman" w:eastAsia="Times New Roman" w:hAnsi="Times New Roman" w:cs="Times New Roman"/>
                <w:b/>
                <w:bCs/>
                <w:sz w:val="24"/>
                <w:szCs w:val="24"/>
              </w:rPr>
              <w:t>S.No</w:t>
            </w:r>
            <w:proofErr w:type="spellEnd"/>
            <w:r w:rsidRPr="00E247B4">
              <w:rPr>
                <w:rFonts w:ascii="Times New Roman" w:eastAsia="Times New Roman" w:hAnsi="Times New Roman" w:cs="Times New Roman"/>
                <w:b/>
                <w:bCs/>
                <w:sz w:val="24"/>
                <w:szCs w:val="24"/>
              </w:rPr>
              <w:t>.</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96E12A9"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Industry Domain</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5ECE937E" w14:textId="77777777" w:rsidR="004A1BC4" w:rsidRPr="00E247B4" w:rsidRDefault="00000000">
            <w:pPr>
              <w:widowControl w:val="0"/>
              <w:ind w:left="-9020" w:right="-9020"/>
              <w:jc w:val="center"/>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Real-World Problem Statement</w:t>
            </w:r>
          </w:p>
        </w:tc>
      </w:tr>
      <w:tr w:rsidR="004A1BC4" w:rsidRPr="00E247B4" w14:paraId="5188FD2E"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BFA6923"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A03F0D"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Automobile Industry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9FBFAB"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A vehicle service </w:t>
            </w:r>
            <w:proofErr w:type="spellStart"/>
            <w:r w:rsidRPr="00E247B4">
              <w:rPr>
                <w:rFonts w:ascii="Times New Roman" w:eastAsia="Times New Roman" w:hAnsi="Times New Roman" w:cs="Times New Roman"/>
                <w:sz w:val="24"/>
                <w:szCs w:val="24"/>
              </w:rPr>
              <w:t>center</w:t>
            </w:r>
            <w:proofErr w:type="spellEnd"/>
            <w:r w:rsidRPr="00E247B4">
              <w:rPr>
                <w:rFonts w:ascii="Times New Roman" w:eastAsia="Times New Roman" w:hAnsi="Times New Roman" w:cs="Times New Roman"/>
                <w:sz w:val="24"/>
                <w:szCs w:val="24"/>
              </w:rPr>
              <w:t xml:space="preserve"> receives customer complaints such as engine overheating, difficulty starting, abnormal noise, low mileage, and warning-light activation. Develop a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-based expert system that identifies probable vehicle faults and recommends appropriate diagnostic actions using production rules and logical inference.</w:t>
            </w:r>
          </w:p>
        </w:tc>
      </w:tr>
      <w:tr w:rsidR="004A1BC4" w:rsidRPr="00E247B4" w14:paraId="112DBE68"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F65A382"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2</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3E64E1"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Healthcare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9B0DD7B"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A hospital wants to assist preliminary diagnosis by </w:t>
            </w:r>
            <w:proofErr w:type="spellStart"/>
            <w:r w:rsidRPr="00E247B4">
              <w:rPr>
                <w:rFonts w:ascii="Times New Roman" w:eastAsia="Times New Roman" w:hAnsi="Times New Roman" w:cs="Times New Roman"/>
                <w:sz w:val="24"/>
                <w:szCs w:val="24"/>
              </w:rPr>
              <w:t>analyzing</w:t>
            </w:r>
            <w:proofErr w:type="spellEnd"/>
            <w:r w:rsidRPr="00E247B4">
              <w:rPr>
                <w:rFonts w:ascii="Times New Roman" w:eastAsia="Times New Roman" w:hAnsi="Times New Roman" w:cs="Times New Roman"/>
                <w:sz w:val="24"/>
                <w:szCs w:val="24"/>
              </w:rPr>
              <w:t xml:space="preserve"> symptoms such as fever, cough, breathing difficulty, body pain, and fatigue. Develop a rule-based diagnostic system that identifies possible conditions and explains the reasoning behind its conclusions using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w:t>
            </w:r>
          </w:p>
        </w:tc>
      </w:tr>
      <w:tr w:rsidR="004A1BC4" w:rsidRPr="00E247B4" w14:paraId="08C59589"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2EE660A"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3</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ECD4156"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Banking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504075"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A bank needs an automated loan pre-screening system that evaluates customer income, credit score, employment status, existing loans, and repayment history. Develop a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-based decision-support system that determines loan eligibility and provides reasons for the decision.</w:t>
            </w:r>
          </w:p>
        </w:tc>
      </w:tr>
      <w:tr w:rsidR="004A1BC4" w:rsidRPr="00E247B4" w14:paraId="178F6472"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F0651C2"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4</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7B40AA"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Cybersecurity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36C94A6"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A Security Operations </w:t>
            </w:r>
            <w:proofErr w:type="spellStart"/>
            <w:r w:rsidRPr="00E247B4">
              <w:rPr>
                <w:rFonts w:ascii="Times New Roman" w:eastAsia="Times New Roman" w:hAnsi="Times New Roman" w:cs="Times New Roman"/>
                <w:sz w:val="24"/>
                <w:szCs w:val="24"/>
              </w:rPr>
              <w:t>Center</w:t>
            </w:r>
            <w:proofErr w:type="spellEnd"/>
            <w:r w:rsidRPr="00E247B4">
              <w:rPr>
                <w:rFonts w:ascii="Times New Roman" w:eastAsia="Times New Roman" w:hAnsi="Times New Roman" w:cs="Times New Roman"/>
                <w:sz w:val="24"/>
                <w:szCs w:val="24"/>
              </w:rPr>
              <w:t xml:space="preserve"> receives events such as repeated failed logins, unusual login locations, privilege escalation, suspicious file access, and abnormal network traffic. Develop an expert system that identifies possible security threats and recommends appropriate actions.</w:t>
            </w:r>
          </w:p>
        </w:tc>
      </w:tr>
      <w:tr w:rsidR="004A1BC4" w:rsidRPr="00E247B4" w14:paraId="05E05E16"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30D2F78"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E3086D"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Manufacturing</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FC724ED"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w:t>
            </w:r>
          </w:p>
        </w:tc>
      </w:tr>
      <w:tr w:rsidR="004A1BC4" w:rsidRPr="00E247B4" w14:paraId="13E9F2DB" w14:textId="77777777">
        <w:trPr>
          <w:trHeight w:val="31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B861822"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6</w:t>
            </w:r>
          </w:p>
        </w:tc>
        <w:tc>
          <w:tcPr>
            <w:tcW w:w="21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2589549"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Agriculture</w:t>
            </w:r>
          </w:p>
        </w:tc>
        <w:tc>
          <w:tcPr>
            <w:tcW w:w="681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0B63EF8F"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Farmers observe symptoms such as yellow leaves, spots, wilting, poor growth, and pest infestation. Develop a crop-disease advisory expert system that identifies possible diseases based on crop, soil, weather, and visible symptoms and recommends suitable actions.</w:t>
            </w:r>
          </w:p>
        </w:tc>
      </w:tr>
      <w:tr w:rsidR="004A1BC4" w:rsidRPr="00E247B4" w14:paraId="749B0BEF"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1166DFD"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863FC1"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Telecommunications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D489578"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A telecom provider receives complaints about slow internet, frequent call drops, poor signal strength, and network unavailability. Develop an expert troubleshooting system that identifies probable network problems and recommends troubleshooting steps.</w:t>
            </w:r>
          </w:p>
        </w:tc>
      </w:tr>
      <w:tr w:rsidR="004A1BC4" w:rsidRPr="00E247B4" w14:paraId="75F8E50E"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25CCE0"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8</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431B3B8"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E-Commerce</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C88DE9"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An online retailer wants to recommend products based on customer preferences, purchase history, budget, product category, and previous interactions. Develop a rule-based recommendation system that generates personalized recommendations and explains why each </w:t>
            </w:r>
            <w:r w:rsidRPr="00E247B4">
              <w:rPr>
                <w:rFonts w:ascii="Times New Roman" w:eastAsia="Times New Roman" w:hAnsi="Times New Roman" w:cs="Times New Roman"/>
                <w:sz w:val="24"/>
                <w:szCs w:val="24"/>
              </w:rPr>
              <w:lastRenderedPageBreak/>
              <w:t>product was recommended.</w:t>
            </w:r>
          </w:p>
        </w:tc>
      </w:tr>
      <w:tr w:rsidR="004A1BC4" w:rsidRPr="00E247B4" w14:paraId="3B45E2A4"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87839E0"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lastRenderedPageBreak/>
              <w:t>9</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5146E0"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Power &amp; Energy</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418ECEC"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A power distribution company monitors voltage, current, frequency, temperature, and load conditions. Develop an expert system for fault diagnosis that identifies possible overload, voltage instability, equipment failure, or abnormal operating conditions and recommends corrective actions.</w:t>
            </w:r>
          </w:p>
        </w:tc>
      </w:tr>
      <w:tr w:rsidR="004A1BC4" w:rsidRPr="00E247B4" w14:paraId="53524452" w14:textId="77777777">
        <w:trPr>
          <w:trHeight w:val="31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3147D4E"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21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17D701" w14:textId="77777777" w:rsidR="004A1BC4" w:rsidRPr="00E247B4" w:rsidRDefault="00000000">
            <w:pPr>
              <w:widowControl w:val="0"/>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Human Resources</w:t>
            </w:r>
          </w:p>
        </w:tc>
        <w:tc>
          <w:tcPr>
            <w:tcW w:w="681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1A007A6"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An organization wants to identify suitable training programs for employees based on job role, technical skills, performance, experience, and competency gaps. Develop a rule-based employee training recommendation system that recommends appropriate training and explains the reasoning.</w:t>
            </w:r>
          </w:p>
        </w:tc>
      </w:tr>
    </w:tbl>
    <w:p w14:paraId="1613CF8A" w14:textId="77777777" w:rsidR="004A1BC4" w:rsidRPr="00E247B4" w:rsidRDefault="004A1BC4">
      <w:pPr>
        <w:rPr>
          <w:rFonts w:ascii="Times New Roman" w:hAnsi="Times New Roman" w:cs="Times New Roman"/>
          <w:sz w:val="24"/>
          <w:szCs w:val="24"/>
        </w:rPr>
      </w:pPr>
    </w:p>
    <w:p w14:paraId="110D9B21" w14:textId="77777777" w:rsidR="004A1BC4" w:rsidRPr="00E247B4" w:rsidRDefault="00000000">
      <w:pPr>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Structure of the Report:</w:t>
      </w:r>
    </w:p>
    <w:p w14:paraId="52050B17" w14:textId="77777777" w:rsidR="004A1BC4" w:rsidRPr="00E247B4" w:rsidRDefault="004A1BC4">
      <w:pPr>
        <w:rPr>
          <w:rFonts w:ascii="Times New Roman" w:eastAsia="Times New Roman" w:hAnsi="Times New Roman" w:cs="Times New Roman"/>
          <w:b/>
          <w:bCs/>
          <w:sz w:val="24"/>
          <w:szCs w:val="24"/>
        </w:rPr>
      </w:pPr>
    </w:p>
    <w:tbl>
      <w:tblPr>
        <w:tblStyle w:val="a2"/>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5"/>
        <w:gridCol w:w="2985"/>
        <w:gridCol w:w="5940"/>
      </w:tblGrid>
      <w:tr w:rsidR="004A1BC4" w:rsidRPr="00E247B4" w14:paraId="58D9D649" w14:textId="77777777">
        <w:trPr>
          <w:trHeight w:val="525"/>
        </w:trPr>
        <w:tc>
          <w:tcPr>
            <w:tcW w:w="7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8763D9" w14:textId="77777777" w:rsidR="004A1BC4" w:rsidRPr="00E247B4" w:rsidRDefault="00000000">
            <w:pPr>
              <w:widowControl w:val="0"/>
              <w:jc w:val="right"/>
              <w:rPr>
                <w:rFonts w:ascii="Times New Roman" w:eastAsia="Times New Roman" w:hAnsi="Times New Roman" w:cs="Times New Roman"/>
                <w:sz w:val="24"/>
                <w:szCs w:val="24"/>
              </w:rPr>
            </w:pPr>
            <w:proofErr w:type="spellStart"/>
            <w:r w:rsidRPr="00E247B4">
              <w:rPr>
                <w:rFonts w:ascii="Times New Roman" w:eastAsia="Times New Roman" w:hAnsi="Times New Roman" w:cs="Times New Roman"/>
                <w:b/>
                <w:bCs/>
                <w:sz w:val="24"/>
                <w:szCs w:val="24"/>
              </w:rPr>
              <w:t>S.No</w:t>
            </w:r>
            <w:proofErr w:type="spellEnd"/>
            <w:r w:rsidRPr="00E247B4">
              <w:rPr>
                <w:rFonts w:ascii="Times New Roman" w:eastAsia="Times New Roman" w:hAnsi="Times New Roman" w:cs="Times New Roman"/>
                <w:b/>
                <w:bCs/>
                <w:sz w:val="24"/>
                <w:szCs w:val="24"/>
              </w:rPr>
              <w:t>.</w:t>
            </w:r>
          </w:p>
        </w:tc>
        <w:tc>
          <w:tcPr>
            <w:tcW w:w="29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30E444A"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Report Section</w:t>
            </w:r>
          </w:p>
        </w:tc>
        <w:tc>
          <w:tcPr>
            <w:tcW w:w="594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455E9729" w14:textId="77777777" w:rsidR="004A1BC4" w:rsidRPr="00E247B4" w:rsidRDefault="00000000">
            <w:pPr>
              <w:widowControl w:val="0"/>
              <w:ind w:left="-9020" w:right="-9020"/>
              <w:jc w:val="center"/>
              <w:rPr>
                <w:rFonts w:ascii="Times New Roman" w:eastAsia="Times New Roman" w:hAnsi="Times New Roman" w:cs="Times New Roman"/>
                <w:b/>
                <w:bCs/>
                <w:sz w:val="24"/>
                <w:szCs w:val="24"/>
              </w:rPr>
            </w:pPr>
            <w:r w:rsidRPr="00E247B4">
              <w:rPr>
                <w:rFonts w:ascii="Times New Roman" w:eastAsia="Times New Roman" w:hAnsi="Times New Roman" w:cs="Times New Roman"/>
                <w:b/>
                <w:bCs/>
                <w:sz w:val="24"/>
                <w:szCs w:val="24"/>
              </w:rPr>
              <w:t>Expected Content</w:t>
            </w:r>
          </w:p>
        </w:tc>
      </w:tr>
      <w:tr w:rsidR="004A1BC4" w:rsidRPr="00E247B4" w14:paraId="55630235"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7FE98EB"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3D4683"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Title, Abstract &amp; Introduction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2C6F2F1"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Project title, brief abstract, industry background, problem context, and importance of the selected problem.</w:t>
            </w:r>
          </w:p>
        </w:tc>
      </w:tr>
      <w:tr w:rsidR="004A1BC4" w:rsidRPr="00E247B4" w14:paraId="37BA592A" w14:textId="77777777">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258926E"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2</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F6645F"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Problem Statement &amp; Objectives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9756541"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Clearly define the real-world industry problem, inputs, expected outputs, stakeholders, and specific objectives.</w:t>
            </w:r>
          </w:p>
        </w:tc>
      </w:tr>
      <w:tr w:rsidR="004A1BC4" w:rsidRPr="00E247B4" w14:paraId="012BD3B0" w14:textId="77777777">
        <w:trPr>
          <w:trHeight w:val="97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FB5EFA"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3</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775193"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Domain Analysis &amp; Knowledge Acquisition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C812315"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Identify entities, facts, conditions, decisions, and explain how domain knowledge was collected from reliable sources.</w:t>
            </w:r>
          </w:p>
        </w:tc>
      </w:tr>
      <w:tr w:rsidR="004A1BC4" w:rsidRPr="00E247B4" w14:paraId="2F8B9951" w14:textId="77777777">
        <w:trPr>
          <w:trHeight w:val="63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4BF5D"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4</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0DFDA4"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Knowledge Representation &amp; Production Rules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8C88463"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Represent domain knowledge using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facts, predicates, and production rules.</w:t>
            </w:r>
          </w:p>
        </w:tc>
      </w:tr>
      <w:tr w:rsidR="004A1BC4" w:rsidRPr="00E247B4" w14:paraId="31072438"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85799E"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9756ED"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Expert System Architecture</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8EE823D"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Provide and explain the architecture showing the user, knowledge base, inference engine, and output/explanation module.</w:t>
            </w:r>
          </w:p>
        </w:tc>
      </w:tr>
      <w:tr w:rsidR="004A1BC4" w:rsidRPr="00E247B4" w14:paraId="38E5CD28" w14:textId="77777777">
        <w:trPr>
          <w:trHeight w:val="75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A054BD0"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6</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3A51BD"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Inference Mechanism &amp; Algorithms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05E9E25"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Explain and demonstrate forward chaining, backward chaining, unification, and backtracking with suitable algorithms/pseudocode.</w:t>
            </w:r>
          </w:p>
        </w:tc>
      </w:tr>
      <w:tr w:rsidR="004A1BC4" w:rsidRPr="00E247B4" w14:paraId="7B6E44B4"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2FC3798"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EDA7AD" w14:textId="77777777" w:rsidR="004A1BC4" w:rsidRPr="00E247B4" w:rsidRDefault="00000000">
            <w:pPr>
              <w:widowControl w:val="0"/>
              <w:jc w:val="both"/>
              <w:rPr>
                <w:rFonts w:ascii="Times New Roman" w:eastAsia="Times New Roman" w:hAnsi="Times New Roman" w:cs="Times New Roman"/>
                <w:sz w:val="24"/>
                <w:szCs w:val="24"/>
              </w:rPr>
            </w:pP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Implementation</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8464914"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Describe the SWI-</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implementation, important predicates/rules, queries, and provide the GitHub repository link.</w:t>
            </w:r>
          </w:p>
        </w:tc>
      </w:tr>
      <w:tr w:rsidR="004A1BC4" w:rsidRPr="00E247B4" w14:paraId="57CABCD3"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4E9AC9"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8</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94F259"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Test Cases &amp; Results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7223EA9"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Provide minimum 5 industry-based test cases, queries, expected outputs, actual outputs, and inference traces.</w:t>
            </w:r>
          </w:p>
        </w:tc>
      </w:tr>
      <w:tr w:rsidR="004A1BC4" w:rsidRPr="00E247B4" w14:paraId="50D975EA" w14:textId="77777777">
        <w:trPr>
          <w:trHeight w:val="810"/>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7BAC5EB"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4784FC"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Analysis, Limitations &amp; Future Enhancements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9C5B5BB" w14:textId="77777777" w:rsidR="004A1BC4" w:rsidRPr="00E247B4" w:rsidRDefault="00000000">
            <w:pPr>
              <w:widowControl w:val="0"/>
              <w:jc w:val="both"/>
              <w:rPr>
                <w:rFonts w:ascii="Times New Roman" w:eastAsia="Times New Roman" w:hAnsi="Times New Roman" w:cs="Times New Roman"/>
                <w:sz w:val="24"/>
                <w:szCs w:val="24"/>
              </w:rPr>
            </w:pPr>
            <w:proofErr w:type="spellStart"/>
            <w:r w:rsidRPr="00E247B4">
              <w:rPr>
                <w:rFonts w:ascii="Times New Roman" w:eastAsia="Times New Roman" w:hAnsi="Times New Roman" w:cs="Times New Roman"/>
                <w:sz w:val="24"/>
                <w:szCs w:val="24"/>
              </w:rPr>
              <w:t>Analyze</w:t>
            </w:r>
            <w:proofErr w:type="spellEnd"/>
            <w:r w:rsidRPr="00E247B4">
              <w:rPr>
                <w:rFonts w:ascii="Times New Roman" w:eastAsia="Times New Roman" w:hAnsi="Times New Roman" w:cs="Times New Roman"/>
                <w:sz w:val="24"/>
                <w:szCs w:val="24"/>
              </w:rPr>
              <w:t xml:space="preserve"> system effectiveness and reasoning accuracy; discuss limitations and propose future improvements.</w:t>
            </w:r>
          </w:p>
        </w:tc>
      </w:tr>
      <w:tr w:rsidR="004A1BC4" w:rsidRPr="00E247B4" w14:paraId="6E0F0347" w14:textId="77777777">
        <w:trPr>
          <w:trHeight w:val="525"/>
        </w:trPr>
        <w:tc>
          <w:tcPr>
            <w:tcW w:w="70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18D6793" w14:textId="77777777" w:rsidR="004A1BC4" w:rsidRPr="00E247B4" w:rsidRDefault="00000000">
            <w:pPr>
              <w:widowControl w:val="0"/>
              <w:jc w:val="right"/>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lastRenderedPageBreak/>
              <w:t>10</w:t>
            </w:r>
          </w:p>
        </w:tc>
        <w:tc>
          <w:tcPr>
            <w:tcW w:w="29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CB5CE0"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Conclusion &amp; References</w:t>
            </w:r>
          </w:p>
        </w:tc>
        <w:tc>
          <w:tcPr>
            <w:tcW w:w="59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CB6DB7C" w14:textId="77777777" w:rsidR="004A1BC4" w:rsidRPr="00E247B4" w:rsidRDefault="00000000">
            <w:pPr>
              <w:widowControl w:val="0"/>
              <w:jc w:val="both"/>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Summarize the developed expert system, major findings, industry relevance, and provide properly formatted references.</w:t>
            </w:r>
          </w:p>
        </w:tc>
      </w:tr>
    </w:tbl>
    <w:p w14:paraId="50FDB5D3" w14:textId="77777777" w:rsidR="004A1BC4" w:rsidRPr="00E247B4" w:rsidRDefault="00000000">
      <w:pPr>
        <w:rPr>
          <w:rFonts w:ascii="Times New Roman" w:hAnsi="Times New Roman" w:cs="Times New Roman"/>
          <w:b/>
          <w:bCs/>
          <w:sz w:val="24"/>
          <w:szCs w:val="24"/>
        </w:rPr>
      </w:pPr>
      <w:r w:rsidRPr="00E247B4">
        <w:rPr>
          <w:rFonts w:ascii="Times New Roman" w:hAnsi="Times New Roman" w:cs="Times New Roman"/>
          <w:b/>
          <w:bCs/>
          <w:sz w:val="24"/>
          <w:szCs w:val="24"/>
        </w:rPr>
        <w:t>EVALUATION RUBRICS:</w:t>
      </w:r>
    </w:p>
    <w:p w14:paraId="30354362" w14:textId="77777777" w:rsidR="004A1BC4" w:rsidRPr="00E247B4" w:rsidRDefault="004A1BC4">
      <w:pPr>
        <w:rPr>
          <w:rFonts w:ascii="Times New Roman" w:hAnsi="Times New Roman" w:cs="Times New Roman"/>
          <w:b/>
          <w:bCs/>
          <w:sz w:val="24"/>
          <w:szCs w:val="24"/>
        </w:rPr>
      </w:pPr>
    </w:p>
    <w:tbl>
      <w:tblPr>
        <w:tblStyle w:val="a3"/>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0"/>
        <w:gridCol w:w="1275"/>
        <w:gridCol w:w="2250"/>
        <w:gridCol w:w="1380"/>
        <w:gridCol w:w="1545"/>
        <w:gridCol w:w="1680"/>
      </w:tblGrid>
      <w:tr w:rsidR="004A1BC4" w:rsidRPr="00E247B4" w14:paraId="5C20F0AA" w14:textId="77777777">
        <w:trPr>
          <w:trHeight w:val="31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66D761"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Criterion</w:t>
            </w:r>
          </w:p>
        </w:tc>
        <w:tc>
          <w:tcPr>
            <w:tcW w:w="127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261505F"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Weightage (%)</w:t>
            </w:r>
          </w:p>
        </w:tc>
        <w:tc>
          <w:tcPr>
            <w:tcW w:w="22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A5525D3"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Excellent</w:t>
            </w:r>
          </w:p>
        </w:tc>
        <w:tc>
          <w:tcPr>
            <w:tcW w:w="13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F98FD47"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Good</w:t>
            </w:r>
          </w:p>
        </w:tc>
        <w:tc>
          <w:tcPr>
            <w:tcW w:w="15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7B39364D"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Average</w:t>
            </w:r>
          </w:p>
        </w:tc>
        <w:tc>
          <w:tcPr>
            <w:tcW w:w="168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CE519F0"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b/>
                <w:bCs/>
                <w:sz w:val="24"/>
                <w:szCs w:val="24"/>
              </w:rPr>
              <w:t>Poor</w:t>
            </w:r>
          </w:p>
        </w:tc>
      </w:tr>
      <w:tr w:rsidR="004A1BC4" w:rsidRPr="00E247B4" w14:paraId="5B71F76E" w14:textId="77777777">
        <w:trPr>
          <w:trHeight w:val="138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6BD99D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 Industry Problem Analysis and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2C40FD8"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A0AE9C"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9–10% – Clearly identifies a relevant real-world industry problem, stakeholders, constraints, inputs, and expected decisions.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5741AF"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7–8% – Good understanding with minor omissions.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77F941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5–6% – Basic understanding with limited analysis.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4611511"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0–4% – Problem is unclear, inappropriate, or poorly </w:t>
            </w:r>
            <w:proofErr w:type="spellStart"/>
            <w:r w:rsidRPr="00E247B4">
              <w:rPr>
                <w:rFonts w:ascii="Times New Roman" w:eastAsia="Times New Roman" w:hAnsi="Times New Roman" w:cs="Times New Roman"/>
                <w:sz w:val="24"/>
                <w:szCs w:val="24"/>
              </w:rPr>
              <w:t>analyzed</w:t>
            </w:r>
            <w:proofErr w:type="spellEnd"/>
            <w:r w:rsidRPr="00E247B4">
              <w:rPr>
                <w:rFonts w:ascii="Times New Roman" w:eastAsia="Times New Roman" w:hAnsi="Times New Roman" w:cs="Times New Roman"/>
                <w:sz w:val="24"/>
                <w:szCs w:val="24"/>
              </w:rPr>
              <w:t>.</w:t>
            </w:r>
          </w:p>
        </w:tc>
      </w:tr>
      <w:tr w:rsidR="004A1BC4" w:rsidRPr="00E247B4" w14:paraId="21FEE69F" w14:textId="77777777">
        <w:trPr>
          <w:trHeight w:val="16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E2E1106"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2. Domain Knowledge and Knowledge Acquisition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4FF9C3"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2D5480"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9–10% – Acquires comprehensive and reliable domain knowledge and identifies relevant facts, entities, and relationships.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0FA83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7–8% – Relevant knowledge is acquired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B5073E"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5–6% – Basic domain knowledge with limited sources.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E3B762"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0–4% – Insufficient, unreliable, or inappropriate domain knowledge.</w:t>
            </w:r>
          </w:p>
        </w:tc>
      </w:tr>
      <w:tr w:rsidR="004A1BC4" w:rsidRPr="00E247B4" w14:paraId="755B9247" w14:textId="77777777">
        <w:trPr>
          <w:trHeight w:val="21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AE22832"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3. Knowledge Representation and Production Rules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12CD61C"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1EE91C"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13–15% – Develops a complete, consistent, and well-structured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knowledge base with appropriate facts, predicates, and production rules.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CE1911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10–12% – Well-designed knowledge base with minor omissions or inconsistencies.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8808DB"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7–9% – Basic knowledge base with several missing or unclear rules.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1C889CF"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0–6% – Incomplete, inconsistent, or inappropriate knowledge representation.</w:t>
            </w:r>
          </w:p>
        </w:tc>
      </w:tr>
      <w:tr w:rsidR="004A1BC4" w:rsidRPr="00E247B4" w14:paraId="2BF6E45C" w14:textId="77777777">
        <w:trPr>
          <w:trHeight w:val="19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507A3F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4. Forward and Backward Chaining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29B2B7"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B9DF9C"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13–15% – Correctly implements and clearly demonstrates both forward and backward chaining with appropriate industry scenarios and reasoning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0C4484E"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10–12% – Both mechanisms are demonstrated with minor limitations.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1689A3"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7–9% – Basic implementation with incomplete demonstration.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CAB1FFC"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0–6% – Chaining mechanisms are missing or incorrectly implemented.</w:t>
            </w:r>
          </w:p>
        </w:tc>
      </w:tr>
      <w:tr w:rsidR="004A1BC4" w:rsidRPr="00E247B4" w14:paraId="3B2DEF74" w14:textId="77777777">
        <w:trPr>
          <w:trHeight w:val="15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9A360C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lastRenderedPageBreak/>
              <w:t xml:space="preserve">5.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Implementation and Inference</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C4BDCF"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B2904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13–15% – Effectively uses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facts, rules, predicates, unification, backtracking, and inference to generate accurate conclusions.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E55EB1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10–12% – Functional implementation with minor technical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283EB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7–9% – Basic implementation with limited use of </w:t>
            </w:r>
            <w:proofErr w:type="spellStart"/>
            <w:r w:rsidRPr="00E247B4">
              <w:rPr>
                <w:rFonts w:ascii="Times New Roman" w:eastAsia="Times New Roman" w:hAnsi="Times New Roman" w:cs="Times New Roman"/>
                <w:sz w:val="24"/>
                <w:szCs w:val="24"/>
              </w:rPr>
              <w:t>Prolog</w:t>
            </w:r>
            <w:proofErr w:type="spellEnd"/>
            <w:r w:rsidRPr="00E247B4">
              <w:rPr>
                <w:rFonts w:ascii="Times New Roman" w:eastAsia="Times New Roman" w:hAnsi="Times New Roman" w:cs="Times New Roman"/>
                <w:sz w:val="24"/>
                <w:szCs w:val="24"/>
              </w:rPr>
              <w:t xml:space="preserve"> features.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FFA2A1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0–6% – Implementation is incomplete, incorrect, or non-functional.</w:t>
            </w:r>
          </w:p>
        </w:tc>
      </w:tr>
      <w:tr w:rsidR="004A1BC4" w:rsidRPr="00E247B4" w14:paraId="06DDF240" w14:textId="77777777">
        <w:trPr>
          <w:trHeight w:val="18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C480995"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6. Industry-Based Test Cases and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A48E2B"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EED6F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9–10% – Provides diverse and realistic test cases with accurate queries, outputs, and detailed inference traces.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B9CFA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7–8% – Provides relevant test cases with mostly accurate results.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5FC7D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5–6% – Limited test cases and basic results.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A81F69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0–4% – Insufficient or inappropriate testing.</w:t>
            </w:r>
          </w:p>
        </w:tc>
      </w:tr>
      <w:tr w:rsidR="004A1BC4" w:rsidRPr="00E247B4" w14:paraId="36E618A8" w14:textId="77777777">
        <w:trPr>
          <w:trHeight w:val="178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A32A3D"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 Analysis and Interpretation of Results</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98275A"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12A5C3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9–10% – Provides insightful analysis of reasoning accuracy, consistency, rule coverage, and practical industry usefulness.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20B6D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7–8% – Good analysis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F1368E5"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5–6% – Basic analysis with limited interpretation.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6ABC65F"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0–4% – Results are poorly </w:t>
            </w:r>
            <w:proofErr w:type="spellStart"/>
            <w:r w:rsidRPr="00E247B4">
              <w:rPr>
                <w:rFonts w:ascii="Times New Roman" w:eastAsia="Times New Roman" w:hAnsi="Times New Roman" w:cs="Times New Roman"/>
                <w:sz w:val="24"/>
                <w:szCs w:val="24"/>
              </w:rPr>
              <w:t>analyzed</w:t>
            </w:r>
            <w:proofErr w:type="spellEnd"/>
            <w:r w:rsidRPr="00E247B4">
              <w:rPr>
                <w:rFonts w:ascii="Times New Roman" w:eastAsia="Times New Roman" w:hAnsi="Times New Roman" w:cs="Times New Roman"/>
                <w:sz w:val="24"/>
                <w:szCs w:val="24"/>
              </w:rPr>
              <w:t xml:space="preserve"> or not interpreted.</w:t>
            </w:r>
          </w:p>
        </w:tc>
      </w:tr>
      <w:tr w:rsidR="004A1BC4" w:rsidRPr="00E247B4" w14:paraId="5C342D76" w14:textId="77777777">
        <w:trPr>
          <w:trHeight w:val="19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44CBF7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8. Procedural and Non-Procedural Paradigm Understanding</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5A41A5"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955C1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 – Clearly explains and demonstrates the distinction between procedural and declarative/non-procedural approaches in the developed system.</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FAAFA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4% – Good conceptual distinction with minor gaps.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317695"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2–3% – Basic understanding but limited application.</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9EEE9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0–1% – Incorrect or missing explanation.</w:t>
            </w:r>
          </w:p>
        </w:tc>
      </w:tr>
      <w:tr w:rsidR="004A1BC4" w:rsidRPr="00E247B4" w14:paraId="1A74BA97" w14:textId="77777777">
        <w:trPr>
          <w:trHeight w:val="189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8C0E57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9. Documentation, GitHub and Technical Presentation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2F67F5"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B41385"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5% – Complete, well-organized report and GitHub repository with clear code, documentation, references, and professional presentation.</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5DB659"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4% – Good documentation and repository with minor issues.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2956CB"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2–3% – Basic documentation with some missing components.</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DF350F0"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0–1% – Poor documentation or missing GitHub repository.</w:t>
            </w:r>
          </w:p>
        </w:tc>
      </w:tr>
      <w:tr w:rsidR="004A1BC4" w:rsidRPr="00E247B4" w14:paraId="525A96A1" w14:textId="77777777">
        <w:trPr>
          <w:trHeight w:val="150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26FD90"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10. Limitations, Future Enhancements and </w:t>
            </w:r>
            <w:r w:rsidRPr="00E247B4">
              <w:rPr>
                <w:rFonts w:ascii="Times New Roman" w:eastAsia="Times New Roman" w:hAnsi="Times New Roman" w:cs="Times New Roman"/>
                <w:sz w:val="24"/>
                <w:szCs w:val="24"/>
              </w:rPr>
              <w:lastRenderedPageBreak/>
              <w:t>Conclusion</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DA3475"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lastRenderedPageBreak/>
              <w:t>5%</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1B60B7"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 xml:space="preserve">5% – Clearly identifies practical limitations and proposes realistic, technically relevant </w:t>
            </w:r>
            <w:r w:rsidRPr="00E247B4">
              <w:rPr>
                <w:rFonts w:ascii="Times New Roman" w:eastAsia="Times New Roman" w:hAnsi="Times New Roman" w:cs="Times New Roman"/>
                <w:sz w:val="24"/>
                <w:szCs w:val="24"/>
              </w:rPr>
              <w:lastRenderedPageBreak/>
              <w:t>future enhancements.</w:t>
            </w: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5A4231"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lastRenderedPageBreak/>
              <w:t xml:space="preserve">4% – Identifies relevant limitations and </w:t>
            </w:r>
            <w:r w:rsidRPr="00E247B4">
              <w:rPr>
                <w:rFonts w:ascii="Times New Roman" w:eastAsia="Times New Roman" w:hAnsi="Times New Roman" w:cs="Times New Roman"/>
                <w:sz w:val="24"/>
                <w:szCs w:val="24"/>
              </w:rPr>
              <w:lastRenderedPageBreak/>
              <w:t>improvements.</w:t>
            </w: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AA395A"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lastRenderedPageBreak/>
              <w:t>2–3% – Basic discussion of limitations and future scope.</w:t>
            </w:r>
          </w:p>
        </w:tc>
        <w:tc>
          <w:tcPr>
            <w:tcW w:w="16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E670C94"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0–1% – Discussion is missing or unrealistic.</w:t>
            </w:r>
          </w:p>
        </w:tc>
      </w:tr>
      <w:tr w:rsidR="004A1BC4" w:rsidRPr="00E247B4" w14:paraId="5DD82DC5" w14:textId="77777777">
        <w:trPr>
          <w:trHeight w:val="31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8518AE8" w14:textId="77777777" w:rsidR="004A1BC4" w:rsidRPr="00E247B4" w:rsidRDefault="00000000">
            <w:pPr>
              <w:widowControl w:val="0"/>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Total</w:t>
            </w:r>
          </w:p>
        </w:tc>
        <w:tc>
          <w:tcPr>
            <w:tcW w:w="127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4AE01D" w14:textId="77777777" w:rsidR="004A1BC4" w:rsidRPr="00E247B4" w:rsidRDefault="00000000">
            <w:pPr>
              <w:widowControl w:val="0"/>
              <w:jc w:val="center"/>
              <w:rPr>
                <w:rFonts w:ascii="Times New Roman" w:eastAsia="Times New Roman" w:hAnsi="Times New Roman" w:cs="Times New Roman"/>
                <w:sz w:val="24"/>
                <w:szCs w:val="24"/>
              </w:rPr>
            </w:pPr>
            <w:r w:rsidRPr="00E247B4">
              <w:rPr>
                <w:rFonts w:ascii="Times New Roman" w:eastAsia="Times New Roman" w:hAnsi="Times New Roman" w:cs="Times New Roman"/>
                <w:sz w:val="24"/>
                <w:szCs w:val="24"/>
              </w:rPr>
              <w:t>100%</w:t>
            </w:r>
          </w:p>
        </w:tc>
        <w:tc>
          <w:tcPr>
            <w:tcW w:w="22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849FDD" w14:textId="77777777" w:rsidR="004A1BC4" w:rsidRPr="00E247B4" w:rsidRDefault="004A1BC4">
            <w:pPr>
              <w:widowControl w:val="0"/>
              <w:rPr>
                <w:rFonts w:ascii="Times New Roman" w:eastAsia="Times New Roman" w:hAnsi="Times New Roman" w:cs="Times New Roman"/>
                <w:sz w:val="24"/>
                <w:szCs w:val="24"/>
              </w:rPr>
            </w:pPr>
          </w:p>
        </w:tc>
        <w:tc>
          <w:tcPr>
            <w:tcW w:w="13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F5A758" w14:textId="77777777" w:rsidR="004A1BC4" w:rsidRPr="00E247B4" w:rsidRDefault="004A1BC4">
            <w:pPr>
              <w:widowControl w:val="0"/>
              <w:rPr>
                <w:rFonts w:ascii="Times New Roman" w:eastAsia="Times New Roman" w:hAnsi="Times New Roman" w:cs="Times New Roman"/>
                <w:sz w:val="24"/>
                <w:szCs w:val="24"/>
              </w:rPr>
            </w:pPr>
          </w:p>
        </w:tc>
        <w:tc>
          <w:tcPr>
            <w:tcW w:w="15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21AE6F" w14:textId="77777777" w:rsidR="004A1BC4" w:rsidRPr="00E247B4" w:rsidRDefault="004A1BC4">
            <w:pPr>
              <w:widowControl w:val="0"/>
              <w:rPr>
                <w:rFonts w:ascii="Times New Roman" w:eastAsia="Times New Roman" w:hAnsi="Times New Roman" w:cs="Times New Roman"/>
                <w:sz w:val="24"/>
                <w:szCs w:val="24"/>
              </w:rPr>
            </w:pPr>
          </w:p>
        </w:tc>
        <w:tc>
          <w:tcPr>
            <w:tcW w:w="168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2DE5DD" w14:textId="77777777" w:rsidR="004A1BC4" w:rsidRPr="00E247B4" w:rsidRDefault="004A1BC4">
            <w:pPr>
              <w:widowControl w:val="0"/>
              <w:rPr>
                <w:rFonts w:ascii="Times New Roman" w:eastAsia="Times New Roman" w:hAnsi="Times New Roman" w:cs="Times New Roman"/>
                <w:sz w:val="24"/>
                <w:szCs w:val="24"/>
              </w:rPr>
            </w:pPr>
          </w:p>
        </w:tc>
      </w:tr>
    </w:tbl>
    <w:p w14:paraId="456358F6" w14:textId="77777777" w:rsidR="00C1117E" w:rsidRDefault="00C1117E" w:rsidP="00E247B4">
      <w:pPr>
        <w:rPr>
          <w:rFonts w:ascii="Times New Roman" w:hAnsi="Times New Roman" w:cs="Times New Roman"/>
          <w:b/>
          <w:bCs/>
          <w:sz w:val="24"/>
          <w:szCs w:val="24"/>
          <w:lang w:val="en-IN"/>
        </w:rPr>
      </w:pPr>
    </w:p>
    <w:p w14:paraId="3AD1EF52" w14:textId="77777777" w:rsidR="0095302A" w:rsidRDefault="0095302A" w:rsidP="00E247B4">
      <w:pPr>
        <w:rPr>
          <w:rFonts w:ascii="Times New Roman" w:hAnsi="Times New Roman" w:cs="Times New Roman"/>
          <w:b/>
          <w:bCs/>
          <w:sz w:val="24"/>
          <w:szCs w:val="24"/>
          <w:lang w:val="en-IN"/>
        </w:rPr>
      </w:pPr>
    </w:p>
    <w:p w14:paraId="090CB807"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1b. Banking – Automated Loan Pre-Screening Expert System</w:t>
      </w:r>
    </w:p>
    <w:p w14:paraId="47FC9552"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 Abstract</w:t>
      </w:r>
    </w:p>
    <w:p w14:paraId="3FF94E2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The </w:t>
      </w:r>
      <w:r w:rsidRPr="0095302A">
        <w:rPr>
          <w:rFonts w:ascii="Times New Roman" w:hAnsi="Times New Roman" w:cs="Times New Roman"/>
          <w:b/>
          <w:bCs/>
          <w:sz w:val="24"/>
          <w:szCs w:val="24"/>
          <w:lang w:val="en-IN"/>
        </w:rPr>
        <w:t>Automated Loan Pre-Screening Expert System</w:t>
      </w:r>
      <w:r w:rsidRPr="0095302A">
        <w:rPr>
          <w:rFonts w:ascii="Times New Roman" w:hAnsi="Times New Roman" w:cs="Times New Roman"/>
          <w:sz w:val="24"/>
          <w:szCs w:val="24"/>
          <w:lang w:val="en-IN"/>
        </w:rPr>
        <w:t xml:space="preserve"> is a rule-based expert system developed in </w:t>
      </w:r>
      <w:r w:rsidRPr="0095302A">
        <w:rPr>
          <w:rFonts w:ascii="Times New Roman" w:hAnsi="Times New Roman" w:cs="Times New Roman"/>
          <w:b/>
          <w:bCs/>
          <w:sz w:val="24"/>
          <w:szCs w:val="24"/>
          <w:lang w:val="en-IN"/>
        </w:rPr>
        <w:t>SWI-Prolog</w:t>
      </w:r>
      <w:r w:rsidRPr="0095302A">
        <w:rPr>
          <w:rFonts w:ascii="Times New Roman" w:hAnsi="Times New Roman" w:cs="Times New Roman"/>
          <w:sz w:val="24"/>
          <w:szCs w:val="24"/>
          <w:lang w:val="en-IN"/>
        </w:rPr>
        <w:t xml:space="preserve">. It evaluates a customer's basic financial information such as income, credit score, employment status, existing loans, and repayment history. The system uses facts and production rules to determine whether a customer is </w:t>
      </w:r>
      <w:r w:rsidRPr="0095302A">
        <w:rPr>
          <w:rFonts w:ascii="Times New Roman" w:hAnsi="Times New Roman" w:cs="Times New Roman"/>
          <w:b/>
          <w:bCs/>
          <w:sz w:val="24"/>
          <w:szCs w:val="24"/>
          <w:lang w:val="en-IN"/>
        </w:rPr>
        <w:t>eligible, conditionally eligible, or not eligible</w:t>
      </w:r>
      <w:r w:rsidRPr="0095302A">
        <w:rPr>
          <w:rFonts w:ascii="Times New Roman" w:hAnsi="Times New Roman" w:cs="Times New Roman"/>
          <w:sz w:val="24"/>
          <w:szCs w:val="24"/>
          <w:lang w:val="en-IN"/>
        </w:rPr>
        <w:t xml:space="preserve"> for a loan. It demonstrates forward chaining, backward chaining, unification, backtracking, and logical inference.</w:t>
      </w:r>
    </w:p>
    <w:p w14:paraId="5A37B5BC" w14:textId="3E3FF5DD" w:rsidR="0095302A" w:rsidRPr="0095302A" w:rsidRDefault="0095302A" w:rsidP="0095302A">
      <w:pPr>
        <w:rPr>
          <w:rFonts w:ascii="Times New Roman" w:hAnsi="Times New Roman" w:cs="Times New Roman"/>
          <w:sz w:val="24"/>
          <w:szCs w:val="24"/>
          <w:lang w:val="en-IN"/>
        </w:rPr>
      </w:pPr>
    </w:p>
    <w:p w14:paraId="2643D466"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 Problem Statement</w:t>
      </w:r>
    </w:p>
    <w:p w14:paraId="1338248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Develop an expert system that performs preliminary loan pre-screening based on customer income, credit score, employment status, existing loans, and repayment history. Construct suitable production rules and demonstrate loan eligibility using forward and backward chaining.</w:t>
      </w:r>
    </w:p>
    <w:p w14:paraId="6BDCF500" w14:textId="682A6A61" w:rsidR="0095302A" w:rsidRPr="0095302A" w:rsidRDefault="0095302A" w:rsidP="0095302A">
      <w:pPr>
        <w:rPr>
          <w:rFonts w:ascii="Times New Roman" w:hAnsi="Times New Roman" w:cs="Times New Roman"/>
          <w:sz w:val="24"/>
          <w:szCs w:val="24"/>
          <w:lang w:val="en-IN"/>
        </w:rPr>
      </w:pPr>
    </w:p>
    <w:p w14:paraId="16AFEB2D"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3. Objectives</w:t>
      </w:r>
    </w:p>
    <w:p w14:paraId="75DDDFA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Represent banking and loan knowledge using Prolog facts and rules.</w:t>
      </w:r>
    </w:p>
    <w:p w14:paraId="5BDA26B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Accept customer financial information as input facts.</w:t>
      </w:r>
    </w:p>
    <w:p w14:paraId="5B0C2FE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Determine preliminary loan eligibility using production rules.</w:t>
      </w:r>
    </w:p>
    <w:p w14:paraId="7D962FD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Demonstrate forward and backward chaining.</w:t>
      </w:r>
    </w:p>
    <w:p w14:paraId="05B7430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Demonstrate unification, backtracking, and logical inference.</w:t>
      </w:r>
    </w:p>
    <w:p w14:paraId="6292FBE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Test the system with multiple customer loan scenarios.</w:t>
      </w:r>
    </w:p>
    <w:p w14:paraId="3BD65B4E" w14:textId="57EADCEE" w:rsidR="0095302A" w:rsidRPr="0095302A" w:rsidRDefault="0095302A" w:rsidP="0095302A">
      <w:pPr>
        <w:rPr>
          <w:rFonts w:ascii="Times New Roman" w:hAnsi="Times New Roman" w:cs="Times New Roman"/>
          <w:sz w:val="24"/>
          <w:szCs w:val="24"/>
          <w:lang w:val="en-IN"/>
        </w:rPr>
      </w:pPr>
    </w:p>
    <w:p w14:paraId="29799462"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4. Domain Analysis</w:t>
      </w:r>
    </w:p>
    <w:p w14:paraId="383E2D4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The main entities are </w:t>
      </w:r>
      <w:r w:rsidRPr="0095302A">
        <w:rPr>
          <w:rFonts w:ascii="Times New Roman" w:hAnsi="Times New Roman" w:cs="Times New Roman"/>
          <w:b/>
          <w:bCs/>
          <w:sz w:val="24"/>
          <w:szCs w:val="24"/>
          <w:lang w:val="en-IN"/>
        </w:rPr>
        <w:t>customers, income, credit score, employment status, existing loans, repayment history, and loan eligibility</w:t>
      </w:r>
      <w:r w:rsidRPr="0095302A">
        <w:rPr>
          <w:rFonts w:ascii="Times New Roman" w:hAnsi="Times New Roman" w:cs="Times New Roman"/>
          <w:sz w:val="24"/>
          <w:szCs w:val="24"/>
          <w:lang w:val="en-IN"/>
        </w:rPr>
        <w:t>.</w:t>
      </w:r>
    </w:p>
    <w:p w14:paraId="445C913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Inputs include high income, low income, good credit score, poor credit score, stable employment, unstable employment, existing loans, and good or poor repayment history.</w:t>
      </w:r>
    </w:p>
    <w:p w14:paraId="2E3B548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output is a preliminary decision such as:</w:t>
      </w:r>
    </w:p>
    <w:p w14:paraId="35259FD2" w14:textId="77777777" w:rsidR="0095302A" w:rsidRPr="0095302A" w:rsidRDefault="0095302A" w:rsidP="0095302A">
      <w:pPr>
        <w:numPr>
          <w:ilvl w:val="0"/>
          <w:numId w:val="7"/>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Loan eligible </w:t>
      </w:r>
    </w:p>
    <w:p w14:paraId="7F7115A6" w14:textId="77777777" w:rsidR="0095302A" w:rsidRPr="0095302A" w:rsidRDefault="0095302A" w:rsidP="0095302A">
      <w:pPr>
        <w:numPr>
          <w:ilvl w:val="0"/>
          <w:numId w:val="7"/>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Conditional approval </w:t>
      </w:r>
    </w:p>
    <w:p w14:paraId="305883C2" w14:textId="77777777" w:rsidR="0095302A" w:rsidRPr="0095302A" w:rsidRDefault="0095302A" w:rsidP="0095302A">
      <w:pPr>
        <w:numPr>
          <w:ilvl w:val="0"/>
          <w:numId w:val="7"/>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Loan not eligible </w:t>
      </w:r>
    </w:p>
    <w:p w14:paraId="4EC36618" w14:textId="34450C05" w:rsidR="0095302A" w:rsidRPr="0095302A" w:rsidRDefault="0095302A" w:rsidP="0095302A">
      <w:pPr>
        <w:rPr>
          <w:rFonts w:ascii="Times New Roman" w:hAnsi="Times New Roman" w:cs="Times New Roman"/>
          <w:sz w:val="24"/>
          <w:szCs w:val="24"/>
          <w:lang w:val="en-IN"/>
        </w:rPr>
      </w:pPr>
    </w:p>
    <w:p w14:paraId="39307E89"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5. Knowledge Acquisition</w:t>
      </w:r>
    </w:p>
    <w:p w14:paraId="1473231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lastRenderedPageBreak/>
        <w:t>The knowledge is represented as simple IF–THEN relationships between financial conditions and loan decisions.</w:t>
      </w:r>
    </w:p>
    <w:p w14:paraId="2016E51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Good credit score + stable employment + sufficient income → loan eligible.</w:t>
      </w:r>
    </w:p>
    <w:p w14:paraId="296000E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Good credit score + sufficient income + existing loan → conditional approval.</w:t>
      </w:r>
    </w:p>
    <w:p w14:paraId="6310157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Poor credit score + poor repayment history → loan rejected.</w:t>
      </w:r>
    </w:p>
    <w:p w14:paraId="7B14EEE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Low income + unstable employment → loan rejected.</w:t>
      </w:r>
    </w:p>
    <w:p w14:paraId="6D1E820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Good repayment history + stable employment → positive eligibility condition.</w:t>
      </w:r>
    </w:p>
    <w:p w14:paraId="466F9D5D" w14:textId="4F52BDB8" w:rsidR="0095302A" w:rsidRPr="0095302A" w:rsidRDefault="0095302A" w:rsidP="0095302A">
      <w:pPr>
        <w:rPr>
          <w:rFonts w:ascii="Times New Roman" w:hAnsi="Times New Roman" w:cs="Times New Roman"/>
          <w:sz w:val="24"/>
          <w:szCs w:val="24"/>
          <w:lang w:val="en-IN"/>
        </w:rPr>
      </w:pPr>
    </w:p>
    <w:p w14:paraId="42F4C9A2"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6. Knowledge Representation</w:t>
      </w:r>
    </w:p>
    <w:p w14:paraId="43E8255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Facts describe the customer's financial information. Rules describe relationships between these facts and loan decisions.</w:t>
      </w:r>
    </w:p>
    <w:p w14:paraId="3BEC699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For example:</w:t>
      </w:r>
    </w:p>
    <w:p w14:paraId="779CC06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income(sufficient_income).</w:t>
      </w:r>
    </w:p>
    <w:p w14:paraId="538DAF0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credit(good_credit).</w:t>
      </w:r>
    </w:p>
    <w:p w14:paraId="7D81166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employment(stable_employment).</w:t>
      </w:r>
    </w:p>
    <w:p w14:paraId="5C46673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loan(existing_loan).</w:t>
      </w:r>
    </w:p>
    <w:p w14:paraId="13F22FC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repayment(good_history).</w:t>
      </w:r>
    </w:p>
    <w:p w14:paraId="4D20934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Prolog uses these facts and production rules to determine the customer's preliminary loan status.</w:t>
      </w:r>
    </w:p>
    <w:p w14:paraId="75BDFEE6" w14:textId="591680A9" w:rsidR="0095302A" w:rsidRPr="0095302A" w:rsidRDefault="0095302A" w:rsidP="0095302A">
      <w:pPr>
        <w:rPr>
          <w:rFonts w:ascii="Times New Roman" w:hAnsi="Times New Roman" w:cs="Times New Roman"/>
          <w:sz w:val="24"/>
          <w:szCs w:val="24"/>
          <w:lang w:val="en-IN"/>
        </w:rPr>
      </w:pPr>
    </w:p>
    <w:p w14:paraId="14E8B90A"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7. Production Rules</w:t>
      </w:r>
    </w:p>
    <w:p w14:paraId="3F0F754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IF</w:t>
      </w:r>
      <w:r w:rsidRPr="0095302A">
        <w:rPr>
          <w:rFonts w:ascii="Times New Roman" w:hAnsi="Times New Roman" w:cs="Times New Roman"/>
          <w:sz w:val="24"/>
          <w:szCs w:val="24"/>
          <w:lang w:val="en-IN"/>
        </w:rPr>
        <w:t xml:space="preserve"> income is sufficient AND credit score is good AND employment is stable </w:t>
      </w:r>
      <w:r w:rsidRPr="0095302A">
        <w:rPr>
          <w:rFonts w:ascii="Times New Roman" w:hAnsi="Times New Roman" w:cs="Times New Roman"/>
          <w:b/>
          <w:bCs/>
          <w:sz w:val="24"/>
          <w:szCs w:val="24"/>
          <w:lang w:val="en-IN"/>
        </w:rPr>
        <w:t>THEN</w:t>
      </w:r>
      <w:r w:rsidRPr="0095302A">
        <w:rPr>
          <w:rFonts w:ascii="Times New Roman" w:hAnsi="Times New Roman" w:cs="Times New Roman"/>
          <w:sz w:val="24"/>
          <w:szCs w:val="24"/>
          <w:lang w:val="en-IN"/>
        </w:rPr>
        <w:t xml:space="preserve"> loan eligible.</w:t>
      </w:r>
    </w:p>
    <w:p w14:paraId="4F13B51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IF</w:t>
      </w:r>
      <w:r w:rsidRPr="0095302A">
        <w:rPr>
          <w:rFonts w:ascii="Times New Roman" w:hAnsi="Times New Roman" w:cs="Times New Roman"/>
          <w:sz w:val="24"/>
          <w:szCs w:val="24"/>
          <w:lang w:val="en-IN"/>
        </w:rPr>
        <w:t xml:space="preserve"> income is sufficient AND credit score is good AND existing loan exists </w:t>
      </w:r>
      <w:r w:rsidRPr="0095302A">
        <w:rPr>
          <w:rFonts w:ascii="Times New Roman" w:hAnsi="Times New Roman" w:cs="Times New Roman"/>
          <w:b/>
          <w:bCs/>
          <w:sz w:val="24"/>
          <w:szCs w:val="24"/>
          <w:lang w:val="en-IN"/>
        </w:rPr>
        <w:t>THEN</w:t>
      </w:r>
      <w:r w:rsidRPr="0095302A">
        <w:rPr>
          <w:rFonts w:ascii="Times New Roman" w:hAnsi="Times New Roman" w:cs="Times New Roman"/>
          <w:sz w:val="24"/>
          <w:szCs w:val="24"/>
          <w:lang w:val="en-IN"/>
        </w:rPr>
        <w:t xml:space="preserve"> conditional approval.</w:t>
      </w:r>
    </w:p>
    <w:p w14:paraId="4216C39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IF</w:t>
      </w:r>
      <w:r w:rsidRPr="0095302A">
        <w:rPr>
          <w:rFonts w:ascii="Times New Roman" w:hAnsi="Times New Roman" w:cs="Times New Roman"/>
          <w:sz w:val="24"/>
          <w:szCs w:val="24"/>
          <w:lang w:val="en-IN"/>
        </w:rPr>
        <w:t xml:space="preserve"> credit score is poor AND repayment history is poor </w:t>
      </w:r>
      <w:r w:rsidRPr="0095302A">
        <w:rPr>
          <w:rFonts w:ascii="Times New Roman" w:hAnsi="Times New Roman" w:cs="Times New Roman"/>
          <w:b/>
          <w:bCs/>
          <w:sz w:val="24"/>
          <w:szCs w:val="24"/>
          <w:lang w:val="en-IN"/>
        </w:rPr>
        <w:t>THEN</w:t>
      </w:r>
      <w:r w:rsidRPr="0095302A">
        <w:rPr>
          <w:rFonts w:ascii="Times New Roman" w:hAnsi="Times New Roman" w:cs="Times New Roman"/>
          <w:sz w:val="24"/>
          <w:szCs w:val="24"/>
          <w:lang w:val="en-IN"/>
        </w:rPr>
        <w:t xml:space="preserve"> loan rejected.</w:t>
      </w:r>
    </w:p>
    <w:p w14:paraId="7E5B47D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IF</w:t>
      </w:r>
      <w:r w:rsidRPr="0095302A">
        <w:rPr>
          <w:rFonts w:ascii="Times New Roman" w:hAnsi="Times New Roman" w:cs="Times New Roman"/>
          <w:sz w:val="24"/>
          <w:szCs w:val="24"/>
          <w:lang w:val="en-IN"/>
        </w:rPr>
        <w:t xml:space="preserve"> income is low AND employment is unstable </w:t>
      </w:r>
      <w:r w:rsidRPr="0095302A">
        <w:rPr>
          <w:rFonts w:ascii="Times New Roman" w:hAnsi="Times New Roman" w:cs="Times New Roman"/>
          <w:b/>
          <w:bCs/>
          <w:sz w:val="24"/>
          <w:szCs w:val="24"/>
          <w:lang w:val="en-IN"/>
        </w:rPr>
        <w:t>THEN</w:t>
      </w:r>
      <w:r w:rsidRPr="0095302A">
        <w:rPr>
          <w:rFonts w:ascii="Times New Roman" w:hAnsi="Times New Roman" w:cs="Times New Roman"/>
          <w:sz w:val="24"/>
          <w:szCs w:val="24"/>
          <w:lang w:val="en-IN"/>
        </w:rPr>
        <w:t xml:space="preserve"> loan rejected.</w:t>
      </w:r>
    </w:p>
    <w:p w14:paraId="0EDFA28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IF</w:t>
      </w:r>
      <w:r w:rsidRPr="0095302A">
        <w:rPr>
          <w:rFonts w:ascii="Times New Roman" w:hAnsi="Times New Roman" w:cs="Times New Roman"/>
          <w:sz w:val="24"/>
          <w:szCs w:val="24"/>
          <w:lang w:val="en-IN"/>
        </w:rPr>
        <w:t xml:space="preserve"> repayment history is good AND employment is stable </w:t>
      </w:r>
      <w:r w:rsidRPr="0095302A">
        <w:rPr>
          <w:rFonts w:ascii="Times New Roman" w:hAnsi="Times New Roman" w:cs="Times New Roman"/>
          <w:b/>
          <w:bCs/>
          <w:sz w:val="24"/>
          <w:szCs w:val="24"/>
          <w:lang w:val="en-IN"/>
        </w:rPr>
        <w:t>THEN</w:t>
      </w:r>
      <w:r w:rsidRPr="0095302A">
        <w:rPr>
          <w:rFonts w:ascii="Times New Roman" w:hAnsi="Times New Roman" w:cs="Times New Roman"/>
          <w:sz w:val="24"/>
          <w:szCs w:val="24"/>
          <w:lang w:val="en-IN"/>
        </w:rPr>
        <w:t xml:space="preserve"> positive eligibility condition.</w:t>
      </w:r>
    </w:p>
    <w:p w14:paraId="3469E689" w14:textId="768EA32A" w:rsidR="0095302A" w:rsidRPr="0095302A" w:rsidRDefault="0095302A" w:rsidP="0095302A">
      <w:pPr>
        <w:rPr>
          <w:rFonts w:ascii="Times New Roman" w:hAnsi="Times New Roman" w:cs="Times New Roman"/>
          <w:sz w:val="24"/>
          <w:szCs w:val="24"/>
          <w:lang w:val="en-IN"/>
        </w:rPr>
      </w:pPr>
    </w:p>
    <w:p w14:paraId="5DBDEE09"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8. Prolog Implementation</w:t>
      </w:r>
    </w:p>
    <w:p w14:paraId="5A61A80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income(sufficient_income).</w:t>
      </w:r>
    </w:p>
    <w:p w14:paraId="6F792AA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income(low_income).</w:t>
      </w:r>
    </w:p>
    <w:p w14:paraId="16663564" w14:textId="77777777" w:rsidR="0095302A" w:rsidRPr="0095302A" w:rsidRDefault="0095302A" w:rsidP="0095302A">
      <w:pPr>
        <w:rPr>
          <w:rFonts w:ascii="Times New Roman" w:hAnsi="Times New Roman" w:cs="Times New Roman"/>
          <w:sz w:val="24"/>
          <w:szCs w:val="24"/>
          <w:lang w:val="en-IN"/>
        </w:rPr>
      </w:pPr>
    </w:p>
    <w:p w14:paraId="6A1B066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credit(good_credit).</w:t>
      </w:r>
    </w:p>
    <w:p w14:paraId="29D0BB4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credit(poor_credit).</w:t>
      </w:r>
    </w:p>
    <w:p w14:paraId="47ACD520" w14:textId="77777777" w:rsidR="0095302A" w:rsidRPr="0095302A" w:rsidRDefault="0095302A" w:rsidP="0095302A">
      <w:pPr>
        <w:rPr>
          <w:rFonts w:ascii="Times New Roman" w:hAnsi="Times New Roman" w:cs="Times New Roman"/>
          <w:sz w:val="24"/>
          <w:szCs w:val="24"/>
          <w:lang w:val="en-IN"/>
        </w:rPr>
      </w:pPr>
    </w:p>
    <w:p w14:paraId="4C791A0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employment(stable_employment).</w:t>
      </w:r>
    </w:p>
    <w:p w14:paraId="5CE8132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employment(unstable_employment).</w:t>
      </w:r>
    </w:p>
    <w:p w14:paraId="4E3370C5" w14:textId="77777777" w:rsidR="0095302A" w:rsidRPr="0095302A" w:rsidRDefault="0095302A" w:rsidP="0095302A">
      <w:pPr>
        <w:rPr>
          <w:rFonts w:ascii="Times New Roman" w:hAnsi="Times New Roman" w:cs="Times New Roman"/>
          <w:sz w:val="24"/>
          <w:szCs w:val="24"/>
          <w:lang w:val="en-IN"/>
        </w:rPr>
      </w:pPr>
    </w:p>
    <w:p w14:paraId="267A18D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loan(existing_loan).</w:t>
      </w:r>
    </w:p>
    <w:p w14:paraId="35180A2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w:t>
      </w:r>
      <w:proofErr w:type="spellStart"/>
      <w:r w:rsidRPr="0095302A">
        <w:rPr>
          <w:rFonts w:ascii="Times New Roman" w:hAnsi="Times New Roman" w:cs="Times New Roman"/>
          <w:sz w:val="24"/>
          <w:szCs w:val="24"/>
          <w:lang w:val="en-IN"/>
        </w:rPr>
        <w:t>no_existing_loan</w:t>
      </w:r>
      <w:proofErr w:type="spellEnd"/>
      <w:r w:rsidRPr="0095302A">
        <w:rPr>
          <w:rFonts w:ascii="Times New Roman" w:hAnsi="Times New Roman" w:cs="Times New Roman"/>
          <w:sz w:val="24"/>
          <w:szCs w:val="24"/>
          <w:lang w:val="en-IN"/>
        </w:rPr>
        <w:t>).</w:t>
      </w:r>
    </w:p>
    <w:p w14:paraId="764A8BC0" w14:textId="77777777" w:rsidR="0095302A" w:rsidRPr="0095302A" w:rsidRDefault="0095302A" w:rsidP="0095302A">
      <w:pPr>
        <w:rPr>
          <w:rFonts w:ascii="Times New Roman" w:hAnsi="Times New Roman" w:cs="Times New Roman"/>
          <w:sz w:val="24"/>
          <w:szCs w:val="24"/>
          <w:lang w:val="en-IN"/>
        </w:rPr>
      </w:pPr>
    </w:p>
    <w:p w14:paraId="24E0422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repayment(good_history).</w:t>
      </w:r>
    </w:p>
    <w:p w14:paraId="4A57BB3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lastRenderedPageBreak/>
        <w:t>repayment(poor_history).</w:t>
      </w:r>
    </w:p>
    <w:p w14:paraId="22B7463E" w14:textId="77777777" w:rsidR="0095302A" w:rsidRPr="0095302A" w:rsidRDefault="0095302A" w:rsidP="0095302A">
      <w:pPr>
        <w:rPr>
          <w:rFonts w:ascii="Times New Roman" w:hAnsi="Times New Roman" w:cs="Times New Roman"/>
          <w:sz w:val="24"/>
          <w:szCs w:val="24"/>
          <w:lang w:val="en-IN"/>
        </w:rPr>
      </w:pPr>
    </w:p>
    <w:p w14:paraId="6C0E70A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decision(loan_eligible) :-</w:t>
      </w:r>
    </w:p>
    <w:p w14:paraId="010445A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income(sufficient_income),</w:t>
      </w:r>
    </w:p>
    <w:p w14:paraId="1BF0FE1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credit(good_credit),</w:t>
      </w:r>
    </w:p>
    <w:p w14:paraId="0750C42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employment(stable_employment).</w:t>
      </w:r>
    </w:p>
    <w:p w14:paraId="4082AF14" w14:textId="77777777" w:rsidR="0095302A" w:rsidRPr="0095302A" w:rsidRDefault="0095302A" w:rsidP="0095302A">
      <w:pPr>
        <w:rPr>
          <w:rFonts w:ascii="Times New Roman" w:hAnsi="Times New Roman" w:cs="Times New Roman"/>
          <w:sz w:val="24"/>
          <w:szCs w:val="24"/>
          <w:lang w:val="en-IN"/>
        </w:rPr>
      </w:pPr>
    </w:p>
    <w:p w14:paraId="7083615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decision(conditional_approval) :-</w:t>
      </w:r>
    </w:p>
    <w:p w14:paraId="7B3A9BF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income(sufficient_income),</w:t>
      </w:r>
    </w:p>
    <w:p w14:paraId="127F91D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credit(good_credit),</w:t>
      </w:r>
    </w:p>
    <w:p w14:paraId="430A462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loan(existing_loan).</w:t>
      </w:r>
    </w:p>
    <w:p w14:paraId="7C326C0E" w14:textId="77777777" w:rsidR="0095302A" w:rsidRPr="0095302A" w:rsidRDefault="0095302A" w:rsidP="0095302A">
      <w:pPr>
        <w:rPr>
          <w:rFonts w:ascii="Times New Roman" w:hAnsi="Times New Roman" w:cs="Times New Roman"/>
          <w:sz w:val="24"/>
          <w:szCs w:val="24"/>
          <w:lang w:val="en-IN"/>
        </w:rPr>
      </w:pPr>
    </w:p>
    <w:p w14:paraId="35685B2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decision(loan_rejected) :-</w:t>
      </w:r>
    </w:p>
    <w:p w14:paraId="7F7CFF8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credit(poor_credit),</w:t>
      </w:r>
    </w:p>
    <w:p w14:paraId="7964495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repayment(poor_history).</w:t>
      </w:r>
    </w:p>
    <w:p w14:paraId="175D8FC1" w14:textId="77777777" w:rsidR="0095302A" w:rsidRPr="0095302A" w:rsidRDefault="0095302A" w:rsidP="0095302A">
      <w:pPr>
        <w:rPr>
          <w:rFonts w:ascii="Times New Roman" w:hAnsi="Times New Roman" w:cs="Times New Roman"/>
          <w:sz w:val="24"/>
          <w:szCs w:val="24"/>
          <w:lang w:val="en-IN"/>
        </w:rPr>
      </w:pPr>
    </w:p>
    <w:p w14:paraId="7B60A52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decision(loan_rejected) :-</w:t>
      </w:r>
    </w:p>
    <w:p w14:paraId="45AD5C7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income(low_income),</w:t>
      </w:r>
    </w:p>
    <w:p w14:paraId="26C0B57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employment(unstable_employment).</w:t>
      </w:r>
    </w:p>
    <w:p w14:paraId="49FE8294" w14:textId="77777777" w:rsidR="0095302A" w:rsidRPr="0095302A" w:rsidRDefault="0095302A" w:rsidP="0095302A">
      <w:pPr>
        <w:rPr>
          <w:rFonts w:ascii="Times New Roman" w:hAnsi="Times New Roman" w:cs="Times New Roman"/>
          <w:sz w:val="24"/>
          <w:szCs w:val="24"/>
          <w:lang w:val="en-IN"/>
        </w:rPr>
      </w:pPr>
    </w:p>
    <w:p w14:paraId="43E4344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decision(positive_eligibility) :-</w:t>
      </w:r>
    </w:p>
    <w:p w14:paraId="24B6000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repayment(good_history),</w:t>
      </w:r>
    </w:p>
    <w:p w14:paraId="752ADE0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employment(stable_employment).</w:t>
      </w:r>
    </w:p>
    <w:p w14:paraId="0894D78A" w14:textId="77777777" w:rsidR="0095302A" w:rsidRPr="0095302A" w:rsidRDefault="0095302A" w:rsidP="0095302A">
      <w:pPr>
        <w:rPr>
          <w:rFonts w:ascii="Times New Roman" w:hAnsi="Times New Roman" w:cs="Times New Roman"/>
          <w:sz w:val="24"/>
          <w:szCs w:val="24"/>
          <w:lang w:val="en-IN"/>
        </w:rPr>
      </w:pPr>
    </w:p>
    <w:p w14:paraId="511D7BB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pre_screen(Status) :-</w:t>
      </w:r>
    </w:p>
    <w:p w14:paraId="731FBFE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decision(Status).</w:t>
      </w:r>
    </w:p>
    <w:p w14:paraId="241198AC" w14:textId="79C430BC" w:rsidR="0095302A" w:rsidRPr="0095302A" w:rsidRDefault="0095302A" w:rsidP="0095302A">
      <w:pPr>
        <w:rPr>
          <w:rFonts w:ascii="Times New Roman" w:hAnsi="Times New Roman" w:cs="Times New Roman"/>
          <w:sz w:val="24"/>
          <w:szCs w:val="24"/>
          <w:lang w:val="en-IN"/>
        </w:rPr>
      </w:pPr>
    </w:p>
    <w:p w14:paraId="521AC84A"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9. Forward Chaining</w:t>
      </w:r>
    </w:p>
    <w:p w14:paraId="6882957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Forward chaining starts with known facts and moves toward a conclusion by applying rules whose conditions are satisfied.</w:t>
      </w:r>
    </w:p>
    <w:p w14:paraId="74AE2870" w14:textId="77777777" w:rsidR="0095302A" w:rsidRPr="0095302A" w:rsidRDefault="0095302A" w:rsidP="0095302A">
      <w:pPr>
        <w:numPr>
          <w:ilvl w:val="0"/>
          <w:numId w:val="8"/>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Initial facts: sufficient income, good credit, stable employment. </w:t>
      </w:r>
    </w:p>
    <w:p w14:paraId="585241D4" w14:textId="77777777" w:rsidR="0095302A" w:rsidRPr="0095302A" w:rsidRDefault="0095302A" w:rsidP="0095302A">
      <w:pPr>
        <w:numPr>
          <w:ilvl w:val="0"/>
          <w:numId w:val="8"/>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Check the loan eligibility rule. </w:t>
      </w:r>
    </w:p>
    <w:p w14:paraId="66B446A4" w14:textId="77777777" w:rsidR="0095302A" w:rsidRPr="0095302A" w:rsidRDefault="0095302A" w:rsidP="0095302A">
      <w:pPr>
        <w:numPr>
          <w:ilvl w:val="0"/>
          <w:numId w:val="8"/>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All three conditions are true. </w:t>
      </w:r>
    </w:p>
    <w:p w14:paraId="2D06FF9C" w14:textId="77777777" w:rsidR="0095302A" w:rsidRPr="0095302A" w:rsidRDefault="0095302A" w:rsidP="0095302A">
      <w:pPr>
        <w:numPr>
          <w:ilvl w:val="0"/>
          <w:numId w:val="8"/>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Derive loan_eligible. </w:t>
      </w:r>
    </w:p>
    <w:p w14:paraId="0088CB15" w14:textId="77777777" w:rsidR="0095302A" w:rsidRPr="0095302A" w:rsidRDefault="0095302A" w:rsidP="0095302A">
      <w:pPr>
        <w:numPr>
          <w:ilvl w:val="0"/>
          <w:numId w:val="8"/>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Display the preliminary loan decision. </w:t>
      </w:r>
    </w:p>
    <w:p w14:paraId="1AE39C1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w:t>
      </w:r>
    </w:p>
    <w:p w14:paraId="28E76EA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sufficient_income + good_credit + stable_employment</w:t>
      </w:r>
    </w:p>
    <w:p w14:paraId="518BE0C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7E3B230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loan_eligible</w:t>
      </w:r>
    </w:p>
    <w:p w14:paraId="3DBB6E8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Another example:</w:t>
      </w:r>
    </w:p>
    <w:p w14:paraId="5A8CFB4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poor_credit + poor_history</w:t>
      </w:r>
    </w:p>
    <w:p w14:paraId="6D8FB2E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3CCEE39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loan_rejected</w:t>
      </w:r>
    </w:p>
    <w:p w14:paraId="67FD0C90" w14:textId="101110F5" w:rsidR="0095302A" w:rsidRPr="0095302A" w:rsidRDefault="0095302A" w:rsidP="0095302A">
      <w:pPr>
        <w:rPr>
          <w:rFonts w:ascii="Times New Roman" w:hAnsi="Times New Roman" w:cs="Times New Roman"/>
          <w:sz w:val="24"/>
          <w:szCs w:val="24"/>
          <w:lang w:val="en-IN"/>
        </w:rPr>
      </w:pPr>
    </w:p>
    <w:p w14:paraId="71D7D6D0"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lastRenderedPageBreak/>
        <w:t>10. Backward Chaining</w:t>
      </w:r>
    </w:p>
    <w:p w14:paraId="0058D5F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Backward chaining starts with a goal and works backward to check whether the required facts can prove it.</w:t>
      </w:r>
    </w:p>
    <w:p w14:paraId="6B15F817" w14:textId="77777777" w:rsidR="0095302A" w:rsidRPr="0095302A" w:rsidRDefault="0095302A" w:rsidP="0095302A">
      <w:pPr>
        <w:numPr>
          <w:ilvl w:val="0"/>
          <w:numId w:val="9"/>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Goal: decision(loan_eligible). </w:t>
      </w:r>
    </w:p>
    <w:p w14:paraId="44DB7880" w14:textId="77777777" w:rsidR="0095302A" w:rsidRPr="0095302A" w:rsidRDefault="0095302A" w:rsidP="0095302A">
      <w:pPr>
        <w:numPr>
          <w:ilvl w:val="0"/>
          <w:numId w:val="9"/>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Find the rule that concludes loan_eligible. </w:t>
      </w:r>
    </w:p>
    <w:p w14:paraId="32AAAF2D" w14:textId="77777777" w:rsidR="0095302A" w:rsidRPr="0095302A" w:rsidRDefault="0095302A" w:rsidP="0095302A">
      <w:pPr>
        <w:numPr>
          <w:ilvl w:val="0"/>
          <w:numId w:val="9"/>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Check sufficient income. </w:t>
      </w:r>
    </w:p>
    <w:p w14:paraId="590F21AB" w14:textId="77777777" w:rsidR="0095302A" w:rsidRPr="0095302A" w:rsidRDefault="0095302A" w:rsidP="0095302A">
      <w:pPr>
        <w:numPr>
          <w:ilvl w:val="0"/>
          <w:numId w:val="9"/>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Check good credit. </w:t>
      </w:r>
    </w:p>
    <w:p w14:paraId="348B9289" w14:textId="77777777" w:rsidR="0095302A" w:rsidRPr="0095302A" w:rsidRDefault="0095302A" w:rsidP="0095302A">
      <w:pPr>
        <w:numPr>
          <w:ilvl w:val="0"/>
          <w:numId w:val="9"/>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Check stable employment. </w:t>
      </w:r>
    </w:p>
    <w:p w14:paraId="69815D72" w14:textId="77777777" w:rsidR="0095302A" w:rsidRPr="0095302A" w:rsidRDefault="0095302A" w:rsidP="0095302A">
      <w:pPr>
        <w:numPr>
          <w:ilvl w:val="0"/>
          <w:numId w:val="9"/>
        </w:num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If all conditions are true, the goal succeeds. </w:t>
      </w:r>
    </w:p>
    <w:p w14:paraId="22EAC9C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w:t>
      </w:r>
    </w:p>
    <w:p w14:paraId="244C090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Goal: loan_eligible</w:t>
      </w:r>
    </w:p>
    <w:p w14:paraId="1402FF5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5209EC5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sufficient_income</w:t>
      </w:r>
    </w:p>
    <w:p w14:paraId="61BBBF1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7A9F6D4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good_credit</w:t>
      </w:r>
    </w:p>
    <w:p w14:paraId="51307AB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4BE169D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stable_employment</w:t>
      </w:r>
    </w:p>
    <w:p w14:paraId="21A569D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61DB358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Goal proved</w:t>
      </w:r>
    </w:p>
    <w:p w14:paraId="31A23C23" w14:textId="727F1337" w:rsidR="0095302A" w:rsidRPr="0095302A" w:rsidRDefault="0095302A" w:rsidP="0095302A">
      <w:pPr>
        <w:rPr>
          <w:rFonts w:ascii="Times New Roman" w:hAnsi="Times New Roman" w:cs="Times New Roman"/>
          <w:sz w:val="24"/>
          <w:szCs w:val="24"/>
          <w:lang w:val="en-IN"/>
        </w:rPr>
      </w:pPr>
    </w:p>
    <w:p w14:paraId="37E9E35B"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11. Unification</w:t>
      </w:r>
    </w:p>
    <w:p w14:paraId="22C3EF5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Unification makes two Prolog terms match.</w:t>
      </w:r>
    </w:p>
    <w:p w14:paraId="51C1381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For example:</w:t>
      </w:r>
    </w:p>
    <w:p w14:paraId="7C929F2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decision(X)</w:t>
      </w:r>
    </w:p>
    <w:p w14:paraId="1FEF92B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can unify with:</w:t>
      </w:r>
    </w:p>
    <w:p w14:paraId="44DCA60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decision(loan_eligible)</w:t>
      </w:r>
    </w:p>
    <w:p w14:paraId="5FDA978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Therefore:</w:t>
      </w:r>
    </w:p>
    <w:p w14:paraId="5FF35A2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loan_eligible</w:t>
      </w:r>
    </w:p>
    <w:p w14:paraId="15D7452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1:</w:t>
      </w:r>
    </w:p>
    <w:p w14:paraId="7E854DC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pre_screen(X)</w:t>
      </w:r>
    </w:p>
    <w:p w14:paraId="5B0585E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can produce:</w:t>
      </w:r>
    </w:p>
    <w:p w14:paraId="7DEE311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loan_eligible</w:t>
      </w:r>
    </w:p>
    <w:p w14:paraId="35DE91E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2:</w:t>
      </w:r>
    </w:p>
    <w:p w14:paraId="369034A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decision(X)</w:t>
      </w:r>
    </w:p>
    <w:p w14:paraId="55405CB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can match:</w:t>
      </w:r>
    </w:p>
    <w:p w14:paraId="2132540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decision(conditional_approval)</w:t>
      </w:r>
    </w:p>
    <w:p w14:paraId="22CDEE6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producing:</w:t>
      </w:r>
    </w:p>
    <w:p w14:paraId="513EB94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conditional_approval</w:t>
      </w:r>
    </w:p>
    <w:p w14:paraId="6E57DCC5" w14:textId="0FBA208A" w:rsidR="0095302A" w:rsidRPr="0095302A" w:rsidRDefault="0095302A" w:rsidP="0095302A">
      <w:pPr>
        <w:rPr>
          <w:rFonts w:ascii="Times New Roman" w:hAnsi="Times New Roman" w:cs="Times New Roman"/>
          <w:sz w:val="24"/>
          <w:szCs w:val="24"/>
          <w:lang w:val="en-IN"/>
        </w:rPr>
      </w:pPr>
    </w:p>
    <w:p w14:paraId="3BBD5FF0"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12. Backtracking</w:t>
      </w:r>
    </w:p>
    <w:p w14:paraId="6B16431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Backtracking allows Prolog to return to an earlier choice and try another matching rule when a rule fails or when multiple solutions exist.</w:t>
      </w:r>
    </w:p>
    <w:p w14:paraId="5018BF7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1:</w:t>
      </w:r>
    </w:p>
    <w:p w14:paraId="6075361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lastRenderedPageBreak/>
        <w:t>If the loan eligibility rule fails, Prolog can search for the conditional approval or rejection rules.</w:t>
      </w:r>
    </w:p>
    <w:p w14:paraId="0BA889E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2:</w:t>
      </w:r>
    </w:p>
    <w:p w14:paraId="5BBF980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pre_screen(X).</w:t>
      </w:r>
    </w:p>
    <w:p w14:paraId="6037D2A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can return multiple matching decisions when the available facts satisfy more than one rule.</w:t>
      </w:r>
    </w:p>
    <w:p w14:paraId="58984A05" w14:textId="58AA137A" w:rsidR="0095302A" w:rsidRPr="0095302A" w:rsidRDefault="0095302A" w:rsidP="0095302A">
      <w:pPr>
        <w:rPr>
          <w:rFonts w:ascii="Times New Roman" w:hAnsi="Times New Roman" w:cs="Times New Roman"/>
          <w:sz w:val="24"/>
          <w:szCs w:val="24"/>
          <w:lang w:val="en-IN"/>
        </w:rPr>
      </w:pPr>
    </w:p>
    <w:p w14:paraId="655C925B"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13. Procedural vs Non-Procedural</w:t>
      </w:r>
    </w:p>
    <w:p w14:paraId="2B67A685"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Procedural Approach</w:t>
      </w:r>
    </w:p>
    <w:p w14:paraId="426C00A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programmer specifies the sequence of operations.</w:t>
      </w:r>
    </w:p>
    <w:p w14:paraId="4461D35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1: A Python program checks income, then credit score, and then employment using IF–ELSE statements.</w:t>
      </w:r>
    </w:p>
    <w:p w14:paraId="77F4C3A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2: A program calculates a loan score and selects an approval result.</w:t>
      </w:r>
    </w:p>
    <w:p w14:paraId="04030031"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Non-Procedural / Declarative Approach</w:t>
      </w:r>
    </w:p>
    <w:p w14:paraId="022B0A8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programmer describes facts and relationships, while Prolog determines how to search for conclusions.</w:t>
      </w:r>
    </w:p>
    <w:p w14:paraId="483FB5C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1:</w:t>
      </w:r>
    </w:p>
    <w:p w14:paraId="4F2CAFB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decision(loan_eligible) :-</w:t>
      </w:r>
    </w:p>
    <w:p w14:paraId="005DE0F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income(sufficient_income),</w:t>
      </w:r>
    </w:p>
    <w:p w14:paraId="2C8C234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credit(good_credit),</w:t>
      </w:r>
    </w:p>
    <w:p w14:paraId="1731E91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employment(stable_employment).</w:t>
      </w:r>
    </w:p>
    <w:p w14:paraId="70C88D4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2:</w:t>
      </w:r>
    </w:p>
    <w:p w14:paraId="58E06F7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Prolog uses unification and backtracking to search for possible loan decisions without explicitly specifying every search step.</w:t>
      </w:r>
    </w:p>
    <w:p w14:paraId="35207175" w14:textId="07761902" w:rsidR="0095302A" w:rsidRPr="0095302A" w:rsidRDefault="0095302A" w:rsidP="0095302A">
      <w:pPr>
        <w:rPr>
          <w:rFonts w:ascii="Times New Roman" w:hAnsi="Times New Roman" w:cs="Times New Roman"/>
          <w:sz w:val="24"/>
          <w:szCs w:val="24"/>
          <w:lang w:val="en-IN"/>
        </w:rPr>
      </w:pPr>
    </w:p>
    <w:p w14:paraId="38AD77D0"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14. System Architecture</w:t>
      </w:r>
    </w:p>
    <w:p w14:paraId="71DA260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User Input</w:t>
      </w:r>
      <w:r w:rsidRPr="0095302A">
        <w:rPr>
          <w:rFonts w:ascii="Times New Roman" w:hAnsi="Times New Roman" w:cs="Times New Roman"/>
          <w:sz w:val="24"/>
          <w:szCs w:val="24"/>
          <w:lang w:val="en-IN"/>
        </w:rPr>
        <w:t xml:space="preserve"> → income, credit score, employment status, existing loans, and repayment history.</w:t>
      </w:r>
    </w:p>
    <w:p w14:paraId="58F1AE9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Knowledge Base</w:t>
      </w:r>
      <w:r w:rsidRPr="0095302A">
        <w:rPr>
          <w:rFonts w:ascii="Times New Roman" w:hAnsi="Times New Roman" w:cs="Times New Roman"/>
          <w:sz w:val="24"/>
          <w:szCs w:val="24"/>
          <w:lang w:val="en-IN"/>
        </w:rPr>
        <w:t xml:space="preserve"> → Prolog facts and production rules.</w:t>
      </w:r>
    </w:p>
    <w:p w14:paraId="4AC48F6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Inference Engine</w:t>
      </w:r>
      <w:r w:rsidRPr="0095302A">
        <w:rPr>
          <w:rFonts w:ascii="Times New Roman" w:hAnsi="Times New Roman" w:cs="Times New Roman"/>
          <w:sz w:val="24"/>
          <w:szCs w:val="24"/>
          <w:lang w:val="en-IN"/>
        </w:rPr>
        <w:t xml:space="preserve"> → forward/backward reasoning.</w:t>
      </w:r>
    </w:p>
    <w:p w14:paraId="71BD6DF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Output/Explanation</w:t>
      </w:r>
      <w:r w:rsidRPr="0095302A">
        <w:rPr>
          <w:rFonts w:ascii="Times New Roman" w:hAnsi="Times New Roman" w:cs="Times New Roman"/>
          <w:sz w:val="24"/>
          <w:szCs w:val="24"/>
          <w:lang w:val="en-IN"/>
        </w:rPr>
        <w:t xml:space="preserve"> → preliminary loan eligibility and supporting conditions.</w:t>
      </w:r>
    </w:p>
    <w:p w14:paraId="0B3105B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Customer Information</w:t>
      </w:r>
    </w:p>
    <w:p w14:paraId="72B3D9C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78B65A8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Knowledge Base</w:t>
      </w:r>
    </w:p>
    <w:p w14:paraId="06BC69A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052D04F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Inference Engine</w:t>
      </w:r>
    </w:p>
    <w:p w14:paraId="2B23D8B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193D905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Production Rules</w:t>
      </w:r>
    </w:p>
    <w:p w14:paraId="69D630D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591D8C6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Pre-Screening Decision</w:t>
      </w:r>
    </w:p>
    <w:p w14:paraId="5D9FA6B4" w14:textId="0E41A57B" w:rsidR="0095302A" w:rsidRPr="0095302A" w:rsidRDefault="0095302A" w:rsidP="0095302A">
      <w:pPr>
        <w:rPr>
          <w:rFonts w:ascii="Times New Roman" w:hAnsi="Times New Roman" w:cs="Times New Roman"/>
          <w:sz w:val="24"/>
          <w:szCs w:val="24"/>
          <w:lang w:val="en-IN"/>
        </w:rPr>
      </w:pPr>
    </w:p>
    <w:p w14:paraId="50CB2114"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15. Test Cases and Results</w:t>
      </w:r>
    </w:p>
    <w:p w14:paraId="1BC0E65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Test Case 1:</w:t>
      </w:r>
      <w:r w:rsidRPr="0095302A">
        <w:rPr>
          <w:rFonts w:ascii="Times New Roman" w:hAnsi="Times New Roman" w:cs="Times New Roman"/>
          <w:sz w:val="24"/>
          <w:szCs w:val="24"/>
          <w:lang w:val="en-IN"/>
        </w:rPr>
        <w:t xml:space="preserve"> sufficient_income + good_credit + stable_employment → loan_eligible.</w:t>
      </w:r>
    </w:p>
    <w:p w14:paraId="52525F6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Test Case 2:</w:t>
      </w:r>
      <w:r w:rsidRPr="0095302A">
        <w:rPr>
          <w:rFonts w:ascii="Times New Roman" w:hAnsi="Times New Roman" w:cs="Times New Roman"/>
          <w:sz w:val="24"/>
          <w:szCs w:val="24"/>
          <w:lang w:val="en-IN"/>
        </w:rPr>
        <w:t xml:space="preserve"> sufficient_income + good_credit + existing_loan → conditional_approval.</w:t>
      </w:r>
    </w:p>
    <w:p w14:paraId="3D23595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Test Case 3:</w:t>
      </w:r>
      <w:r w:rsidRPr="0095302A">
        <w:rPr>
          <w:rFonts w:ascii="Times New Roman" w:hAnsi="Times New Roman" w:cs="Times New Roman"/>
          <w:sz w:val="24"/>
          <w:szCs w:val="24"/>
          <w:lang w:val="en-IN"/>
        </w:rPr>
        <w:t xml:space="preserve"> poor_credit + poor_history → loan_rejected.</w:t>
      </w:r>
    </w:p>
    <w:p w14:paraId="10277E2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lastRenderedPageBreak/>
        <w:t xml:space="preserve">• </w:t>
      </w:r>
      <w:r w:rsidRPr="0095302A">
        <w:rPr>
          <w:rFonts w:ascii="Times New Roman" w:hAnsi="Times New Roman" w:cs="Times New Roman"/>
          <w:b/>
          <w:bCs/>
          <w:sz w:val="24"/>
          <w:szCs w:val="24"/>
          <w:lang w:val="en-IN"/>
        </w:rPr>
        <w:t>Test Case 4:</w:t>
      </w:r>
      <w:r w:rsidRPr="0095302A">
        <w:rPr>
          <w:rFonts w:ascii="Times New Roman" w:hAnsi="Times New Roman" w:cs="Times New Roman"/>
          <w:sz w:val="24"/>
          <w:szCs w:val="24"/>
          <w:lang w:val="en-IN"/>
        </w:rPr>
        <w:t xml:space="preserve"> low_income + unstable_employment → loan_rejected.</w:t>
      </w:r>
    </w:p>
    <w:p w14:paraId="561E86D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Test Case 5:</w:t>
      </w:r>
      <w:r w:rsidRPr="0095302A">
        <w:rPr>
          <w:rFonts w:ascii="Times New Roman" w:hAnsi="Times New Roman" w:cs="Times New Roman"/>
          <w:sz w:val="24"/>
          <w:szCs w:val="24"/>
          <w:lang w:val="en-IN"/>
        </w:rPr>
        <w:t xml:space="preserve"> good_history + stable_employment → positive_eligibility.</w:t>
      </w:r>
    </w:p>
    <w:p w14:paraId="6C26B6B2" w14:textId="58389890" w:rsidR="0095302A" w:rsidRPr="0095302A" w:rsidRDefault="0095302A" w:rsidP="0095302A">
      <w:pPr>
        <w:rPr>
          <w:rFonts w:ascii="Times New Roman" w:hAnsi="Times New Roman" w:cs="Times New Roman"/>
          <w:sz w:val="24"/>
          <w:szCs w:val="24"/>
          <w:lang w:val="en-IN"/>
        </w:rPr>
      </w:pPr>
    </w:p>
    <w:p w14:paraId="243BC267"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16. Sample Queries</w:t>
      </w:r>
    </w:p>
    <w:p w14:paraId="239DA71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decision(loan_eligible).</w:t>
      </w:r>
    </w:p>
    <w:p w14:paraId="721FBD4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decision(conditional_approval).</w:t>
      </w:r>
    </w:p>
    <w:p w14:paraId="46AD0EC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decision(loan_rejected).</w:t>
      </w:r>
    </w:p>
    <w:p w14:paraId="781DCFB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decision(positive_eligibility).</w:t>
      </w:r>
    </w:p>
    <w:p w14:paraId="2AB6D2B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pre_screen(X).</w:t>
      </w:r>
    </w:p>
    <w:p w14:paraId="42BE562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Possible output:</w:t>
      </w:r>
    </w:p>
    <w:p w14:paraId="1AFCCFD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loan_eligible</w:t>
      </w:r>
    </w:p>
    <w:p w14:paraId="6FBD6C1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conditional_approval</w:t>
      </w:r>
    </w:p>
    <w:p w14:paraId="50E8FFD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loan_rejected</w:t>
      </w:r>
    </w:p>
    <w:p w14:paraId="15AC494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X = positive_eligibility</w:t>
      </w:r>
    </w:p>
    <w:p w14:paraId="0D84F98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exact answers depend on the facts currently loaded in the knowledge base.</w:t>
      </w:r>
    </w:p>
    <w:p w14:paraId="41654865" w14:textId="267E5967" w:rsidR="0095302A" w:rsidRPr="0095302A" w:rsidRDefault="0095302A" w:rsidP="0095302A">
      <w:pPr>
        <w:rPr>
          <w:rFonts w:ascii="Times New Roman" w:hAnsi="Times New Roman" w:cs="Times New Roman"/>
          <w:sz w:val="24"/>
          <w:szCs w:val="24"/>
          <w:lang w:val="en-IN"/>
        </w:rPr>
      </w:pPr>
    </w:p>
    <w:p w14:paraId="659725CD"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17. Result</w:t>
      </w:r>
    </w:p>
    <w:p w14:paraId="729224E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Automated Loan Pre-Screening Expert System represents banking knowledge using Prolog facts and production rules. It derives preliminary loan decisions from income, credit score, employment status, existing loans, and repayment history. The system demonstrates forward chaining, backward chaining, unification, backtracking, and logical inference.</w:t>
      </w:r>
    </w:p>
    <w:p w14:paraId="6B9DABCB" w14:textId="7E6291BF" w:rsidR="0095302A" w:rsidRPr="0095302A" w:rsidRDefault="0095302A" w:rsidP="0095302A">
      <w:pPr>
        <w:rPr>
          <w:rFonts w:ascii="Times New Roman" w:hAnsi="Times New Roman" w:cs="Times New Roman"/>
          <w:sz w:val="24"/>
          <w:szCs w:val="24"/>
          <w:lang w:val="en-IN"/>
        </w:rPr>
      </w:pPr>
    </w:p>
    <w:p w14:paraId="1AD485DB"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18. Limitations</w:t>
      </w:r>
    </w:p>
    <w:p w14:paraId="661FE6D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The system depends on the rules defined in the knowledge base.</w:t>
      </w:r>
    </w:p>
    <w:p w14:paraId="70E6CBF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It performs only preliminary loan screening.</w:t>
      </w:r>
    </w:p>
    <w:p w14:paraId="612BE67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It does not consider every factor used by real financial institutions.</w:t>
      </w:r>
    </w:p>
    <w:p w14:paraId="6C349F4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Multiple rules may produce different recommendations for the same customer.</w:t>
      </w:r>
    </w:p>
    <w:p w14:paraId="39CEFD9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It does not replace detailed credit assessment or official bank approval.</w:t>
      </w:r>
    </w:p>
    <w:p w14:paraId="54E2AC45" w14:textId="3575AC5F" w:rsidR="0095302A" w:rsidRPr="0095302A" w:rsidRDefault="0095302A" w:rsidP="0095302A">
      <w:pPr>
        <w:rPr>
          <w:rFonts w:ascii="Times New Roman" w:hAnsi="Times New Roman" w:cs="Times New Roman"/>
          <w:sz w:val="24"/>
          <w:szCs w:val="24"/>
          <w:lang w:val="en-IN"/>
        </w:rPr>
      </w:pPr>
    </w:p>
    <w:p w14:paraId="16F7B1EE"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19. Future Enhancements</w:t>
      </w:r>
    </w:p>
    <w:p w14:paraId="3771A94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Add debt-to-income ratio analysis.</w:t>
      </w:r>
    </w:p>
    <w:p w14:paraId="1E784DB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Add loan amount and repayment period.</w:t>
      </w:r>
    </w:p>
    <w:p w14:paraId="0849D9B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Add different loan types such as personal, education, and home loans.</w:t>
      </w:r>
    </w:p>
    <w:p w14:paraId="14322DD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Add credit-risk levels.</w:t>
      </w:r>
    </w:p>
    <w:p w14:paraId="6414EA8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Add a web interface for customer input.</w:t>
      </w:r>
    </w:p>
    <w:p w14:paraId="1175B54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Integrate machine learning for more accurate credit-risk prediction.</w:t>
      </w:r>
    </w:p>
    <w:p w14:paraId="6BB73648" w14:textId="4524F271" w:rsidR="0095302A" w:rsidRPr="0095302A" w:rsidRDefault="0095302A" w:rsidP="0095302A">
      <w:pPr>
        <w:rPr>
          <w:rFonts w:ascii="Times New Roman" w:hAnsi="Times New Roman" w:cs="Times New Roman"/>
          <w:sz w:val="24"/>
          <w:szCs w:val="24"/>
          <w:lang w:val="en-IN"/>
        </w:rPr>
      </w:pPr>
    </w:p>
    <w:p w14:paraId="6EAA66C8"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20. Conclusion</w:t>
      </w:r>
    </w:p>
    <w:p w14:paraId="1A3605F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Automated Loan Pre-Screening Expert System demonstrates how a banking problem can be solved using a rule-based expert system. Prolog provides a suitable environment for representing financial facts and production rules and performing logical inference. The system covers knowledge representation, production rules, forward chaining, backward chaining, unification, backtracking, testing, and reasoning.</w:t>
      </w:r>
    </w:p>
    <w:p w14:paraId="258F7939" w14:textId="294131EC" w:rsidR="0095302A" w:rsidRPr="0095302A" w:rsidRDefault="0095302A" w:rsidP="0095302A">
      <w:pPr>
        <w:rPr>
          <w:rFonts w:ascii="Times New Roman" w:hAnsi="Times New Roman" w:cs="Times New Roman"/>
          <w:sz w:val="24"/>
          <w:szCs w:val="24"/>
          <w:lang w:val="en-IN"/>
        </w:rPr>
      </w:pPr>
    </w:p>
    <w:p w14:paraId="0C2A44CB"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lastRenderedPageBreak/>
        <w:t>21. Detailed Working of the System</w:t>
      </w:r>
    </w:p>
    <w:p w14:paraId="4C9DE55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The expert system works in four stages: </w:t>
      </w:r>
      <w:r w:rsidRPr="0095302A">
        <w:rPr>
          <w:rFonts w:ascii="Times New Roman" w:hAnsi="Times New Roman" w:cs="Times New Roman"/>
          <w:b/>
          <w:bCs/>
          <w:sz w:val="24"/>
          <w:szCs w:val="24"/>
          <w:lang w:val="en-IN"/>
        </w:rPr>
        <w:t>input collection, knowledge-</w:t>
      </w:r>
      <w:proofErr w:type="spellStart"/>
      <w:r w:rsidRPr="0095302A">
        <w:rPr>
          <w:rFonts w:ascii="Times New Roman" w:hAnsi="Times New Roman" w:cs="Times New Roman"/>
          <w:b/>
          <w:bCs/>
          <w:sz w:val="24"/>
          <w:szCs w:val="24"/>
          <w:lang w:val="en-IN"/>
        </w:rPr>
        <w:t>base</w:t>
      </w:r>
      <w:proofErr w:type="spellEnd"/>
      <w:r w:rsidRPr="0095302A">
        <w:rPr>
          <w:rFonts w:ascii="Times New Roman" w:hAnsi="Times New Roman" w:cs="Times New Roman"/>
          <w:b/>
          <w:bCs/>
          <w:sz w:val="24"/>
          <w:szCs w:val="24"/>
          <w:lang w:val="en-IN"/>
        </w:rPr>
        <w:t xml:space="preserve"> matching, inference, and explanation</w:t>
      </w:r>
      <w:r w:rsidRPr="0095302A">
        <w:rPr>
          <w:rFonts w:ascii="Times New Roman" w:hAnsi="Times New Roman" w:cs="Times New Roman"/>
          <w:sz w:val="24"/>
          <w:szCs w:val="24"/>
          <w:lang w:val="en-IN"/>
        </w:rPr>
        <w:t>.</w:t>
      </w:r>
    </w:p>
    <w:p w14:paraId="6074A41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customer provides basic financial information. The inference engine compares these facts with production rules. When a rule's conditions are satisfied, the corresponding loan recommendation is generated.</w:t>
      </w:r>
    </w:p>
    <w:p w14:paraId="75C7932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Input Collection</w:t>
      </w:r>
      <w:r w:rsidRPr="0095302A">
        <w:rPr>
          <w:rFonts w:ascii="Times New Roman" w:hAnsi="Times New Roman" w:cs="Times New Roman"/>
          <w:sz w:val="24"/>
          <w:szCs w:val="24"/>
          <w:lang w:val="en-IN"/>
        </w:rPr>
        <w:t xml:space="preserve"> – collect income, credit score, employment status, existing loans, and repayment history.</w:t>
      </w:r>
    </w:p>
    <w:p w14:paraId="0465B4C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Rule Matching</w:t>
      </w:r>
      <w:r w:rsidRPr="0095302A">
        <w:rPr>
          <w:rFonts w:ascii="Times New Roman" w:hAnsi="Times New Roman" w:cs="Times New Roman"/>
          <w:sz w:val="24"/>
          <w:szCs w:val="24"/>
          <w:lang w:val="en-IN"/>
        </w:rPr>
        <w:t xml:space="preserve"> – compare customer information with conditions in the knowledge base.</w:t>
      </w:r>
    </w:p>
    <w:p w14:paraId="4CD546A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Inference</w:t>
      </w:r>
      <w:r w:rsidRPr="0095302A">
        <w:rPr>
          <w:rFonts w:ascii="Times New Roman" w:hAnsi="Times New Roman" w:cs="Times New Roman"/>
          <w:sz w:val="24"/>
          <w:szCs w:val="24"/>
          <w:lang w:val="en-IN"/>
        </w:rPr>
        <w:t xml:space="preserve"> – apply applicable rules and generate loan decisions.</w:t>
      </w:r>
    </w:p>
    <w:p w14:paraId="2D055BE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Explanation</w:t>
      </w:r>
      <w:r w:rsidRPr="0095302A">
        <w:rPr>
          <w:rFonts w:ascii="Times New Roman" w:hAnsi="Times New Roman" w:cs="Times New Roman"/>
          <w:sz w:val="24"/>
          <w:szCs w:val="24"/>
          <w:lang w:val="en-IN"/>
        </w:rPr>
        <w:t xml:space="preserve"> – show the decision together with the conditions that caused it.</w:t>
      </w:r>
    </w:p>
    <w:p w14:paraId="41A271F9" w14:textId="3CCD40F1" w:rsidR="0095302A" w:rsidRPr="0095302A" w:rsidRDefault="0095302A" w:rsidP="0095302A">
      <w:pPr>
        <w:rPr>
          <w:rFonts w:ascii="Times New Roman" w:hAnsi="Times New Roman" w:cs="Times New Roman"/>
          <w:sz w:val="24"/>
          <w:szCs w:val="24"/>
          <w:lang w:val="en-IN"/>
        </w:rPr>
      </w:pPr>
    </w:p>
    <w:p w14:paraId="0FFB2FE2"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22. Loan Decision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254"/>
        <w:gridCol w:w="1400"/>
        <w:gridCol w:w="1397"/>
        <w:gridCol w:w="1922"/>
        <w:gridCol w:w="2004"/>
      </w:tblGrid>
      <w:tr w:rsidR="0095302A" w:rsidRPr="0095302A" w14:paraId="7DD89B74" w14:textId="77777777" w:rsidTr="0095302A">
        <w:trPr>
          <w:tblHeader/>
          <w:tblCellSpacing w:w="15" w:type="dxa"/>
        </w:trPr>
        <w:tc>
          <w:tcPr>
            <w:tcW w:w="0" w:type="auto"/>
            <w:vAlign w:val="center"/>
            <w:hideMark/>
          </w:tcPr>
          <w:p w14:paraId="32689D16"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Income</w:t>
            </w:r>
          </w:p>
        </w:tc>
        <w:tc>
          <w:tcPr>
            <w:tcW w:w="0" w:type="auto"/>
            <w:vAlign w:val="center"/>
            <w:hideMark/>
          </w:tcPr>
          <w:p w14:paraId="725F205E"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Credit Score</w:t>
            </w:r>
          </w:p>
        </w:tc>
        <w:tc>
          <w:tcPr>
            <w:tcW w:w="0" w:type="auto"/>
            <w:vAlign w:val="center"/>
            <w:hideMark/>
          </w:tcPr>
          <w:p w14:paraId="4669AC03"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Employment</w:t>
            </w:r>
          </w:p>
        </w:tc>
        <w:tc>
          <w:tcPr>
            <w:tcW w:w="0" w:type="auto"/>
            <w:vAlign w:val="center"/>
            <w:hideMark/>
          </w:tcPr>
          <w:p w14:paraId="5EF8BE4A"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Existing Loan</w:t>
            </w:r>
          </w:p>
        </w:tc>
        <w:tc>
          <w:tcPr>
            <w:tcW w:w="0" w:type="auto"/>
            <w:vAlign w:val="center"/>
            <w:hideMark/>
          </w:tcPr>
          <w:p w14:paraId="07A8F680"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Repayment History</w:t>
            </w:r>
          </w:p>
        </w:tc>
        <w:tc>
          <w:tcPr>
            <w:tcW w:w="0" w:type="auto"/>
            <w:vAlign w:val="center"/>
            <w:hideMark/>
          </w:tcPr>
          <w:p w14:paraId="78054944"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Possible Decision</w:t>
            </w:r>
          </w:p>
        </w:tc>
      </w:tr>
      <w:tr w:rsidR="0095302A" w:rsidRPr="0095302A" w14:paraId="6D6CDA2A" w14:textId="77777777" w:rsidTr="0095302A">
        <w:trPr>
          <w:tblCellSpacing w:w="15" w:type="dxa"/>
        </w:trPr>
        <w:tc>
          <w:tcPr>
            <w:tcW w:w="0" w:type="auto"/>
            <w:vAlign w:val="center"/>
            <w:hideMark/>
          </w:tcPr>
          <w:p w14:paraId="79D0A4C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Sufficient</w:t>
            </w:r>
          </w:p>
        </w:tc>
        <w:tc>
          <w:tcPr>
            <w:tcW w:w="0" w:type="auto"/>
            <w:vAlign w:val="center"/>
            <w:hideMark/>
          </w:tcPr>
          <w:p w14:paraId="544D647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Good</w:t>
            </w:r>
          </w:p>
        </w:tc>
        <w:tc>
          <w:tcPr>
            <w:tcW w:w="0" w:type="auto"/>
            <w:vAlign w:val="center"/>
            <w:hideMark/>
          </w:tcPr>
          <w:p w14:paraId="3813254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Stable</w:t>
            </w:r>
          </w:p>
        </w:tc>
        <w:tc>
          <w:tcPr>
            <w:tcW w:w="0" w:type="auto"/>
            <w:vAlign w:val="center"/>
            <w:hideMark/>
          </w:tcPr>
          <w:p w14:paraId="518A1A0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No/Any</w:t>
            </w:r>
          </w:p>
        </w:tc>
        <w:tc>
          <w:tcPr>
            <w:tcW w:w="0" w:type="auto"/>
            <w:vAlign w:val="center"/>
            <w:hideMark/>
          </w:tcPr>
          <w:p w14:paraId="3A14E3A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4E6E02C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Eligible</w:t>
            </w:r>
          </w:p>
        </w:tc>
      </w:tr>
      <w:tr w:rsidR="0095302A" w:rsidRPr="0095302A" w14:paraId="73D8C5A6" w14:textId="77777777" w:rsidTr="0095302A">
        <w:trPr>
          <w:tblCellSpacing w:w="15" w:type="dxa"/>
        </w:trPr>
        <w:tc>
          <w:tcPr>
            <w:tcW w:w="0" w:type="auto"/>
            <w:vAlign w:val="center"/>
            <w:hideMark/>
          </w:tcPr>
          <w:p w14:paraId="03FA699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Sufficient</w:t>
            </w:r>
          </w:p>
        </w:tc>
        <w:tc>
          <w:tcPr>
            <w:tcW w:w="0" w:type="auto"/>
            <w:vAlign w:val="center"/>
            <w:hideMark/>
          </w:tcPr>
          <w:p w14:paraId="38B22BF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Good</w:t>
            </w:r>
          </w:p>
        </w:tc>
        <w:tc>
          <w:tcPr>
            <w:tcW w:w="0" w:type="auto"/>
            <w:vAlign w:val="center"/>
            <w:hideMark/>
          </w:tcPr>
          <w:p w14:paraId="264D4F3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Stable</w:t>
            </w:r>
          </w:p>
        </w:tc>
        <w:tc>
          <w:tcPr>
            <w:tcW w:w="0" w:type="auto"/>
            <w:vAlign w:val="center"/>
            <w:hideMark/>
          </w:tcPr>
          <w:p w14:paraId="7EE5ACF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Yes</w:t>
            </w:r>
          </w:p>
        </w:tc>
        <w:tc>
          <w:tcPr>
            <w:tcW w:w="0" w:type="auto"/>
            <w:vAlign w:val="center"/>
            <w:hideMark/>
          </w:tcPr>
          <w:p w14:paraId="4C28E5A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57FF2FC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Conditional Approval</w:t>
            </w:r>
          </w:p>
        </w:tc>
      </w:tr>
      <w:tr w:rsidR="0095302A" w:rsidRPr="0095302A" w14:paraId="0B6D607D" w14:textId="77777777" w:rsidTr="0095302A">
        <w:trPr>
          <w:tblCellSpacing w:w="15" w:type="dxa"/>
        </w:trPr>
        <w:tc>
          <w:tcPr>
            <w:tcW w:w="0" w:type="auto"/>
            <w:vAlign w:val="center"/>
            <w:hideMark/>
          </w:tcPr>
          <w:p w14:paraId="5E2361C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0E6AB52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Poor</w:t>
            </w:r>
          </w:p>
        </w:tc>
        <w:tc>
          <w:tcPr>
            <w:tcW w:w="0" w:type="auto"/>
            <w:vAlign w:val="center"/>
            <w:hideMark/>
          </w:tcPr>
          <w:p w14:paraId="2EB3A8C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3D5EA27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728AEC8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Poor</w:t>
            </w:r>
          </w:p>
        </w:tc>
        <w:tc>
          <w:tcPr>
            <w:tcW w:w="0" w:type="auto"/>
            <w:vAlign w:val="center"/>
            <w:hideMark/>
          </w:tcPr>
          <w:p w14:paraId="56A1775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Rejected</w:t>
            </w:r>
          </w:p>
        </w:tc>
      </w:tr>
      <w:tr w:rsidR="0095302A" w:rsidRPr="0095302A" w14:paraId="6153F9A4" w14:textId="77777777" w:rsidTr="0095302A">
        <w:trPr>
          <w:tblCellSpacing w:w="15" w:type="dxa"/>
        </w:trPr>
        <w:tc>
          <w:tcPr>
            <w:tcW w:w="0" w:type="auto"/>
            <w:vAlign w:val="center"/>
            <w:hideMark/>
          </w:tcPr>
          <w:p w14:paraId="7E1B613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Low</w:t>
            </w:r>
          </w:p>
        </w:tc>
        <w:tc>
          <w:tcPr>
            <w:tcW w:w="0" w:type="auto"/>
            <w:vAlign w:val="center"/>
            <w:hideMark/>
          </w:tcPr>
          <w:p w14:paraId="7B6E6C7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56436B6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Unstable</w:t>
            </w:r>
          </w:p>
        </w:tc>
        <w:tc>
          <w:tcPr>
            <w:tcW w:w="0" w:type="auto"/>
            <w:vAlign w:val="center"/>
            <w:hideMark/>
          </w:tcPr>
          <w:p w14:paraId="737BBFA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6D74722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274D737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Rejected</w:t>
            </w:r>
          </w:p>
        </w:tc>
      </w:tr>
      <w:tr w:rsidR="0095302A" w:rsidRPr="0095302A" w14:paraId="685F6738" w14:textId="77777777" w:rsidTr="0095302A">
        <w:trPr>
          <w:tblCellSpacing w:w="15" w:type="dxa"/>
        </w:trPr>
        <w:tc>
          <w:tcPr>
            <w:tcW w:w="0" w:type="auto"/>
            <w:vAlign w:val="center"/>
            <w:hideMark/>
          </w:tcPr>
          <w:p w14:paraId="6D9CFF1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3AF3E30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3958BE1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Stable</w:t>
            </w:r>
          </w:p>
        </w:tc>
        <w:tc>
          <w:tcPr>
            <w:tcW w:w="0" w:type="auto"/>
            <w:vAlign w:val="center"/>
            <w:hideMark/>
          </w:tcPr>
          <w:p w14:paraId="1C811D3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Any</w:t>
            </w:r>
          </w:p>
        </w:tc>
        <w:tc>
          <w:tcPr>
            <w:tcW w:w="0" w:type="auto"/>
            <w:vAlign w:val="center"/>
            <w:hideMark/>
          </w:tcPr>
          <w:p w14:paraId="204AD54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Good</w:t>
            </w:r>
          </w:p>
        </w:tc>
        <w:tc>
          <w:tcPr>
            <w:tcW w:w="0" w:type="auto"/>
            <w:vAlign w:val="center"/>
            <w:hideMark/>
          </w:tcPr>
          <w:p w14:paraId="71E48F6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Positive Eligibility</w:t>
            </w:r>
          </w:p>
        </w:tc>
      </w:tr>
    </w:tbl>
    <w:p w14:paraId="2F07BDB7"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Reason</w:t>
      </w:r>
    </w:p>
    <w:p w14:paraId="5705DE4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b/>
          <w:bCs/>
          <w:sz w:val="24"/>
          <w:szCs w:val="24"/>
          <w:lang w:val="en-IN"/>
        </w:rPr>
        <w:t>Sufficient income + good credit + stable employment</w:t>
      </w:r>
      <w:r w:rsidRPr="0095302A">
        <w:rPr>
          <w:rFonts w:ascii="Times New Roman" w:hAnsi="Times New Roman" w:cs="Times New Roman"/>
          <w:sz w:val="24"/>
          <w:szCs w:val="24"/>
          <w:lang w:val="en-IN"/>
        </w:rPr>
        <w:br/>
        <w:t>→ Satisfies the loan eligibility rule.</w:t>
      </w:r>
    </w:p>
    <w:p w14:paraId="172E6BD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b/>
          <w:bCs/>
          <w:sz w:val="24"/>
          <w:szCs w:val="24"/>
          <w:lang w:val="en-IN"/>
        </w:rPr>
        <w:t>Sufficient income + good credit + existing loan</w:t>
      </w:r>
      <w:r w:rsidRPr="0095302A">
        <w:rPr>
          <w:rFonts w:ascii="Times New Roman" w:hAnsi="Times New Roman" w:cs="Times New Roman"/>
          <w:sz w:val="24"/>
          <w:szCs w:val="24"/>
          <w:lang w:val="en-IN"/>
        </w:rPr>
        <w:br/>
        <w:t>→ Satisfies the conditional approval rule.</w:t>
      </w:r>
    </w:p>
    <w:p w14:paraId="6AEB191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b/>
          <w:bCs/>
          <w:sz w:val="24"/>
          <w:szCs w:val="24"/>
          <w:lang w:val="en-IN"/>
        </w:rPr>
        <w:t>Poor credit + poor repayment history</w:t>
      </w:r>
      <w:r w:rsidRPr="0095302A">
        <w:rPr>
          <w:rFonts w:ascii="Times New Roman" w:hAnsi="Times New Roman" w:cs="Times New Roman"/>
          <w:sz w:val="24"/>
          <w:szCs w:val="24"/>
          <w:lang w:val="en-IN"/>
        </w:rPr>
        <w:br/>
        <w:t>→ Satisfies the rejection rule.</w:t>
      </w:r>
    </w:p>
    <w:p w14:paraId="582DDA2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b/>
          <w:bCs/>
          <w:sz w:val="24"/>
          <w:szCs w:val="24"/>
          <w:lang w:val="en-IN"/>
        </w:rPr>
        <w:t>Low income + unstable employment</w:t>
      </w:r>
      <w:r w:rsidRPr="0095302A">
        <w:rPr>
          <w:rFonts w:ascii="Times New Roman" w:hAnsi="Times New Roman" w:cs="Times New Roman"/>
          <w:sz w:val="24"/>
          <w:szCs w:val="24"/>
          <w:lang w:val="en-IN"/>
        </w:rPr>
        <w:br/>
        <w:t>→ Satisfies the rejection rule.</w:t>
      </w:r>
    </w:p>
    <w:p w14:paraId="7217B5F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b/>
          <w:bCs/>
          <w:sz w:val="24"/>
          <w:szCs w:val="24"/>
          <w:lang w:val="en-IN"/>
        </w:rPr>
        <w:t>Good repayment history + stable employment</w:t>
      </w:r>
      <w:r w:rsidRPr="0095302A">
        <w:rPr>
          <w:rFonts w:ascii="Times New Roman" w:hAnsi="Times New Roman" w:cs="Times New Roman"/>
          <w:sz w:val="24"/>
          <w:szCs w:val="24"/>
          <w:lang w:val="en-IN"/>
        </w:rPr>
        <w:br/>
        <w:t>→ Satisfies the positive eligibility rule.</w:t>
      </w:r>
    </w:p>
    <w:p w14:paraId="12AC4808" w14:textId="1E5C336D" w:rsidR="0095302A" w:rsidRPr="0095302A" w:rsidRDefault="0095302A" w:rsidP="0095302A">
      <w:pPr>
        <w:rPr>
          <w:rFonts w:ascii="Times New Roman" w:hAnsi="Times New Roman" w:cs="Times New Roman"/>
          <w:sz w:val="24"/>
          <w:szCs w:val="24"/>
          <w:lang w:val="en-IN"/>
        </w:rPr>
      </w:pPr>
    </w:p>
    <w:p w14:paraId="76540E14"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23. Forward Chaining – Inference Trace</w:t>
      </w:r>
    </w:p>
    <w:p w14:paraId="11AD17C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Forward chaining is </w:t>
      </w:r>
      <w:r w:rsidRPr="0095302A">
        <w:rPr>
          <w:rFonts w:ascii="Times New Roman" w:hAnsi="Times New Roman" w:cs="Times New Roman"/>
          <w:b/>
          <w:bCs/>
          <w:sz w:val="24"/>
          <w:szCs w:val="24"/>
          <w:lang w:val="en-IN"/>
        </w:rPr>
        <w:t>data-driven</w:t>
      </w:r>
      <w:r w:rsidRPr="0095302A">
        <w:rPr>
          <w:rFonts w:ascii="Times New Roman" w:hAnsi="Times New Roman" w:cs="Times New Roman"/>
          <w:sz w:val="24"/>
          <w:szCs w:val="24"/>
          <w:lang w:val="en-IN"/>
        </w:rPr>
        <w:t>. It starts with known facts and repeatedly applies rules whose conditions are satisfied.</w:t>
      </w:r>
    </w:p>
    <w:p w14:paraId="38768A6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Initial facts: sufficient_income, good_credit, stable_employment.</w:t>
      </w:r>
    </w:p>
    <w:p w14:paraId="36A8927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The inference engine checks the loan eligibility rule.</w:t>
      </w:r>
    </w:p>
    <w:p w14:paraId="7C06F10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All required conditions are available.</w:t>
      </w:r>
    </w:p>
    <w:p w14:paraId="3158D28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The rule fires and derives loan_eligible.</w:t>
      </w:r>
    </w:p>
    <w:p w14:paraId="3790BDF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The system reports the customer as preliminarily eligible.</w:t>
      </w:r>
    </w:p>
    <w:p w14:paraId="46D36B9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w:t>
      </w:r>
    </w:p>
    <w:p w14:paraId="37D2692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lastRenderedPageBreak/>
        <w:t>sufficient_income</w:t>
      </w:r>
    </w:p>
    <w:p w14:paraId="1E19B27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5AE09E9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good_credit</w:t>
      </w:r>
    </w:p>
    <w:p w14:paraId="7631613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5F6AA08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stable_employment</w:t>
      </w:r>
    </w:p>
    <w:p w14:paraId="189DC53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77A2DAB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loan_eligible</w:t>
      </w:r>
    </w:p>
    <w:p w14:paraId="3DAC95B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Another example:</w:t>
      </w:r>
    </w:p>
    <w:p w14:paraId="20F93A9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poor_credit + poor_history</w:t>
      </w:r>
    </w:p>
    <w:p w14:paraId="144A99C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0CF9A9E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loan_rejected</w:t>
      </w:r>
    </w:p>
    <w:p w14:paraId="60F8CC00" w14:textId="3E8C105A" w:rsidR="0095302A" w:rsidRPr="0095302A" w:rsidRDefault="0095302A" w:rsidP="0095302A">
      <w:pPr>
        <w:rPr>
          <w:rFonts w:ascii="Times New Roman" w:hAnsi="Times New Roman" w:cs="Times New Roman"/>
          <w:sz w:val="24"/>
          <w:szCs w:val="24"/>
          <w:lang w:val="en-IN"/>
        </w:rPr>
      </w:pPr>
    </w:p>
    <w:p w14:paraId="43B71336"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24. Backward Chaining – Inference Trace</w:t>
      </w:r>
    </w:p>
    <w:p w14:paraId="6168D81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Backward chaining is </w:t>
      </w:r>
      <w:r w:rsidRPr="0095302A">
        <w:rPr>
          <w:rFonts w:ascii="Times New Roman" w:hAnsi="Times New Roman" w:cs="Times New Roman"/>
          <w:b/>
          <w:bCs/>
          <w:sz w:val="24"/>
          <w:szCs w:val="24"/>
          <w:lang w:val="en-IN"/>
        </w:rPr>
        <w:t>goal-driven</w:t>
      </w:r>
      <w:r w:rsidRPr="0095302A">
        <w:rPr>
          <w:rFonts w:ascii="Times New Roman" w:hAnsi="Times New Roman" w:cs="Times New Roman"/>
          <w:sz w:val="24"/>
          <w:szCs w:val="24"/>
          <w:lang w:val="en-IN"/>
        </w:rPr>
        <w:t>. It begins with a desired conclusion and searches backward for rules and facts that can prove that conclusion.</w:t>
      </w:r>
    </w:p>
    <w:p w14:paraId="0E3672D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Goal:</w:t>
      </w:r>
      <w:r w:rsidRPr="0095302A">
        <w:rPr>
          <w:rFonts w:ascii="Times New Roman" w:hAnsi="Times New Roman" w:cs="Times New Roman"/>
          <w:sz w:val="24"/>
          <w:szCs w:val="24"/>
          <w:lang w:val="en-IN"/>
        </w:rPr>
        <w:t xml:space="preserve"> decision(loan_eligible).</w:t>
      </w:r>
    </w:p>
    <w:p w14:paraId="59DFD04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Prolog finds the rule whose conclusion is loan_eligible.</w:t>
      </w:r>
    </w:p>
    <w:p w14:paraId="7A464CD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The rule creates three sub-goals: sufficient income, good credit, and stable employment.</w:t>
      </w:r>
    </w:p>
    <w:p w14:paraId="75FFE45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Each sub-goal is checked against the knowledge base.</w:t>
      </w:r>
    </w:p>
    <w:p w14:paraId="74E8F6F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If all three succeed, the original goal succeeds.</w:t>
      </w:r>
    </w:p>
    <w:p w14:paraId="28563AB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w:t>
      </w:r>
    </w:p>
    <w:p w14:paraId="0F175D1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Query: decision(loan_eligible)</w:t>
      </w:r>
    </w:p>
    <w:p w14:paraId="0E5C0B3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7C25E84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Check sufficient_income</w:t>
      </w:r>
    </w:p>
    <w:p w14:paraId="554C122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62623F4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Check good_credit</w:t>
      </w:r>
    </w:p>
    <w:p w14:paraId="6E21AAE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1CA7522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Check stable_employment</w:t>
      </w:r>
    </w:p>
    <w:p w14:paraId="5A06F54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p>
    <w:p w14:paraId="57FCD2E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Goal succeeds</w:t>
      </w:r>
    </w:p>
    <w:p w14:paraId="1934AD09" w14:textId="7FA6D6D1" w:rsidR="0095302A" w:rsidRPr="0095302A" w:rsidRDefault="0095302A" w:rsidP="0095302A">
      <w:pPr>
        <w:rPr>
          <w:rFonts w:ascii="Times New Roman" w:hAnsi="Times New Roman" w:cs="Times New Roman"/>
          <w:sz w:val="24"/>
          <w:szCs w:val="24"/>
          <w:lang w:val="en-IN"/>
        </w:rPr>
      </w:pPr>
    </w:p>
    <w:p w14:paraId="14DEEB11"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25. Explanation Facility</w:t>
      </w:r>
    </w:p>
    <w:p w14:paraId="46ECB8E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A good expert system should explain not only </w:t>
      </w:r>
      <w:r w:rsidRPr="0095302A">
        <w:rPr>
          <w:rFonts w:ascii="Times New Roman" w:hAnsi="Times New Roman" w:cs="Times New Roman"/>
          <w:b/>
          <w:bCs/>
          <w:sz w:val="24"/>
          <w:szCs w:val="24"/>
          <w:lang w:val="en-IN"/>
        </w:rPr>
        <w:t>what</w:t>
      </w:r>
      <w:r w:rsidRPr="0095302A">
        <w:rPr>
          <w:rFonts w:ascii="Times New Roman" w:hAnsi="Times New Roman" w:cs="Times New Roman"/>
          <w:sz w:val="24"/>
          <w:szCs w:val="24"/>
          <w:lang w:val="en-IN"/>
        </w:rPr>
        <w:t xml:space="preserve"> decision it reached but also </w:t>
      </w:r>
      <w:r w:rsidRPr="0095302A">
        <w:rPr>
          <w:rFonts w:ascii="Times New Roman" w:hAnsi="Times New Roman" w:cs="Times New Roman"/>
          <w:b/>
          <w:bCs/>
          <w:sz w:val="24"/>
          <w:szCs w:val="24"/>
          <w:lang w:val="en-IN"/>
        </w:rPr>
        <w:t>why</w:t>
      </w:r>
      <w:r w:rsidRPr="0095302A">
        <w:rPr>
          <w:rFonts w:ascii="Times New Roman" w:hAnsi="Times New Roman" w:cs="Times New Roman"/>
          <w:sz w:val="24"/>
          <w:szCs w:val="24"/>
          <w:lang w:val="en-IN"/>
        </w:rPr>
        <w:t>.</w:t>
      </w:r>
    </w:p>
    <w:p w14:paraId="027D511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For example:</w:t>
      </w:r>
    </w:p>
    <w:p w14:paraId="1C9C2EB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eligibility was recommended because the customer has sufficient income, a good credit score, and stable employment.”</w:t>
      </w:r>
    </w:p>
    <w:p w14:paraId="2EB973D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Another example:</w:t>
      </w:r>
    </w:p>
    <w:p w14:paraId="1B9D903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rejection was recommended because the customer has a poor credit score and poor repayment history.”</w:t>
      </w:r>
    </w:p>
    <w:p w14:paraId="06B16B2A"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1:</w:t>
      </w:r>
    </w:p>
    <w:p w14:paraId="5F68E90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Eligible</w:t>
      </w:r>
    </w:p>
    <w:p w14:paraId="56C1537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Sufficient income + good credit + stable employment</w:t>
      </w:r>
    </w:p>
    <w:p w14:paraId="51AAE6F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2:</w:t>
      </w:r>
    </w:p>
    <w:p w14:paraId="246BBEE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 Rejected</w:t>
      </w:r>
    </w:p>
    <w:p w14:paraId="548701E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lastRenderedPageBreak/>
        <w:t>→ Poor credit + poor repayment history</w:t>
      </w:r>
    </w:p>
    <w:p w14:paraId="5A60C2EC" w14:textId="3DB274CB" w:rsidR="0095302A" w:rsidRPr="0095302A" w:rsidRDefault="0095302A" w:rsidP="0095302A">
      <w:pPr>
        <w:rPr>
          <w:rFonts w:ascii="Times New Roman" w:hAnsi="Times New Roman" w:cs="Times New Roman"/>
          <w:sz w:val="24"/>
          <w:szCs w:val="24"/>
          <w:lang w:val="en-IN"/>
        </w:rPr>
      </w:pPr>
    </w:p>
    <w:p w14:paraId="4D22C6ED"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26. Handling Multiple Possible Decisions</w:t>
      </w:r>
    </w:p>
    <w:p w14:paraId="4A36613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A customer may satisfy more than one rule. Therefore, the system should allow Prolog to search for alternative conclusions.</w:t>
      </w:r>
    </w:p>
    <w:p w14:paraId="233C632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w:t>
      </w:r>
    </w:p>
    <w:p w14:paraId="5EB3D54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sufficient_income</w:t>
      </w:r>
    </w:p>
    <w:p w14:paraId="340930E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good_credit</w:t>
      </w:r>
    </w:p>
    <w:p w14:paraId="5FA4CA6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stable_employment</w:t>
      </w:r>
    </w:p>
    <w:p w14:paraId="4FF6BB9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existing_loan</w:t>
      </w:r>
    </w:p>
    <w:p w14:paraId="47889E8C"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Possible conclusions may include:</w:t>
      </w:r>
    </w:p>
    <w:p w14:paraId="5F374E4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loan_eligible</w:t>
      </w:r>
    </w:p>
    <w:p w14:paraId="67C1F4F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conditional_approval</w:t>
      </w:r>
    </w:p>
    <w:p w14:paraId="16DEBFE2"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positive_eligibility</w:t>
      </w:r>
    </w:p>
    <w:p w14:paraId="7A73FE0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Prolog can use </w:t>
      </w:r>
      <w:r w:rsidRPr="0095302A">
        <w:rPr>
          <w:rFonts w:ascii="Times New Roman" w:hAnsi="Times New Roman" w:cs="Times New Roman"/>
          <w:b/>
          <w:bCs/>
          <w:sz w:val="24"/>
          <w:szCs w:val="24"/>
          <w:lang w:val="en-IN"/>
        </w:rPr>
        <w:t>backtracking</w:t>
      </w:r>
      <w:r w:rsidRPr="0095302A">
        <w:rPr>
          <w:rFonts w:ascii="Times New Roman" w:hAnsi="Times New Roman" w:cs="Times New Roman"/>
          <w:sz w:val="24"/>
          <w:szCs w:val="24"/>
          <w:lang w:val="en-IN"/>
        </w:rPr>
        <w:t xml:space="preserve"> to find alternative matching rules.</w:t>
      </w:r>
    </w:p>
    <w:p w14:paraId="4EE4D324" w14:textId="66329607" w:rsidR="0095302A" w:rsidRPr="0095302A" w:rsidRDefault="0095302A" w:rsidP="0095302A">
      <w:pPr>
        <w:rPr>
          <w:rFonts w:ascii="Times New Roman" w:hAnsi="Times New Roman" w:cs="Times New Roman"/>
          <w:sz w:val="24"/>
          <w:szCs w:val="24"/>
          <w:lang w:val="en-IN"/>
        </w:rPr>
      </w:pPr>
    </w:p>
    <w:p w14:paraId="3B84F74D"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27. Handling Missing Information</w:t>
      </w:r>
    </w:p>
    <w:p w14:paraId="77101C0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Missing facts should not be treated as proof of loan eligibility or rejection.</w:t>
      </w:r>
    </w:p>
    <w:p w14:paraId="4010880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1:</w:t>
      </w:r>
    </w:p>
    <w:p w14:paraId="553F004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sufficient_income only</w:t>
      </w:r>
    </w:p>
    <w:p w14:paraId="6CFB9E0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does not prove loan_eligible because good credit and stable employment are also required.</w:t>
      </w:r>
    </w:p>
    <w:p w14:paraId="0BEA6FC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Example 2:</w:t>
      </w:r>
    </w:p>
    <w:p w14:paraId="3BCDE04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good_credit + stable_employment</w:t>
      </w:r>
    </w:p>
    <w:p w14:paraId="6422FC1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does not prove loan_eligible because sufficient income is missing.</w:t>
      </w:r>
    </w:p>
    <w:p w14:paraId="2D2D931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This prevents the system from making unsupported loan decisions.</w:t>
      </w:r>
    </w:p>
    <w:p w14:paraId="48717F13" w14:textId="027F3C22" w:rsidR="0095302A" w:rsidRPr="0095302A" w:rsidRDefault="0095302A" w:rsidP="0095302A">
      <w:pPr>
        <w:rPr>
          <w:rFonts w:ascii="Times New Roman" w:hAnsi="Times New Roman" w:cs="Times New Roman"/>
          <w:sz w:val="24"/>
          <w:szCs w:val="24"/>
          <w:lang w:val="en-IN"/>
        </w:rPr>
      </w:pPr>
    </w:p>
    <w:p w14:paraId="4524D6F1"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28. Evaluation Criteria</w:t>
      </w:r>
    </w:p>
    <w:p w14:paraId="3156A9A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system should be evaluated for correctness, coverage, consistency, and reasoning performance.</w:t>
      </w:r>
    </w:p>
    <w:p w14:paraId="64B6434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Correctness</w:t>
      </w:r>
      <w:r w:rsidRPr="0095302A">
        <w:rPr>
          <w:rFonts w:ascii="Times New Roman" w:hAnsi="Times New Roman" w:cs="Times New Roman"/>
          <w:sz w:val="24"/>
          <w:szCs w:val="24"/>
          <w:lang w:val="en-IN"/>
        </w:rPr>
        <w:t xml:space="preserve"> – whether the loan decision matches the expected result.</w:t>
      </w:r>
    </w:p>
    <w:p w14:paraId="3F40DB8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Coverage</w:t>
      </w:r>
      <w:r w:rsidRPr="0095302A">
        <w:rPr>
          <w:rFonts w:ascii="Times New Roman" w:hAnsi="Times New Roman" w:cs="Times New Roman"/>
          <w:sz w:val="24"/>
          <w:szCs w:val="24"/>
          <w:lang w:val="en-IN"/>
        </w:rPr>
        <w:t xml:space="preserve"> – whether important financial conditions and loan decisions are represented.</w:t>
      </w:r>
    </w:p>
    <w:p w14:paraId="3633B6B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Consistency</w:t>
      </w:r>
      <w:r w:rsidRPr="0095302A">
        <w:rPr>
          <w:rFonts w:ascii="Times New Roman" w:hAnsi="Times New Roman" w:cs="Times New Roman"/>
          <w:sz w:val="24"/>
          <w:szCs w:val="24"/>
          <w:lang w:val="en-IN"/>
        </w:rPr>
        <w:t xml:space="preserve"> – whether similar financial conditions produce logically compatible results.</w:t>
      </w:r>
    </w:p>
    <w:p w14:paraId="78F58C67"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Reasoning Performance</w:t>
      </w:r>
      <w:r w:rsidRPr="0095302A">
        <w:rPr>
          <w:rFonts w:ascii="Times New Roman" w:hAnsi="Times New Roman" w:cs="Times New Roman"/>
          <w:sz w:val="24"/>
          <w:szCs w:val="24"/>
          <w:lang w:val="en-IN"/>
        </w:rPr>
        <w:t xml:space="preserve"> – whether the inference process is clear, traceable, and produces correct results.</w:t>
      </w:r>
    </w:p>
    <w:p w14:paraId="7F184A45" w14:textId="4D48F22B" w:rsidR="0095302A" w:rsidRPr="0095302A" w:rsidRDefault="0095302A" w:rsidP="0095302A">
      <w:pPr>
        <w:rPr>
          <w:rFonts w:ascii="Times New Roman" w:hAnsi="Times New Roman" w:cs="Times New Roman"/>
          <w:sz w:val="24"/>
          <w:szCs w:val="24"/>
          <w:lang w:val="en-IN"/>
        </w:rPr>
      </w:pPr>
    </w:p>
    <w:p w14:paraId="61E626D6"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29. Additional Test Cases</w:t>
      </w:r>
    </w:p>
    <w:p w14:paraId="556CBDA0"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Negative Case 1:</w:t>
      </w:r>
      <w:r w:rsidRPr="0095302A">
        <w:rPr>
          <w:rFonts w:ascii="Times New Roman" w:hAnsi="Times New Roman" w:cs="Times New Roman"/>
          <w:sz w:val="24"/>
          <w:szCs w:val="24"/>
          <w:lang w:val="en-IN"/>
        </w:rPr>
        <w:t xml:space="preserve"> sufficient_income only → no loan eligibility conclusion because credit and employment information are missing.</w:t>
      </w:r>
    </w:p>
    <w:p w14:paraId="47B393D1"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Negative Case 2:</w:t>
      </w:r>
      <w:r w:rsidRPr="0095302A">
        <w:rPr>
          <w:rFonts w:ascii="Times New Roman" w:hAnsi="Times New Roman" w:cs="Times New Roman"/>
          <w:sz w:val="24"/>
          <w:szCs w:val="24"/>
          <w:lang w:val="en-IN"/>
        </w:rPr>
        <w:t xml:space="preserve"> good_credit + unstable_employment → no loan eligibility conclusion because sufficient income and stable employment are required.</w:t>
      </w:r>
    </w:p>
    <w:p w14:paraId="4F3A99F5"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Multiple-Rule Case:</w:t>
      </w:r>
      <w:r w:rsidRPr="0095302A">
        <w:rPr>
          <w:rFonts w:ascii="Times New Roman" w:hAnsi="Times New Roman" w:cs="Times New Roman"/>
          <w:sz w:val="24"/>
          <w:szCs w:val="24"/>
          <w:lang w:val="en-IN"/>
        </w:rPr>
        <w:t xml:space="preserve"> sufficient_income + good_credit + stable_employment + existing_loan → multiple rules may produce loan-related conclusions.</w:t>
      </w:r>
    </w:p>
    <w:p w14:paraId="16312E76"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Rejection Case:</w:t>
      </w:r>
      <w:r w:rsidRPr="0095302A">
        <w:rPr>
          <w:rFonts w:ascii="Times New Roman" w:hAnsi="Times New Roman" w:cs="Times New Roman"/>
          <w:sz w:val="24"/>
          <w:szCs w:val="24"/>
          <w:lang w:val="en-IN"/>
        </w:rPr>
        <w:t xml:space="preserve"> poor_credit + poor_history → loan_rejected.</w:t>
      </w:r>
    </w:p>
    <w:p w14:paraId="77D03244"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Positive Case:</w:t>
      </w:r>
      <w:r w:rsidRPr="0095302A">
        <w:rPr>
          <w:rFonts w:ascii="Times New Roman" w:hAnsi="Times New Roman" w:cs="Times New Roman"/>
          <w:sz w:val="24"/>
          <w:szCs w:val="24"/>
          <w:lang w:val="en-IN"/>
        </w:rPr>
        <w:t xml:space="preserve"> sufficient_income + good_credit + stable_employment → loan_eligible.</w:t>
      </w:r>
    </w:p>
    <w:p w14:paraId="09254CE6" w14:textId="44C8253A" w:rsidR="0095302A" w:rsidRPr="0095302A" w:rsidRDefault="0095302A" w:rsidP="0095302A">
      <w:pPr>
        <w:rPr>
          <w:rFonts w:ascii="Times New Roman" w:hAnsi="Times New Roman" w:cs="Times New Roman"/>
          <w:sz w:val="24"/>
          <w:szCs w:val="24"/>
          <w:lang w:val="en-IN"/>
        </w:rPr>
      </w:pPr>
    </w:p>
    <w:p w14:paraId="7703C022"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30. Viva / Demonstration Points</w:t>
      </w:r>
    </w:p>
    <w:p w14:paraId="65EEDB79"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Why Prolog?</w:t>
      </w:r>
      <w:r w:rsidRPr="0095302A">
        <w:rPr>
          <w:rFonts w:ascii="Times New Roman" w:hAnsi="Times New Roman" w:cs="Times New Roman"/>
          <w:sz w:val="24"/>
          <w:szCs w:val="24"/>
          <w:lang w:val="en-IN"/>
        </w:rPr>
        <w:br/>
        <w:t>It naturally represents facts and rules and supports unification, logical inference, and backtracking.</w:t>
      </w:r>
    </w:p>
    <w:p w14:paraId="1766AC5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What is a fact?</w:t>
      </w:r>
      <w:r w:rsidRPr="0095302A">
        <w:rPr>
          <w:rFonts w:ascii="Times New Roman" w:hAnsi="Times New Roman" w:cs="Times New Roman"/>
          <w:sz w:val="24"/>
          <w:szCs w:val="24"/>
          <w:lang w:val="en-IN"/>
        </w:rPr>
        <w:br/>
        <w:t>A known observation such as credit(good_credit).</w:t>
      </w:r>
    </w:p>
    <w:p w14:paraId="58EF4BD8"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What is a production rule?</w:t>
      </w:r>
      <w:r w:rsidRPr="0095302A">
        <w:rPr>
          <w:rFonts w:ascii="Times New Roman" w:hAnsi="Times New Roman" w:cs="Times New Roman"/>
          <w:sz w:val="24"/>
          <w:szCs w:val="24"/>
          <w:lang w:val="en-IN"/>
        </w:rPr>
        <w:br/>
        <w:t>An IF–THEN relationship connecting financial conditions to a loan decision.</w:t>
      </w:r>
    </w:p>
    <w:p w14:paraId="6F3D720F"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What is forward chaining?</w:t>
      </w:r>
      <w:r w:rsidRPr="0095302A">
        <w:rPr>
          <w:rFonts w:ascii="Times New Roman" w:hAnsi="Times New Roman" w:cs="Times New Roman"/>
          <w:sz w:val="24"/>
          <w:szCs w:val="24"/>
          <w:lang w:val="en-IN"/>
        </w:rPr>
        <w:br/>
        <w:t>Starting with known financial facts and moving toward a loan conclusion.</w:t>
      </w:r>
    </w:p>
    <w:p w14:paraId="234DAC6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What is backward chaining?</w:t>
      </w:r>
      <w:r w:rsidRPr="0095302A">
        <w:rPr>
          <w:rFonts w:ascii="Times New Roman" w:hAnsi="Times New Roman" w:cs="Times New Roman"/>
          <w:sz w:val="24"/>
          <w:szCs w:val="24"/>
          <w:lang w:val="en-IN"/>
        </w:rPr>
        <w:br/>
        <w:t>Starting with a desired loan decision and working backward toward supporting facts.</w:t>
      </w:r>
    </w:p>
    <w:p w14:paraId="75DC988D"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What is unification?</w:t>
      </w:r>
      <w:r w:rsidRPr="0095302A">
        <w:rPr>
          <w:rFonts w:ascii="Times New Roman" w:hAnsi="Times New Roman" w:cs="Times New Roman"/>
          <w:sz w:val="24"/>
          <w:szCs w:val="24"/>
          <w:lang w:val="en-IN"/>
        </w:rPr>
        <w:br/>
        <w:t>Matching Prolog terms by finding suitable variable bindings.</w:t>
      </w:r>
    </w:p>
    <w:p w14:paraId="2AD559F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What is backtracking?</w:t>
      </w:r>
      <w:r w:rsidRPr="0095302A">
        <w:rPr>
          <w:rFonts w:ascii="Times New Roman" w:hAnsi="Times New Roman" w:cs="Times New Roman"/>
          <w:sz w:val="24"/>
          <w:szCs w:val="24"/>
          <w:lang w:val="en-IN"/>
        </w:rPr>
        <w:br/>
        <w:t>Returning to an earlier choice to search for another possible solution.</w:t>
      </w:r>
    </w:p>
    <w:p w14:paraId="55E89B83"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 </w:t>
      </w:r>
      <w:r w:rsidRPr="0095302A">
        <w:rPr>
          <w:rFonts w:ascii="Times New Roman" w:hAnsi="Times New Roman" w:cs="Times New Roman"/>
          <w:b/>
          <w:bCs/>
          <w:sz w:val="24"/>
          <w:szCs w:val="24"/>
          <w:lang w:val="en-IN"/>
        </w:rPr>
        <w:t>Why can multiple answers occur?</w:t>
      </w:r>
      <w:r w:rsidRPr="0095302A">
        <w:rPr>
          <w:rFonts w:ascii="Times New Roman" w:hAnsi="Times New Roman" w:cs="Times New Roman"/>
          <w:sz w:val="24"/>
          <w:szCs w:val="24"/>
          <w:lang w:val="en-IN"/>
        </w:rPr>
        <w:br/>
        <w:t>Because more than one production rule can match the customer's financial conditions.</w:t>
      </w:r>
    </w:p>
    <w:p w14:paraId="57A2E16E" w14:textId="75BBE835" w:rsidR="0095302A" w:rsidRPr="0095302A" w:rsidRDefault="0095302A" w:rsidP="0095302A">
      <w:pPr>
        <w:rPr>
          <w:rFonts w:ascii="Times New Roman" w:hAnsi="Times New Roman" w:cs="Times New Roman"/>
          <w:sz w:val="24"/>
          <w:szCs w:val="24"/>
          <w:lang w:val="en-IN"/>
        </w:rPr>
      </w:pPr>
    </w:p>
    <w:p w14:paraId="1EAF27EF"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31. Improved Result</w:t>
      </w:r>
    </w:p>
    <w:p w14:paraId="2FAF4E00" w14:textId="3A0F3DA0"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The completed Automated Loan Pre-Screening Expert System provides a structured rule-based solution for preliminary loan assessment. It converts banking knowledge into Prolog facts and production rules, applies logical inference, and demonstrates both forward and backward reasoning. Unification and backtracking support the declarative nature of Prolog and allow the system to search for alternative conclusions. The test cases demonstrate how the system behaves when financial information is sufficient, insufficient, or capable of producing multiple possible decisions.</w:t>
      </w:r>
    </w:p>
    <w:p w14:paraId="73501AC8" w14:textId="77777777" w:rsidR="0095302A" w:rsidRPr="0095302A" w:rsidRDefault="0095302A" w:rsidP="0095302A">
      <w:pPr>
        <w:rPr>
          <w:rFonts w:ascii="Times New Roman" w:hAnsi="Times New Roman" w:cs="Times New Roman"/>
          <w:b/>
          <w:bCs/>
          <w:sz w:val="24"/>
          <w:szCs w:val="24"/>
          <w:lang w:val="en-IN"/>
        </w:rPr>
      </w:pPr>
      <w:r w:rsidRPr="0095302A">
        <w:rPr>
          <w:rFonts w:ascii="Times New Roman" w:hAnsi="Times New Roman" w:cs="Times New Roman"/>
          <w:b/>
          <w:bCs/>
          <w:sz w:val="24"/>
          <w:szCs w:val="24"/>
          <w:lang w:val="en-IN"/>
        </w:rPr>
        <w:t>32. Conclusion</w:t>
      </w:r>
    </w:p>
    <w:p w14:paraId="6320611E"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The system demonstrates the complete development cycle of a rule-based expert system: </w:t>
      </w:r>
      <w:r w:rsidRPr="0095302A">
        <w:rPr>
          <w:rFonts w:ascii="Times New Roman" w:hAnsi="Times New Roman" w:cs="Times New Roman"/>
          <w:b/>
          <w:bCs/>
          <w:sz w:val="24"/>
          <w:szCs w:val="24"/>
          <w:lang w:val="en-IN"/>
        </w:rPr>
        <w:t>domain analysis, knowledge acquisition, knowledge representation, production-rule design, Prolog implementation, inference design, paradigm analysis, testing, and evaluation</w:t>
      </w:r>
      <w:r w:rsidRPr="0095302A">
        <w:rPr>
          <w:rFonts w:ascii="Times New Roman" w:hAnsi="Times New Roman" w:cs="Times New Roman"/>
          <w:sz w:val="24"/>
          <w:szCs w:val="24"/>
          <w:lang w:val="en-IN"/>
        </w:rPr>
        <w:t>.</w:t>
      </w:r>
    </w:p>
    <w:p w14:paraId="6C3A9C7B" w14:textId="77777777" w:rsidR="0095302A" w:rsidRPr="0095302A" w:rsidRDefault="0095302A" w:rsidP="0095302A">
      <w:pPr>
        <w:rPr>
          <w:rFonts w:ascii="Times New Roman" w:hAnsi="Times New Roman" w:cs="Times New Roman"/>
          <w:sz w:val="24"/>
          <w:szCs w:val="24"/>
          <w:lang w:val="en-IN"/>
        </w:rPr>
      </w:pPr>
      <w:r w:rsidRPr="0095302A">
        <w:rPr>
          <w:rFonts w:ascii="Times New Roman" w:hAnsi="Times New Roman" w:cs="Times New Roman"/>
          <w:sz w:val="24"/>
          <w:szCs w:val="24"/>
          <w:lang w:val="en-IN"/>
        </w:rPr>
        <w:t xml:space="preserve">The solution is suitable for a practical banking demonstration because each preliminary loan decision can be traced back to the financial facts and production rule that generated it. However, the result should be treated as a </w:t>
      </w:r>
      <w:r w:rsidRPr="0095302A">
        <w:rPr>
          <w:rFonts w:ascii="Times New Roman" w:hAnsi="Times New Roman" w:cs="Times New Roman"/>
          <w:b/>
          <w:bCs/>
          <w:sz w:val="24"/>
          <w:szCs w:val="24"/>
          <w:lang w:val="en-IN"/>
        </w:rPr>
        <w:t>pre-screening recommendation only</w:t>
      </w:r>
      <w:r w:rsidRPr="0095302A">
        <w:rPr>
          <w:rFonts w:ascii="Times New Roman" w:hAnsi="Times New Roman" w:cs="Times New Roman"/>
          <w:sz w:val="24"/>
          <w:szCs w:val="24"/>
          <w:lang w:val="en-IN"/>
        </w:rPr>
        <w:t>, not as a final lending decision.</w:t>
      </w:r>
    </w:p>
    <w:p w14:paraId="01E8846C" w14:textId="77777777" w:rsidR="0095302A" w:rsidRPr="0095302A" w:rsidRDefault="0095302A" w:rsidP="00E247B4">
      <w:pPr>
        <w:rPr>
          <w:rFonts w:ascii="Times New Roman" w:hAnsi="Times New Roman" w:cs="Times New Roman"/>
          <w:sz w:val="24"/>
          <w:szCs w:val="24"/>
          <w:lang w:val="en-IN"/>
        </w:rPr>
      </w:pPr>
    </w:p>
    <w:sectPr w:rsidR="0095302A" w:rsidRPr="0095302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6AF2BC-6AF4-4226-82DF-D4C2555DA4E9}"/>
  </w:font>
  <w:font w:name="Cambria">
    <w:panose1 w:val="02040503050406030204"/>
    <w:charset w:val="00"/>
    <w:family w:val="roman"/>
    <w:pitch w:val="variable"/>
    <w:sig w:usb0="E00006FF" w:usb1="420024FF" w:usb2="02000000" w:usb3="00000000" w:csb0="0000019F" w:csb1="00000000"/>
    <w:embedRegular r:id="rId2" w:fontKey="{F876D764-DB52-42EF-9824-D1071DE80A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3B9"/>
    <w:multiLevelType w:val="multilevel"/>
    <w:tmpl w:val="F6BE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24DF2"/>
    <w:multiLevelType w:val="multilevel"/>
    <w:tmpl w:val="EE5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152D8"/>
    <w:multiLevelType w:val="multilevel"/>
    <w:tmpl w:val="CA36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156A"/>
    <w:multiLevelType w:val="multilevel"/>
    <w:tmpl w:val="6D48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234D14"/>
    <w:multiLevelType w:val="multilevel"/>
    <w:tmpl w:val="54F01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722D3D"/>
    <w:multiLevelType w:val="multilevel"/>
    <w:tmpl w:val="6E40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706F85"/>
    <w:multiLevelType w:val="multilevel"/>
    <w:tmpl w:val="37680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9F182A"/>
    <w:multiLevelType w:val="multilevel"/>
    <w:tmpl w:val="6B0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442AED"/>
    <w:multiLevelType w:val="multilevel"/>
    <w:tmpl w:val="E69E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168070">
    <w:abstractNumId w:val="1"/>
  </w:num>
  <w:num w:numId="2" w16cid:durableId="448206901">
    <w:abstractNumId w:val="8"/>
  </w:num>
  <w:num w:numId="3" w16cid:durableId="125009059">
    <w:abstractNumId w:val="0"/>
  </w:num>
  <w:num w:numId="4" w16cid:durableId="1266309058">
    <w:abstractNumId w:val="2"/>
  </w:num>
  <w:num w:numId="5" w16cid:durableId="1681813941">
    <w:abstractNumId w:val="7"/>
  </w:num>
  <w:num w:numId="6" w16cid:durableId="428427727">
    <w:abstractNumId w:val="5"/>
  </w:num>
  <w:num w:numId="7" w16cid:durableId="120727289">
    <w:abstractNumId w:val="3"/>
  </w:num>
  <w:num w:numId="8" w16cid:durableId="1486511689">
    <w:abstractNumId w:val="4"/>
  </w:num>
  <w:num w:numId="9" w16cid:durableId="7956109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BC4"/>
    <w:rsid w:val="004A1BC4"/>
    <w:rsid w:val="007F78D1"/>
    <w:rsid w:val="0095302A"/>
    <w:rsid w:val="00AD4417"/>
    <w:rsid w:val="00C1117E"/>
    <w:rsid w:val="00E247B4"/>
    <w:rsid w:val="00F40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1757"/>
  <w15:docId w15:val="{D6FBA70E-79A4-4C9E-AEE5-0C1CBEE43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3827</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Hussain</dc:creator>
  <cp:lastModifiedBy>ahussain0408@outlook.com</cp:lastModifiedBy>
  <cp:revision>3</cp:revision>
  <dcterms:created xsi:type="dcterms:W3CDTF">2026-08-27T17:16:00Z</dcterms:created>
  <dcterms:modified xsi:type="dcterms:W3CDTF">2026-08-31T08:51:00Z</dcterms:modified>
</cp:coreProperties>
</file>