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1.1 Purpose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1.2 Intended Audience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1.3 Scope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2. System Features and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 2.1 Functional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           2.2 System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1.1 Purpose: Specification details about SportyShoes Project.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1.2 Intended Audience: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Development Team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Testing Team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1.3 Scope: 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SportyShoes is an e-commerce project that lets users to purchase products on their website.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666666"/>
          <w:spacing w:val="0"/>
          <w:position w:val="0"/>
          <w:sz w:val="24"/>
          <w:shd w:fill="FFFFFF" w:val="clear"/>
        </w:rPr>
        <w:t xml:space="preserve">2. System Features and Requirements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 2.1 Functional Requirements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User should be able to view all products, must be able to search products by name.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Users must be able to purchase products.</w:t>
      </w:r>
    </w:p>
    <w:p>
      <w:pPr>
        <w:spacing w:before="0" w:after="150" w:line="240"/>
        <w:ind w:right="0" w:left="0" w:firstLine="60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The admin should be able to change his password if he wants, he should be able to:</w:t>
      </w:r>
    </w:p>
    <w:p>
      <w:pPr>
        <w:spacing w:before="0" w:after="150" w:line="240"/>
        <w:ind w:right="0" w:left="60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Manage the products in the store including categorizing them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Browse the list of users who have signed up and be able to search users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 See purchase reports filtered by date and category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2.2 System Requirements: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Project Development Methology: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Agile Scrum: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Number of Sprints:3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Sprint Duration: 12 days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Version Control System &amp; Hosting: 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Git: To connect and push files from the local system to GitHub 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4D575D"/>
          <w:spacing w:val="0"/>
          <w:position w:val="0"/>
          <w:sz w:val="21"/>
          <w:shd w:fill="FFFFFF" w:val="clear"/>
        </w:rPr>
        <w:t xml:space="preserve">GitHub: To store the application code and track its versions 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Link: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666666"/>
            <w:spacing w:val="0"/>
            <w:position w:val="0"/>
            <w:sz w:val="24"/>
            <w:u w:val="single"/>
            <w:shd w:fill="FFFFFF" w:val="clear"/>
          </w:rPr>
          <w:t xml:space="preserve">https://github.com/aman0532/Sporty_Shoes_Api</w:t>
        </w:r>
      </w:hyperlink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 Development Environment (IDE):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Eclipse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Platform &amp; Technologies: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  <w:t xml:space="preserve">Java SDK 1.8, Spring, MySQL, JDBC, Postman, Swagger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D575D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666666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man0532/Sporty_Shoes_Ap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