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2F1AA" w14:textId="144A9D1D" w:rsidR="00D077E9" w:rsidRPr="00883122" w:rsidRDefault="00D077E9" w:rsidP="00D70D02">
      <w:pPr>
        <w:rPr>
          <w:color w:val="auto"/>
        </w:rPr>
      </w:pPr>
    </w:p>
    <w:tbl>
      <w:tblPr>
        <w:tblStyle w:val="ListTable6Colorful-Accent3"/>
        <w:tblpPr w:leftFromText="180" w:rightFromText="180" w:vertAnchor="text" w:horzAnchor="margin" w:tblpY="-7"/>
        <w:tblW w:w="10152" w:type="dxa"/>
        <w:tblLook w:val="0000" w:firstRow="0" w:lastRow="0" w:firstColumn="0" w:lastColumn="0" w:noHBand="0" w:noVBand="0"/>
      </w:tblPr>
      <w:tblGrid>
        <w:gridCol w:w="10188"/>
      </w:tblGrid>
      <w:tr w:rsidR="00883122" w:rsidRPr="00883122" w14:paraId="297A9EAD" w14:textId="77777777" w:rsidTr="00696058">
        <w:trPr>
          <w:cnfStyle w:val="000000100000" w:firstRow="0" w:lastRow="0" w:firstColumn="0" w:lastColumn="0" w:oddVBand="0" w:evenVBand="0" w:oddHBand="1" w:evenHBand="0" w:firstRowFirstColumn="0" w:firstRowLastColumn="0" w:lastRowFirstColumn="0" w:lastRowLastColumn="0"/>
          <w:trHeight w:val="1949"/>
        </w:trPr>
        <w:tc>
          <w:tcPr>
            <w:cnfStyle w:val="000010000000" w:firstRow="0" w:lastRow="0" w:firstColumn="0" w:lastColumn="0" w:oddVBand="1" w:evenVBand="0" w:oddHBand="0" w:evenHBand="0" w:firstRowFirstColumn="0" w:firstRowLastColumn="0" w:lastRowFirstColumn="0" w:lastRowLastColumn="0"/>
            <w:tcW w:w="10152" w:type="dxa"/>
          </w:tcPr>
          <w:p w14:paraId="3D1DDC07" w14:textId="77777777" w:rsidR="00D077E9" w:rsidRPr="00883122" w:rsidRDefault="00D077E9" w:rsidP="00D077E9">
            <w:pPr>
              <w:rPr>
                <w:color w:val="auto"/>
              </w:rPr>
            </w:pPr>
            <w:r w:rsidRPr="00883122">
              <w:rPr>
                <w:noProof/>
                <w:color w:val="auto"/>
              </w:rPr>
              <mc:AlternateContent>
                <mc:Choice Requires="wps">
                  <w:drawing>
                    <wp:inline distT="0" distB="0" distL="0" distR="0" wp14:anchorId="47F29615" wp14:editId="236BB179">
                      <wp:extent cx="6332220" cy="1333500"/>
                      <wp:effectExtent l="0" t="0" r="0" b="0"/>
                      <wp:docPr id="8" name="Text Box 8"/>
                      <wp:cNvGraphicFramePr/>
                      <a:graphic xmlns:a="http://schemas.openxmlformats.org/drawingml/2006/main">
                        <a:graphicData uri="http://schemas.microsoft.com/office/word/2010/wordprocessingShape">
                          <wps:wsp>
                            <wps:cNvSpPr txBox="1"/>
                            <wps:spPr>
                              <a:xfrm>
                                <a:off x="0" y="0"/>
                                <a:ext cx="6332220" cy="1333500"/>
                              </a:xfrm>
                              <a:prstGeom prst="rect">
                                <a:avLst/>
                              </a:prstGeom>
                              <a:noFill/>
                              <a:ln w="6350">
                                <a:noFill/>
                              </a:ln>
                            </wps:spPr>
                            <wps:txbx>
                              <w:txbxContent>
                                <w:p w14:paraId="68B3718B" w14:textId="7C498501" w:rsidR="00F55294" w:rsidRDefault="00F55294" w:rsidP="00F55294">
                                  <w:pPr>
                                    <w:pStyle w:val="Title"/>
                                    <w:jc w:val="center"/>
                                  </w:pPr>
                                  <w:r>
                                    <w:t>AI ALGORITHMS I</w:t>
                                  </w:r>
                                </w:p>
                                <w:p w14:paraId="56955834" w14:textId="788F46AF" w:rsidR="00F85A94" w:rsidRDefault="00F55294" w:rsidP="00F55294">
                                  <w:pPr>
                                    <w:pStyle w:val="Title"/>
                                    <w:jc w:val="center"/>
                                    <w:rPr>
                                      <w:sz w:val="56"/>
                                      <w:szCs w:val="56"/>
                                    </w:rPr>
                                  </w:pPr>
                                  <w:r w:rsidRPr="00F55294">
                                    <w:rPr>
                                      <w:sz w:val="56"/>
                                      <w:szCs w:val="56"/>
                                    </w:rPr>
                                    <w:t>Credit Card Fraud Detection</w:t>
                                  </w:r>
                                  <w:r>
                                    <w:rPr>
                                      <w:sz w:val="56"/>
                                      <w:szCs w:val="56"/>
                                    </w:rPr>
                                    <w:t xml:space="preserve"> (V</w:t>
                                  </w:r>
                                  <w:r w:rsidR="00970CD8">
                                    <w:rPr>
                                      <w:sz w:val="56"/>
                                      <w:szCs w:val="56"/>
                                    </w:rPr>
                                    <w:t>2</w:t>
                                  </w:r>
                                  <w:r>
                                    <w:rPr>
                                      <w:sz w:val="56"/>
                                      <w:szCs w:val="56"/>
                                    </w:rPr>
                                    <w:t>)</w:t>
                                  </w:r>
                                </w:p>
                                <w:p w14:paraId="4D1FC63C" w14:textId="77777777" w:rsidR="00642C7E" w:rsidRPr="00F55294" w:rsidRDefault="00642C7E" w:rsidP="00F55294">
                                  <w:pPr>
                                    <w:pStyle w:val="Title"/>
                                    <w:jc w:val="center"/>
                                    <w:rPr>
                                      <w:sz w:val="56"/>
                                      <w:szCs w:val="56"/>
                                    </w:rPr>
                                  </w:pPr>
                                </w:p>
                                <w:p w14:paraId="6A1782A0" w14:textId="22FB24D2" w:rsidR="00F85A94" w:rsidRPr="00D86945" w:rsidRDefault="00F85A94" w:rsidP="00F85A94">
                                  <w:pPr>
                                    <w:pStyle w:val="Title"/>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F29615" id="_x0000_t202" coordsize="21600,21600" o:spt="202" path="m,l,21600r21600,l21600,xe">
                      <v:stroke joinstyle="miter"/>
                      <v:path gradientshapeok="t" o:connecttype="rect"/>
                    </v:shapetype>
                    <v:shape id="Text Box 8" o:spid="_x0000_s1026" type="#_x0000_t202" style="width:498.6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" filled="f" stroked="f" strokeweight=".5pt">
                      <v:textbox>
                        <w:txbxContent>
                          <w:p w14:paraId="68B3718B" w14:textId="7C498501" w:rsidR="00F55294" w:rsidRDefault="00F55294" w:rsidP="00F55294">
                            <w:pPr>
                              <w:pStyle w:val="Title"/>
                              <w:jc w:val="center"/>
                            </w:pPr>
                            <w:r>
                              <w:t>AI ALGORITHMS I</w:t>
                            </w:r>
                          </w:p>
                          <w:p w14:paraId="56955834" w14:textId="788F46AF" w:rsidR="00F85A94" w:rsidRDefault="00F55294" w:rsidP="00F55294">
                            <w:pPr>
                              <w:pStyle w:val="Title"/>
                              <w:jc w:val="center"/>
                              <w:rPr>
                                <w:sz w:val="56"/>
                                <w:szCs w:val="56"/>
                              </w:rPr>
                            </w:pPr>
                            <w:r w:rsidRPr="00F55294">
                              <w:rPr>
                                <w:sz w:val="56"/>
                                <w:szCs w:val="56"/>
                              </w:rPr>
                              <w:t>Credit Card Fraud Detection</w:t>
                            </w:r>
                            <w:r>
                              <w:rPr>
                                <w:sz w:val="56"/>
                                <w:szCs w:val="56"/>
                              </w:rPr>
                              <w:t xml:space="preserve"> (V</w:t>
                            </w:r>
                            <w:r w:rsidR="00970CD8">
                              <w:rPr>
                                <w:sz w:val="56"/>
                                <w:szCs w:val="56"/>
                              </w:rPr>
                              <w:t>2</w:t>
                            </w:r>
                            <w:r>
                              <w:rPr>
                                <w:sz w:val="56"/>
                                <w:szCs w:val="56"/>
                              </w:rPr>
                              <w:t>)</w:t>
                            </w:r>
                          </w:p>
                          <w:p w14:paraId="4D1FC63C" w14:textId="77777777" w:rsidR="00642C7E" w:rsidRPr="00F55294" w:rsidRDefault="00642C7E" w:rsidP="00F55294">
                            <w:pPr>
                              <w:pStyle w:val="Title"/>
                              <w:jc w:val="center"/>
                              <w:rPr>
                                <w:sz w:val="56"/>
                                <w:szCs w:val="56"/>
                              </w:rPr>
                            </w:pPr>
                          </w:p>
                          <w:p w14:paraId="6A1782A0" w14:textId="22FB24D2" w:rsidR="00F85A94" w:rsidRPr="00D86945" w:rsidRDefault="00F85A94" w:rsidP="00F85A94">
                            <w:pPr>
                              <w:pStyle w:val="Title"/>
                            </w:pPr>
                            <w:r>
                              <w:t>D</w:t>
                            </w:r>
                          </w:p>
                        </w:txbxContent>
                      </v:textbox>
                      <w10:anchorlock/>
                    </v:shape>
                  </w:pict>
                </mc:Fallback>
              </mc:AlternateContent>
            </w:r>
          </w:p>
          <w:p w14:paraId="3D8EC725" w14:textId="5443BAFE" w:rsidR="00D077E9" w:rsidRPr="00883122" w:rsidRDefault="00D077E9" w:rsidP="00D077E9">
            <w:pPr>
              <w:rPr>
                <w:color w:val="auto"/>
              </w:rPr>
            </w:pPr>
          </w:p>
        </w:tc>
      </w:tr>
      <w:tr w:rsidR="00F55294" w:rsidRPr="00883122" w14:paraId="2E62E91A" w14:textId="77777777" w:rsidTr="00696058">
        <w:trPr>
          <w:trHeight w:val="7862"/>
        </w:trPr>
        <w:tc>
          <w:tcPr>
            <w:cnfStyle w:val="000010000000" w:firstRow="0" w:lastRow="0" w:firstColumn="0" w:lastColumn="0" w:oddVBand="1" w:evenVBand="0" w:oddHBand="0" w:evenHBand="0" w:firstRowFirstColumn="0" w:firstRowLastColumn="0" w:lastRowFirstColumn="0" w:lastRowLastColumn="0"/>
            <w:tcW w:w="10152" w:type="dxa"/>
          </w:tcPr>
          <w:p w14:paraId="18A73D88" w14:textId="435F8DC3" w:rsidR="00F55294" w:rsidRDefault="00F55294" w:rsidP="00F55294">
            <w:pPr>
              <w:jc w:val="center"/>
              <w:rPr>
                <w:noProof/>
              </w:rPr>
            </w:pPr>
            <w:r w:rsidRPr="00A45A1D">
              <w:rPr>
                <w:noProof/>
              </w:rPr>
              <w:drawing>
                <wp:inline distT="0" distB="0" distL="0" distR="0" wp14:anchorId="099984C9" wp14:editId="4945C216">
                  <wp:extent cx="4649847" cy="1962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847" cy="1962912"/>
                          </a:xfrm>
                          <a:prstGeom prst="rect">
                            <a:avLst/>
                          </a:prstGeom>
                        </pic:spPr>
                      </pic:pic>
                    </a:graphicData>
                  </a:graphic>
                </wp:inline>
              </w:drawing>
            </w:r>
            <w:r w:rsidRPr="00A45A1D">
              <w:rPr>
                <w:noProof/>
              </w:rPr>
              <w:drawing>
                <wp:inline distT="0" distB="0" distL="0" distR="0" wp14:anchorId="355A87F3" wp14:editId="5344FC37">
                  <wp:extent cx="4648200" cy="42903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V="1">
                            <a:off x="0" y="0"/>
                            <a:ext cx="4714525" cy="435153"/>
                          </a:xfrm>
                          <a:prstGeom prst="rect">
                            <a:avLst/>
                          </a:prstGeom>
                        </pic:spPr>
                      </pic:pic>
                    </a:graphicData>
                  </a:graphic>
                </wp:inline>
              </w:drawing>
            </w:r>
          </w:p>
          <w:p w14:paraId="60260A38" w14:textId="0853F9EA" w:rsidR="00F55294" w:rsidRPr="00883122" w:rsidRDefault="00F55294" w:rsidP="00F55294">
            <w:pPr>
              <w:rPr>
                <w:noProof/>
                <w:color w:val="auto"/>
              </w:rPr>
            </w:pPr>
          </w:p>
        </w:tc>
      </w:tr>
      <w:tr w:rsidR="00F55294" w:rsidRPr="00883122" w14:paraId="63FC8532" w14:textId="77777777" w:rsidTr="00696058">
        <w:trPr>
          <w:cnfStyle w:val="000000100000" w:firstRow="0" w:lastRow="0" w:firstColumn="0" w:lastColumn="0" w:oddVBand="0" w:evenVBand="0" w:oddHBand="1" w:evenHBand="0" w:firstRowFirstColumn="0" w:firstRowLastColumn="0" w:lastRowFirstColumn="0" w:lastRowLastColumn="0"/>
          <w:trHeight w:val="2234"/>
        </w:trPr>
        <w:tc>
          <w:tcPr>
            <w:cnfStyle w:val="000010000000" w:firstRow="0" w:lastRow="0" w:firstColumn="0" w:lastColumn="0" w:oddVBand="1" w:evenVBand="0" w:oddHBand="0" w:evenHBand="0" w:firstRowFirstColumn="0" w:firstRowLastColumn="0" w:lastRowFirstColumn="0" w:lastRowLastColumn="0"/>
            <w:tcW w:w="10152" w:type="dxa"/>
          </w:tcPr>
          <w:sdt>
            <w:sdtPr>
              <w:rPr>
                <w:color w:val="auto"/>
              </w:rPr>
              <w:id w:val="1080870105"/>
              <w:placeholder>
                <w:docPart w:val="966ECF67A8214854942A8AC0E7E21AEF"/>
              </w:placeholder>
              <w15:appearance w15:val="hidden"/>
            </w:sdtPr>
            <w:sdtEndPr/>
            <w:sdtContent>
              <w:p w14:paraId="23954D5C" w14:textId="0AC2B685" w:rsidR="00F55294" w:rsidRPr="00883122" w:rsidRDefault="00F55294" w:rsidP="00F55294">
                <w:pPr>
                  <w:rPr>
                    <w:color w:val="auto"/>
                  </w:rPr>
                </w:pPr>
                <w:r w:rsidRPr="000A4ED1">
                  <w:rPr>
                    <w:rStyle w:val="SubtitleChar"/>
                    <w:b w:val="0"/>
                  </w:rPr>
                  <w:fldChar w:fldCharType="begin"/>
                </w:r>
                <w:r w:rsidRPr="000A4ED1">
                  <w:rPr>
                    <w:rStyle w:val="SubtitleChar"/>
                    <w:b w:val="0"/>
                  </w:rPr>
                  <w:instrText xml:space="preserve"> DATE  \@ "MMMM d"  \* MERGEFORMAT </w:instrText>
                </w:r>
                <w:r w:rsidRPr="000A4ED1">
                  <w:rPr>
                    <w:rStyle w:val="SubtitleChar"/>
                    <w:b w:val="0"/>
                  </w:rPr>
                  <w:fldChar w:fldCharType="separate"/>
                </w:r>
                <w:r w:rsidR="00970CD8">
                  <w:rPr>
                    <w:rStyle w:val="SubtitleChar"/>
                    <w:b w:val="0"/>
                    <w:noProof/>
                  </w:rPr>
                  <w:t>December 2</w:t>
                </w:r>
                <w:r w:rsidRPr="000A4ED1">
                  <w:rPr>
                    <w:rStyle w:val="SubtitleChar"/>
                    <w:b w:val="0"/>
                  </w:rPr>
                  <w:fldChar w:fldCharType="end"/>
                </w:r>
                <w:r w:rsidRPr="000A4ED1">
                  <w:rPr>
                    <w:rStyle w:val="SubtitleChar"/>
                    <w:b w:val="0"/>
                  </w:rPr>
                  <w:t>,2020</w:t>
                </w:r>
              </w:p>
            </w:sdtContent>
          </w:sdt>
          <w:p w14:paraId="31C57DC4" w14:textId="77777777" w:rsidR="00F55294" w:rsidRPr="00883122" w:rsidRDefault="00F55294" w:rsidP="00F55294">
            <w:pPr>
              <w:rPr>
                <w:noProof/>
                <w:color w:val="auto"/>
                <w:sz w:val="10"/>
                <w:szCs w:val="10"/>
              </w:rPr>
            </w:pPr>
            <w:r w:rsidRPr="00883122">
              <w:rPr>
                <w:noProof/>
                <w:color w:val="auto"/>
                <w:sz w:val="10"/>
                <w:szCs w:val="10"/>
              </w:rPr>
              <mc:AlternateContent>
                <mc:Choice Requires="wps">
                  <w:drawing>
                    <wp:inline distT="0" distB="0" distL="0" distR="0" wp14:anchorId="78B82118" wp14:editId="28EBB6F1">
                      <wp:extent cx="1809750" cy="0"/>
                      <wp:effectExtent l="0" t="19050" r="19050" b="19050"/>
                      <wp:docPr id="6" name="Straight Connector 6" descr="text divider"/>
                      <wp:cNvGraphicFramePr/>
                      <a:graphic xmlns:a="http://schemas.openxmlformats.org/drawingml/2006/main">
                        <a:graphicData uri="http://schemas.microsoft.com/office/word/2010/wordprocessingShape">
                          <wps:wsp>
                            <wps:cNvCnPr/>
                            <wps:spPr>
                              <a:xfrm>
                                <a:off x="0" y="0"/>
                                <a:ext cx="18097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BB16C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" strokecolor="#082a75 [3215]" strokeweight="3pt">
                      <w10:anchorlock/>
                    </v:line>
                  </w:pict>
                </mc:Fallback>
              </mc:AlternateContent>
            </w:r>
          </w:p>
          <w:p w14:paraId="00769CA7" w14:textId="77777777" w:rsidR="00F55294" w:rsidRPr="00883122" w:rsidRDefault="00F55294" w:rsidP="00F55294">
            <w:pPr>
              <w:rPr>
                <w:noProof/>
                <w:color w:val="auto"/>
                <w:sz w:val="10"/>
                <w:szCs w:val="10"/>
              </w:rPr>
            </w:pPr>
          </w:p>
          <w:p w14:paraId="61645AFA" w14:textId="77777777" w:rsidR="00F55294" w:rsidRPr="00883122" w:rsidRDefault="00F55294" w:rsidP="00F55294">
            <w:pPr>
              <w:rPr>
                <w:noProof/>
                <w:color w:val="auto"/>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696058" w:rsidRPr="00696058" w14:paraId="18D09825" w14:textId="77777777" w:rsidTr="00A16D77">
              <w:trPr>
                <w:trHeight w:val="268"/>
              </w:trPr>
              <w:tc>
                <w:tcPr>
                  <w:tcW w:w="4981" w:type="dxa"/>
                </w:tcPr>
                <w:p w14:paraId="3D95D08B" w14:textId="6590E48F" w:rsidR="00696058" w:rsidRPr="00696058" w:rsidRDefault="00696058" w:rsidP="00970CD8">
                  <w:pPr>
                    <w:framePr w:hSpace="180" w:wrap="around" w:vAnchor="text" w:hAnchor="margin" w:y="-7"/>
                    <w:rPr>
                      <w:noProof/>
                      <w:color w:val="auto"/>
                      <w:sz w:val="22"/>
                    </w:rPr>
                  </w:pPr>
                  <w:r w:rsidRPr="00696058">
                    <w:rPr>
                      <w:noProof/>
                      <w:color w:val="auto"/>
                      <w:sz w:val="22"/>
                    </w:rPr>
                    <w:t>Submitted To:</w:t>
                  </w:r>
                </w:p>
              </w:tc>
              <w:tc>
                <w:tcPr>
                  <w:tcW w:w="4981" w:type="dxa"/>
                </w:tcPr>
                <w:p w14:paraId="376E2D67" w14:textId="39749E45" w:rsidR="00696058" w:rsidRPr="00696058" w:rsidRDefault="00696058" w:rsidP="00970CD8">
                  <w:pPr>
                    <w:framePr w:hSpace="180" w:wrap="around" w:vAnchor="text" w:hAnchor="margin" w:y="-7"/>
                    <w:rPr>
                      <w:noProof/>
                      <w:color w:val="auto"/>
                      <w:sz w:val="22"/>
                    </w:rPr>
                  </w:pPr>
                  <w:r>
                    <w:rPr>
                      <w:noProof/>
                      <w:color w:val="auto"/>
                      <w:sz w:val="22"/>
                    </w:rPr>
                    <w:t>Submitted By:</w:t>
                  </w:r>
                </w:p>
              </w:tc>
            </w:tr>
            <w:tr w:rsidR="00696058" w:rsidRPr="00696058" w14:paraId="682BAB83" w14:textId="77777777" w:rsidTr="00A16D77">
              <w:trPr>
                <w:trHeight w:val="270"/>
              </w:trPr>
              <w:tc>
                <w:tcPr>
                  <w:tcW w:w="4981" w:type="dxa"/>
                </w:tcPr>
                <w:p w14:paraId="1569811C" w14:textId="3758D91F" w:rsidR="00696058" w:rsidRPr="00696058" w:rsidRDefault="00696058" w:rsidP="00970CD8">
                  <w:pPr>
                    <w:framePr w:hSpace="180" w:wrap="around" w:vAnchor="text" w:hAnchor="margin" w:y="-7"/>
                    <w:rPr>
                      <w:noProof/>
                      <w:color w:val="auto"/>
                      <w:sz w:val="22"/>
                    </w:rPr>
                  </w:pPr>
                  <w:r>
                    <w:rPr>
                      <w:noProof/>
                      <w:color w:val="auto"/>
                      <w:sz w:val="22"/>
                    </w:rPr>
                    <w:t>Marcos Bittencourt</w:t>
                  </w:r>
                </w:p>
              </w:tc>
              <w:tc>
                <w:tcPr>
                  <w:tcW w:w="4981" w:type="dxa"/>
                </w:tcPr>
                <w:p w14:paraId="0B8AD575" w14:textId="7F457DE8" w:rsidR="00696058" w:rsidRPr="00696058" w:rsidRDefault="00696058" w:rsidP="00970CD8">
                  <w:pPr>
                    <w:framePr w:hSpace="180" w:wrap="around" w:vAnchor="text" w:hAnchor="margin" w:y="-7"/>
                    <w:rPr>
                      <w:noProof/>
                      <w:color w:val="auto"/>
                      <w:sz w:val="22"/>
                    </w:rPr>
                  </w:pPr>
                  <w:r>
                    <w:rPr>
                      <w:noProof/>
                      <w:color w:val="auto"/>
                      <w:sz w:val="22"/>
                    </w:rPr>
                    <w:t>Aman Verma</w:t>
                  </w:r>
                </w:p>
              </w:tc>
            </w:tr>
            <w:tr w:rsidR="00696058" w:rsidRPr="00696058" w14:paraId="18612BEB" w14:textId="77777777" w:rsidTr="00A16D77">
              <w:trPr>
                <w:trHeight w:val="276"/>
              </w:trPr>
              <w:tc>
                <w:tcPr>
                  <w:tcW w:w="4981" w:type="dxa"/>
                </w:tcPr>
                <w:p w14:paraId="6E5FC1C4" w14:textId="3ADC6C6B" w:rsidR="00696058" w:rsidRPr="00696058" w:rsidRDefault="00696058" w:rsidP="00970CD8">
                  <w:pPr>
                    <w:framePr w:hSpace="180" w:wrap="around" w:vAnchor="text" w:hAnchor="margin" w:y="-7"/>
                    <w:rPr>
                      <w:noProof/>
                      <w:color w:val="auto"/>
                      <w:sz w:val="22"/>
                    </w:rPr>
                  </w:pPr>
                  <w:r>
                    <w:rPr>
                      <w:noProof/>
                      <w:color w:val="auto"/>
                      <w:sz w:val="22"/>
                    </w:rPr>
                    <w:t>AI ALGORITHMS I</w:t>
                  </w:r>
                </w:p>
              </w:tc>
              <w:tc>
                <w:tcPr>
                  <w:tcW w:w="4981" w:type="dxa"/>
                </w:tcPr>
                <w:p w14:paraId="6A995BBC" w14:textId="4DCFDAF4" w:rsidR="00696058" w:rsidRPr="00696058" w:rsidRDefault="00696058" w:rsidP="00970CD8">
                  <w:pPr>
                    <w:framePr w:hSpace="180" w:wrap="around" w:vAnchor="text" w:hAnchor="margin" w:y="-7"/>
                    <w:rPr>
                      <w:noProof/>
                      <w:color w:val="auto"/>
                      <w:sz w:val="22"/>
                    </w:rPr>
                  </w:pPr>
                  <w:r>
                    <w:rPr>
                      <w:noProof/>
                      <w:color w:val="auto"/>
                      <w:sz w:val="22"/>
                    </w:rPr>
                    <w:t>100799391</w:t>
                  </w:r>
                </w:p>
              </w:tc>
            </w:tr>
          </w:tbl>
          <w:p w14:paraId="2FBC4053" w14:textId="77777777" w:rsidR="00F55294" w:rsidRPr="00883122" w:rsidRDefault="00F55294" w:rsidP="00696058">
            <w:pPr>
              <w:rPr>
                <w:noProof/>
                <w:color w:val="auto"/>
                <w:sz w:val="10"/>
                <w:szCs w:val="10"/>
              </w:rPr>
            </w:pPr>
          </w:p>
        </w:tc>
      </w:tr>
    </w:tbl>
    <w:p w14:paraId="698EAF38" w14:textId="38237FC2" w:rsidR="00D077E9" w:rsidRPr="00883122" w:rsidRDefault="00D077E9">
      <w:pPr>
        <w:spacing w:after="200"/>
        <w:rPr>
          <w:color w:val="auto"/>
        </w:rPr>
      </w:pPr>
      <w:r w:rsidRPr="00883122">
        <w:rPr>
          <w:noProof/>
          <w:color w:val="auto"/>
        </w:rPr>
        <w:lastRenderedPageBreak/>
        <mc:AlternateContent>
          <mc:Choice Requires="wps">
            <w:drawing>
              <wp:anchor distT="0" distB="0" distL="114300" distR="114300" simplePos="0" relativeHeight="251660288" behindDoc="1" locked="0" layoutInCell="1" allowOverlap="1" wp14:anchorId="1F4FB997" wp14:editId="6E3D138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BEC8E" w14:textId="4749A40E" w:rsidR="00BD1574" w:rsidRDefault="00BD1574" w:rsidP="00BD157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FB997"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w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" fillcolor="white [3212]" stroked="f" strokeweight="2pt">
                <v:textbox>
                  <w:txbxContent>
                    <w:p w14:paraId="1F0BEC8E" w14:textId="4749A40E" w:rsidR="00BD1574" w:rsidRDefault="00BD1574" w:rsidP="00BD1574">
                      <w:pPr>
                        <w:jc w:val="center"/>
                      </w:pPr>
                      <w:r>
                        <w:t xml:space="preserve"> </w:t>
                      </w:r>
                    </w:p>
                  </w:txbxContent>
                </v:textbox>
                <w10:wrap anchory="page"/>
              </v:rect>
            </w:pict>
          </mc:Fallback>
        </mc:AlternateContent>
      </w:r>
    </w:p>
    <w:p w14:paraId="0316BA03" w14:textId="6ACF126E" w:rsidR="00F85A94" w:rsidRPr="006C2181" w:rsidRDefault="006C2181" w:rsidP="006C2181">
      <w:pPr>
        <w:pStyle w:val="Content"/>
        <w:rPr>
          <w:sz w:val="36"/>
          <w:szCs w:val="36"/>
        </w:rPr>
      </w:pPr>
      <w:r w:rsidRPr="006C2181">
        <w:rPr>
          <w:sz w:val="36"/>
          <w:szCs w:val="36"/>
        </w:rPr>
        <w:t>Content</w:t>
      </w:r>
      <w:r>
        <w:rPr>
          <w:sz w:val="36"/>
          <w:szCs w:val="36"/>
        </w:rPr>
        <w:t>s</w:t>
      </w:r>
    </w:p>
    <w:p w14:paraId="5EA2EE3C" w14:textId="2B9A5608" w:rsidR="00F85A94" w:rsidRPr="00883122" w:rsidRDefault="00F85A94" w:rsidP="00DF027C">
      <w:pPr>
        <w:rPr>
          <w:color w:val="auto"/>
        </w:rPr>
      </w:pPr>
    </w:p>
    <w:p w14:paraId="4F942E7E" w14:textId="278812DB" w:rsidR="00F85A94" w:rsidRDefault="006C2181" w:rsidP="006C2181">
      <w:pPr>
        <w:pStyle w:val="Content"/>
        <w:numPr>
          <w:ilvl w:val="0"/>
          <w:numId w:val="13"/>
        </w:numPr>
      </w:pPr>
      <w:r>
        <w:t>Executive Summary……………………………………………………………………………………….….3</w:t>
      </w:r>
    </w:p>
    <w:p w14:paraId="4BA5FB9B" w14:textId="669970C5" w:rsidR="006C2181" w:rsidRDefault="006C2181" w:rsidP="006C2181">
      <w:pPr>
        <w:pStyle w:val="Content"/>
        <w:numPr>
          <w:ilvl w:val="0"/>
          <w:numId w:val="13"/>
        </w:numPr>
      </w:pPr>
      <w:r>
        <w:t>Problem Statement……………………………………………………………………………….………….3</w:t>
      </w:r>
    </w:p>
    <w:p w14:paraId="6229C416" w14:textId="476AC878" w:rsidR="006C2181" w:rsidRDefault="006C2181" w:rsidP="006C2181">
      <w:pPr>
        <w:pStyle w:val="Content"/>
        <w:numPr>
          <w:ilvl w:val="0"/>
          <w:numId w:val="13"/>
        </w:numPr>
      </w:pPr>
      <w:r>
        <w:t>Rational Statement………………………………………………………………………………….……….4</w:t>
      </w:r>
    </w:p>
    <w:p w14:paraId="528EB80D" w14:textId="3D92E512" w:rsidR="006C2181" w:rsidRDefault="006C2181" w:rsidP="006C2181">
      <w:pPr>
        <w:pStyle w:val="Content"/>
        <w:numPr>
          <w:ilvl w:val="0"/>
          <w:numId w:val="13"/>
        </w:numPr>
      </w:pPr>
      <w:r>
        <w:t>Data Requirement …………………………………………………………………………………………...4</w:t>
      </w:r>
    </w:p>
    <w:p w14:paraId="2D810494" w14:textId="6B1544E7" w:rsidR="006C2181" w:rsidRDefault="006C2181" w:rsidP="006C2181">
      <w:pPr>
        <w:pStyle w:val="Content"/>
        <w:numPr>
          <w:ilvl w:val="0"/>
          <w:numId w:val="13"/>
        </w:numPr>
      </w:pPr>
      <w:r>
        <w:t>Data Analysis Approach………………...………………………………………………………………….4</w:t>
      </w:r>
    </w:p>
    <w:p w14:paraId="2A014A8E" w14:textId="1A932883" w:rsidR="006C2181" w:rsidRDefault="006C2181" w:rsidP="006C2181">
      <w:pPr>
        <w:pStyle w:val="Content"/>
        <w:numPr>
          <w:ilvl w:val="0"/>
          <w:numId w:val="13"/>
        </w:numPr>
      </w:pPr>
      <w:r>
        <w:t>Outline to follow and Test Process…………………………………………………………………….5</w:t>
      </w:r>
    </w:p>
    <w:p w14:paraId="1A85F4F8" w14:textId="7CC92830" w:rsidR="00367DFF" w:rsidRDefault="00367DFF" w:rsidP="006C2181">
      <w:pPr>
        <w:pStyle w:val="Content"/>
        <w:numPr>
          <w:ilvl w:val="0"/>
          <w:numId w:val="13"/>
        </w:numPr>
      </w:pPr>
      <w:r>
        <w:t>Data Scaling and Distribution…………………………………………………………………………….5</w:t>
      </w:r>
    </w:p>
    <w:p w14:paraId="546C7D9F" w14:textId="6979F890" w:rsidR="00367DFF" w:rsidRDefault="00367DFF" w:rsidP="006C2181">
      <w:pPr>
        <w:pStyle w:val="Content"/>
        <w:numPr>
          <w:ilvl w:val="0"/>
          <w:numId w:val="13"/>
        </w:numPr>
      </w:pPr>
      <w:r>
        <w:t>Exploratory Data Analysis………………………………………………………………………………….7</w:t>
      </w:r>
    </w:p>
    <w:p w14:paraId="07419F42" w14:textId="388600C1" w:rsidR="00367DFF" w:rsidRPr="006C2181" w:rsidRDefault="00367DFF" w:rsidP="006C2181">
      <w:pPr>
        <w:pStyle w:val="Content"/>
        <w:numPr>
          <w:ilvl w:val="0"/>
          <w:numId w:val="13"/>
        </w:numPr>
      </w:pPr>
      <w:r>
        <w:t>Feature Engineering Benefits……………………………………………………………………………12</w:t>
      </w:r>
    </w:p>
    <w:p w14:paraId="11A5ADC7" w14:textId="554CD895" w:rsidR="00883122" w:rsidRPr="00883122" w:rsidRDefault="00883122" w:rsidP="00DF027C">
      <w:pPr>
        <w:rPr>
          <w:color w:val="auto"/>
        </w:rPr>
      </w:pPr>
    </w:p>
    <w:p w14:paraId="001DA11A" w14:textId="0BBA152D" w:rsidR="00883122" w:rsidRPr="00883122" w:rsidRDefault="00883122" w:rsidP="00DF027C">
      <w:pPr>
        <w:rPr>
          <w:color w:val="auto"/>
        </w:rPr>
      </w:pPr>
    </w:p>
    <w:p w14:paraId="7CCB11B3" w14:textId="1572EAA5" w:rsidR="00883122" w:rsidRPr="00883122" w:rsidRDefault="00883122" w:rsidP="00DF027C">
      <w:pPr>
        <w:rPr>
          <w:color w:val="auto"/>
        </w:rPr>
      </w:pPr>
    </w:p>
    <w:p w14:paraId="74A07269" w14:textId="4A52285F" w:rsidR="00883122" w:rsidRPr="00883122" w:rsidRDefault="00883122" w:rsidP="00DF027C">
      <w:pPr>
        <w:rPr>
          <w:color w:val="auto"/>
        </w:rPr>
      </w:pPr>
    </w:p>
    <w:p w14:paraId="4CE392A9" w14:textId="517E488B" w:rsidR="00883122" w:rsidRPr="00883122" w:rsidRDefault="00883122" w:rsidP="00DF027C">
      <w:pPr>
        <w:rPr>
          <w:color w:val="auto"/>
        </w:rPr>
      </w:pPr>
    </w:p>
    <w:p w14:paraId="74B1CC97" w14:textId="6402C3B9" w:rsidR="00883122" w:rsidRPr="00883122" w:rsidRDefault="00883122" w:rsidP="00DF027C">
      <w:pPr>
        <w:rPr>
          <w:color w:val="auto"/>
        </w:rPr>
      </w:pPr>
    </w:p>
    <w:p w14:paraId="591B8E9C" w14:textId="113AE0EC" w:rsidR="00883122" w:rsidRPr="00883122" w:rsidRDefault="00883122" w:rsidP="00DF027C">
      <w:pPr>
        <w:rPr>
          <w:color w:val="auto"/>
        </w:rPr>
      </w:pPr>
    </w:p>
    <w:p w14:paraId="1AD386F1" w14:textId="41FCC827" w:rsidR="00883122" w:rsidRDefault="00883122" w:rsidP="00DF027C">
      <w:pPr>
        <w:rPr>
          <w:color w:val="auto"/>
        </w:rPr>
      </w:pPr>
    </w:p>
    <w:p w14:paraId="19976686" w14:textId="6044DACD" w:rsidR="00DC1405" w:rsidRDefault="00DC1405" w:rsidP="00DF027C">
      <w:pPr>
        <w:rPr>
          <w:color w:val="auto"/>
        </w:rPr>
      </w:pPr>
    </w:p>
    <w:p w14:paraId="4C8AC62F" w14:textId="02E1DF81" w:rsidR="00DC1405" w:rsidRDefault="00DC1405" w:rsidP="00DF027C">
      <w:pPr>
        <w:rPr>
          <w:color w:val="auto"/>
        </w:rPr>
      </w:pPr>
    </w:p>
    <w:p w14:paraId="2E4816F4" w14:textId="77777777" w:rsidR="00DC1405" w:rsidRPr="00883122" w:rsidRDefault="00DC1405" w:rsidP="00DF027C">
      <w:pPr>
        <w:rPr>
          <w:color w:val="auto"/>
        </w:rPr>
      </w:pPr>
    </w:p>
    <w:p w14:paraId="717B4290" w14:textId="20B57C76" w:rsidR="00883122" w:rsidRPr="00883122" w:rsidRDefault="00883122" w:rsidP="00DF027C">
      <w:pPr>
        <w:rPr>
          <w:color w:val="auto"/>
        </w:rPr>
      </w:pPr>
    </w:p>
    <w:p w14:paraId="6D746EF1" w14:textId="26D0F69C" w:rsidR="00883122" w:rsidRPr="00883122" w:rsidRDefault="00883122" w:rsidP="00DF027C">
      <w:pPr>
        <w:rPr>
          <w:color w:val="auto"/>
        </w:rPr>
      </w:pPr>
    </w:p>
    <w:p w14:paraId="0695AA95" w14:textId="1EA5663D" w:rsidR="00697D37" w:rsidRDefault="00697D37" w:rsidP="00DF027C">
      <w:pPr>
        <w:rPr>
          <w:color w:val="auto"/>
        </w:rPr>
      </w:pPr>
    </w:p>
    <w:p w14:paraId="4A4FE33D" w14:textId="75CD7406" w:rsidR="00DC1405" w:rsidRDefault="00DC1405" w:rsidP="00DF027C">
      <w:pPr>
        <w:rPr>
          <w:color w:val="auto"/>
        </w:rPr>
      </w:pPr>
    </w:p>
    <w:p w14:paraId="65E8F45A" w14:textId="34F3095F" w:rsidR="00DC1405" w:rsidRDefault="00DC1405" w:rsidP="00DF027C">
      <w:pPr>
        <w:rPr>
          <w:color w:val="auto"/>
        </w:rPr>
      </w:pPr>
    </w:p>
    <w:p w14:paraId="6ABB51D5" w14:textId="2F3F4DCB" w:rsidR="00DC1405" w:rsidRDefault="00DC1405" w:rsidP="00DF027C">
      <w:pPr>
        <w:rPr>
          <w:color w:val="auto"/>
        </w:rPr>
      </w:pPr>
    </w:p>
    <w:p w14:paraId="2A98306D" w14:textId="2B868A9C" w:rsidR="00DC1405" w:rsidRDefault="00DC1405" w:rsidP="00DF027C">
      <w:pPr>
        <w:rPr>
          <w:color w:val="auto"/>
        </w:rPr>
      </w:pPr>
    </w:p>
    <w:p w14:paraId="6380414F" w14:textId="4A566E35" w:rsidR="00DC1405" w:rsidRDefault="00DC1405" w:rsidP="00DF027C">
      <w:pPr>
        <w:rPr>
          <w:color w:val="auto"/>
        </w:rPr>
      </w:pPr>
    </w:p>
    <w:p w14:paraId="70CEC06A" w14:textId="46B8A88E" w:rsidR="00DC1405" w:rsidRDefault="00DC1405" w:rsidP="00DF027C">
      <w:pPr>
        <w:rPr>
          <w:color w:val="auto"/>
        </w:rPr>
      </w:pPr>
    </w:p>
    <w:p w14:paraId="352727C7" w14:textId="3A2DCF1E" w:rsidR="00DC1405" w:rsidRDefault="00DC1405" w:rsidP="00DF027C">
      <w:pPr>
        <w:rPr>
          <w:color w:val="auto"/>
        </w:rPr>
      </w:pPr>
    </w:p>
    <w:p w14:paraId="0A6F72DD" w14:textId="70964E44" w:rsidR="00DC1405" w:rsidRDefault="00DC1405" w:rsidP="00DF027C">
      <w:pPr>
        <w:rPr>
          <w:color w:val="auto"/>
        </w:rPr>
      </w:pPr>
    </w:p>
    <w:p w14:paraId="51457991" w14:textId="71559B0C" w:rsidR="00DC1405" w:rsidRDefault="00DC1405" w:rsidP="00DF027C">
      <w:pPr>
        <w:rPr>
          <w:color w:val="auto"/>
        </w:rPr>
      </w:pPr>
    </w:p>
    <w:p w14:paraId="7C2A005C" w14:textId="725CC3ED" w:rsidR="00DC1405" w:rsidRDefault="00DC1405" w:rsidP="00DF027C">
      <w:pPr>
        <w:rPr>
          <w:color w:val="auto"/>
        </w:rPr>
      </w:pPr>
    </w:p>
    <w:p w14:paraId="6BD55AB3" w14:textId="73056BC0" w:rsidR="00DC1405" w:rsidRDefault="00DC1405" w:rsidP="00DF027C">
      <w:pPr>
        <w:rPr>
          <w:color w:val="auto"/>
        </w:rPr>
      </w:pPr>
    </w:p>
    <w:p w14:paraId="3203A627" w14:textId="5109F451" w:rsidR="00DC1405" w:rsidRDefault="00DC1405" w:rsidP="00DF027C">
      <w:pPr>
        <w:rPr>
          <w:color w:val="auto"/>
        </w:rPr>
      </w:pPr>
    </w:p>
    <w:p w14:paraId="5FD49490" w14:textId="7C26B0B0" w:rsidR="00CF77D5" w:rsidRPr="00883122" w:rsidRDefault="007A5D2C" w:rsidP="00CF77D5">
      <w:pPr>
        <w:pStyle w:val="Heading2"/>
        <w:keepLines/>
        <w:numPr>
          <w:ilvl w:val="1"/>
          <w:numId w:val="1"/>
        </w:numPr>
        <w:spacing w:before="40" w:after="0"/>
        <w:jc w:val="both"/>
        <w:rPr>
          <w:color w:val="auto"/>
          <w:sz w:val="32"/>
          <w:szCs w:val="32"/>
        </w:rPr>
      </w:pPr>
      <w:r>
        <w:rPr>
          <w:color w:val="auto"/>
        </w:rPr>
        <w:lastRenderedPageBreak/>
        <w:t>Executive Summary:</w:t>
      </w:r>
    </w:p>
    <w:p w14:paraId="79545391" w14:textId="269809D3" w:rsidR="00CF77D5" w:rsidRDefault="00CF77D5" w:rsidP="00CF77D5">
      <w:pPr>
        <w:jc w:val="both"/>
        <w:rPr>
          <w:color w:val="auto"/>
        </w:rPr>
      </w:pPr>
    </w:p>
    <w:p w14:paraId="31BDAB49" w14:textId="10EAAE34" w:rsidR="007A5D2C" w:rsidRPr="00883122" w:rsidRDefault="007A5D2C" w:rsidP="00CF77D5">
      <w:pPr>
        <w:jc w:val="both"/>
        <w:rPr>
          <w:color w:val="auto"/>
        </w:rPr>
      </w:pPr>
      <w:r>
        <w:rPr>
          <w:color w:val="auto"/>
        </w:rPr>
        <w:t>What is Credit Card Fraud?</w:t>
      </w:r>
    </w:p>
    <w:p w14:paraId="144EEC3B" w14:textId="73554439" w:rsidR="005066CB" w:rsidRDefault="000A4ED1" w:rsidP="00A62A25">
      <w:pPr>
        <w:jc w:val="both"/>
        <w:rPr>
          <w:rFonts w:cstheme="minorHAnsi"/>
          <w:b w:val="0"/>
          <w:color w:val="auto"/>
          <w:sz w:val="24"/>
          <w:szCs w:val="24"/>
          <w:shd w:val="clear" w:color="auto" w:fill="FFFFFF"/>
        </w:rPr>
      </w:pPr>
      <w:r w:rsidRPr="000A4ED1">
        <w:rPr>
          <w:rFonts w:cstheme="minorHAnsi"/>
          <w:b w:val="0"/>
          <w:color w:val="auto"/>
          <w:sz w:val="24"/>
          <w:szCs w:val="24"/>
          <w:shd w:val="clear" w:color="auto" w:fill="FFFFFF"/>
        </w:rPr>
        <w:t>Credit card fraud is when someone uses another person's credit card or account information to make unauthorized purchases or access funds through cash advances. Credit card fraud doesn’t just happen online; it happens in brick-and-mortar stores, too. As a business owner, you can avoid serious headaches – and unwanted publicity – by recognizing potentially fraudulent use of credit cards in your payment environment.</w:t>
      </w:r>
    </w:p>
    <w:p w14:paraId="29273B51" w14:textId="77777777" w:rsidR="007A5D2C" w:rsidRPr="00883122" w:rsidRDefault="007A5D2C" w:rsidP="00A62A25">
      <w:pPr>
        <w:jc w:val="both"/>
        <w:rPr>
          <w:rFonts w:cstheme="minorHAnsi"/>
          <w:b w:val="0"/>
          <w:color w:val="auto"/>
          <w:sz w:val="24"/>
          <w:szCs w:val="24"/>
          <w:shd w:val="clear" w:color="auto" w:fill="FFFFFF"/>
        </w:rPr>
      </w:pPr>
    </w:p>
    <w:p w14:paraId="70AEB933" w14:textId="611B4899" w:rsidR="00CF77D5" w:rsidRDefault="000A4ED1" w:rsidP="00CF77D5">
      <w:pPr>
        <w:pStyle w:val="NormalWeb"/>
      </w:pPr>
      <w:r w:rsidRPr="000A4ED1">
        <w:rPr>
          <w:noProof/>
        </w:rPr>
        <w:drawing>
          <wp:inline distT="0" distB="0" distL="0" distR="0" wp14:anchorId="015A829C" wp14:editId="085155B8">
            <wp:extent cx="60960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3429000"/>
                    </a:xfrm>
                    <a:prstGeom prst="rect">
                      <a:avLst/>
                    </a:prstGeom>
                  </pic:spPr>
                </pic:pic>
              </a:graphicData>
            </a:graphic>
          </wp:inline>
        </w:drawing>
      </w:r>
    </w:p>
    <w:p w14:paraId="6EBCFBEE" w14:textId="77777777" w:rsidR="007A5D2C" w:rsidRPr="00883122" w:rsidRDefault="007A5D2C" w:rsidP="00CF77D5">
      <w:pPr>
        <w:pStyle w:val="NormalWeb"/>
      </w:pPr>
    </w:p>
    <w:p w14:paraId="57725D68" w14:textId="0EA0FF8B" w:rsidR="007A5D2C" w:rsidRPr="007A5D2C" w:rsidRDefault="007A5D2C" w:rsidP="007A5D2C">
      <w:pPr>
        <w:pStyle w:val="Heading2"/>
        <w:keepLines/>
        <w:numPr>
          <w:ilvl w:val="1"/>
          <w:numId w:val="1"/>
        </w:numPr>
        <w:spacing w:before="40" w:after="0"/>
        <w:jc w:val="both"/>
        <w:rPr>
          <w:rFonts w:cstheme="minorHAnsi"/>
          <w:bCs/>
          <w:color w:val="auto"/>
          <w:szCs w:val="36"/>
          <w:shd w:val="clear" w:color="auto" w:fill="FFFFFF"/>
        </w:rPr>
      </w:pPr>
      <w:r w:rsidRPr="007A5D2C">
        <w:rPr>
          <w:rFonts w:cstheme="minorHAnsi"/>
          <w:bCs/>
          <w:color w:val="auto"/>
          <w:szCs w:val="36"/>
          <w:shd w:val="clear" w:color="auto" w:fill="FFFFFF"/>
        </w:rPr>
        <w:t>Problem Statement</w:t>
      </w:r>
    </w:p>
    <w:p w14:paraId="2DF4B4A6" w14:textId="77777777" w:rsidR="007A5D2C" w:rsidRPr="007A5D2C" w:rsidRDefault="007A5D2C" w:rsidP="007A5D2C"/>
    <w:p w14:paraId="60C0CE6D" w14:textId="03A2790E" w:rsidR="00F85A94" w:rsidRPr="00883122" w:rsidRDefault="007A5D2C" w:rsidP="00DF027C">
      <w:pPr>
        <w:rPr>
          <w:color w:val="auto"/>
        </w:rPr>
      </w:pPr>
      <w:r w:rsidRPr="007A5D2C">
        <w:rPr>
          <w:rFonts w:cstheme="minorHAnsi"/>
          <w:b w:val="0"/>
          <w:color w:val="auto"/>
          <w:sz w:val="24"/>
          <w:szCs w:val="24"/>
          <w:shd w:val="clear" w:color="auto" w:fill="FFFFFF"/>
        </w:rPr>
        <w:t>The Credit Card Fraud Detection Problem includes modeling past credit card transactions with the knowledge of the ones that turned out to be a fraud. This model is then used to identify whether a new transaction is fraudulent or not. Our aim here is to detect 100% of the fraudulent transactions while minimizing the incorrect fraud classifications.</w:t>
      </w:r>
    </w:p>
    <w:p w14:paraId="637A878A" w14:textId="6EAE93A5" w:rsidR="005066CB" w:rsidRPr="00883122" w:rsidRDefault="005066CB" w:rsidP="00DF027C">
      <w:pPr>
        <w:rPr>
          <w:color w:val="auto"/>
        </w:rPr>
      </w:pPr>
    </w:p>
    <w:p w14:paraId="3A630AF7" w14:textId="04A88079" w:rsidR="005066CB" w:rsidRPr="00883122" w:rsidRDefault="005066CB" w:rsidP="00DF027C">
      <w:pPr>
        <w:rPr>
          <w:color w:val="auto"/>
        </w:rPr>
      </w:pPr>
    </w:p>
    <w:p w14:paraId="4F555429" w14:textId="178A7733" w:rsidR="005066CB" w:rsidRPr="00883122" w:rsidRDefault="005066CB" w:rsidP="00DF027C">
      <w:pPr>
        <w:rPr>
          <w:color w:val="auto"/>
        </w:rPr>
      </w:pPr>
    </w:p>
    <w:p w14:paraId="360B8BE3" w14:textId="74024B51" w:rsidR="005066CB" w:rsidRPr="00883122" w:rsidRDefault="005066CB" w:rsidP="00DF027C">
      <w:pPr>
        <w:rPr>
          <w:color w:val="auto"/>
        </w:rPr>
      </w:pPr>
    </w:p>
    <w:p w14:paraId="17106A0C" w14:textId="4B1F355A" w:rsidR="005066CB" w:rsidRPr="00883122" w:rsidRDefault="005066CB" w:rsidP="00DF027C">
      <w:pPr>
        <w:rPr>
          <w:color w:val="auto"/>
        </w:rPr>
      </w:pPr>
    </w:p>
    <w:p w14:paraId="47B10136" w14:textId="7015C7DB" w:rsidR="005066CB" w:rsidRPr="00883122" w:rsidRDefault="007A5D2C" w:rsidP="005066CB">
      <w:pPr>
        <w:pStyle w:val="Heading2"/>
        <w:keepLines/>
        <w:numPr>
          <w:ilvl w:val="1"/>
          <w:numId w:val="1"/>
        </w:numPr>
        <w:spacing w:before="40" w:after="0"/>
        <w:jc w:val="both"/>
        <w:rPr>
          <w:color w:val="auto"/>
          <w:sz w:val="32"/>
          <w:szCs w:val="32"/>
        </w:rPr>
      </w:pPr>
      <w:r>
        <w:rPr>
          <w:color w:val="auto"/>
        </w:rPr>
        <w:lastRenderedPageBreak/>
        <w:t>Rational Statement</w:t>
      </w:r>
    </w:p>
    <w:p w14:paraId="6C8858F2" w14:textId="225162CF" w:rsidR="005066CB" w:rsidRPr="00883122" w:rsidRDefault="005066CB" w:rsidP="005066CB">
      <w:pPr>
        <w:jc w:val="both"/>
        <w:rPr>
          <w:color w:val="auto"/>
          <w:sz w:val="24"/>
          <w:szCs w:val="24"/>
        </w:rPr>
      </w:pPr>
    </w:p>
    <w:p w14:paraId="3F50FB65" w14:textId="4F7D0E5C" w:rsidR="00AB2419" w:rsidRDefault="007A5D2C" w:rsidP="005066CB">
      <w:pPr>
        <w:widowControl w:val="0"/>
        <w:tabs>
          <w:tab w:val="left" w:pos="1541"/>
        </w:tabs>
        <w:autoSpaceDE w:val="0"/>
        <w:autoSpaceDN w:val="0"/>
        <w:spacing w:before="1"/>
        <w:ind w:right="150"/>
        <w:jc w:val="both"/>
        <w:rPr>
          <w:b w:val="0"/>
          <w:bCs/>
          <w:color w:val="auto"/>
          <w:sz w:val="24"/>
          <w:szCs w:val="24"/>
        </w:rPr>
      </w:pPr>
      <w:r w:rsidRPr="007A5D2C">
        <w:rPr>
          <w:b w:val="0"/>
          <w:bCs/>
          <w:color w:val="auto"/>
          <w:sz w:val="24"/>
          <w:szCs w:val="24"/>
        </w:rPr>
        <w:t xml:space="preserve">Build </w:t>
      </w:r>
      <w:r>
        <w:rPr>
          <w:b w:val="0"/>
          <w:bCs/>
          <w:color w:val="auto"/>
          <w:sz w:val="24"/>
          <w:szCs w:val="24"/>
        </w:rPr>
        <w:t xml:space="preserve">a </w:t>
      </w:r>
      <w:r w:rsidRPr="007A5D2C">
        <w:rPr>
          <w:b w:val="0"/>
          <w:bCs/>
          <w:color w:val="auto"/>
          <w:sz w:val="24"/>
          <w:szCs w:val="24"/>
        </w:rPr>
        <w:t xml:space="preserve">machine learning models, </w:t>
      </w:r>
      <w:r>
        <w:rPr>
          <w:b w:val="0"/>
          <w:bCs/>
          <w:color w:val="auto"/>
          <w:sz w:val="24"/>
          <w:szCs w:val="24"/>
        </w:rPr>
        <w:t>in</w:t>
      </w:r>
      <w:r w:rsidRPr="007A5D2C">
        <w:rPr>
          <w:b w:val="0"/>
          <w:bCs/>
          <w:color w:val="auto"/>
          <w:sz w:val="24"/>
          <w:szCs w:val="24"/>
        </w:rPr>
        <w:t xml:space="preserve"> order</w:t>
      </w:r>
      <w:r>
        <w:rPr>
          <w:b w:val="0"/>
          <w:bCs/>
          <w:color w:val="auto"/>
          <w:sz w:val="24"/>
          <w:szCs w:val="24"/>
        </w:rPr>
        <w:t xml:space="preserve"> to</w:t>
      </w:r>
      <w:r w:rsidRPr="007A5D2C">
        <w:rPr>
          <w:b w:val="0"/>
          <w:bCs/>
          <w:color w:val="auto"/>
          <w:sz w:val="24"/>
          <w:szCs w:val="24"/>
        </w:rPr>
        <w:t xml:space="preserve"> make real-time </w:t>
      </w:r>
      <w:r>
        <w:rPr>
          <w:b w:val="0"/>
          <w:bCs/>
          <w:color w:val="auto"/>
          <w:sz w:val="24"/>
          <w:szCs w:val="24"/>
        </w:rPr>
        <w:t>fraud detection</w:t>
      </w:r>
      <w:r w:rsidRPr="007A5D2C">
        <w:rPr>
          <w:b w:val="0"/>
          <w:bCs/>
          <w:color w:val="auto"/>
          <w:sz w:val="24"/>
          <w:szCs w:val="24"/>
        </w:rPr>
        <w:t xml:space="preserve"> decisions tailored to the individual customer. Applying supervised learning and classification algorithms to build models which provide better insights, accurate decision and find interesting pattern in customer data. Improve decision making process by correctly predicting probability of default for </w:t>
      </w:r>
      <w:r>
        <w:rPr>
          <w:b w:val="0"/>
          <w:bCs/>
          <w:color w:val="auto"/>
          <w:sz w:val="24"/>
          <w:szCs w:val="24"/>
        </w:rPr>
        <w:t>detecting fraud</w:t>
      </w:r>
      <w:r w:rsidRPr="007A5D2C">
        <w:rPr>
          <w:b w:val="0"/>
          <w:bCs/>
          <w:color w:val="auto"/>
          <w:sz w:val="24"/>
          <w:szCs w:val="24"/>
        </w:rPr>
        <w:t>.</w:t>
      </w:r>
    </w:p>
    <w:p w14:paraId="1BE9110F" w14:textId="77777777" w:rsidR="007A5D2C" w:rsidRPr="00883122" w:rsidRDefault="007A5D2C" w:rsidP="005066CB">
      <w:pPr>
        <w:widowControl w:val="0"/>
        <w:tabs>
          <w:tab w:val="left" w:pos="1541"/>
        </w:tabs>
        <w:autoSpaceDE w:val="0"/>
        <w:autoSpaceDN w:val="0"/>
        <w:spacing w:before="1"/>
        <w:ind w:right="150"/>
        <w:jc w:val="both"/>
        <w:rPr>
          <w:rFonts w:cstheme="minorHAnsi"/>
          <w:b w:val="0"/>
          <w:color w:val="auto"/>
          <w:szCs w:val="28"/>
        </w:rPr>
      </w:pPr>
    </w:p>
    <w:p w14:paraId="6384F501" w14:textId="47ECFD6F" w:rsidR="005066CB" w:rsidRPr="003554CF" w:rsidRDefault="00AB2419" w:rsidP="003554CF">
      <w:pPr>
        <w:pStyle w:val="Heading2"/>
        <w:keepLines/>
        <w:numPr>
          <w:ilvl w:val="1"/>
          <w:numId w:val="1"/>
        </w:numPr>
        <w:spacing w:before="40" w:after="0"/>
        <w:jc w:val="both"/>
        <w:rPr>
          <w:color w:val="auto"/>
        </w:rPr>
      </w:pPr>
      <w:r w:rsidRPr="003554CF">
        <w:rPr>
          <w:color w:val="auto"/>
        </w:rPr>
        <w:t xml:space="preserve"> </w:t>
      </w:r>
      <w:r w:rsidR="005066CB" w:rsidRPr="003554CF">
        <w:rPr>
          <w:color w:val="auto"/>
        </w:rPr>
        <w:t>Data Requirements</w:t>
      </w:r>
    </w:p>
    <w:p w14:paraId="7EB8149B" w14:textId="77777777" w:rsidR="005066CB" w:rsidRPr="00883122" w:rsidRDefault="005066CB" w:rsidP="005066CB">
      <w:pPr>
        <w:jc w:val="both"/>
        <w:rPr>
          <w:rFonts w:cstheme="minorHAnsi"/>
          <w:b w:val="0"/>
          <w:color w:val="auto"/>
          <w:sz w:val="24"/>
          <w:szCs w:val="24"/>
        </w:rPr>
      </w:pPr>
    </w:p>
    <w:p w14:paraId="3FCCAB07" w14:textId="2FE6475C" w:rsidR="003554CF" w:rsidRDefault="003554CF" w:rsidP="003554CF">
      <w:pPr>
        <w:jc w:val="both"/>
        <w:rPr>
          <w:rFonts w:cstheme="minorHAnsi"/>
          <w:b w:val="0"/>
          <w:color w:val="auto"/>
          <w:sz w:val="24"/>
          <w:szCs w:val="24"/>
        </w:rPr>
      </w:pPr>
      <w:r>
        <w:rPr>
          <w:rFonts w:cstheme="minorHAnsi"/>
          <w:b w:val="0"/>
          <w:color w:val="auto"/>
          <w:sz w:val="24"/>
          <w:szCs w:val="24"/>
        </w:rPr>
        <w:t xml:space="preserve">We will use a dataset from the KAGLE to identify the fraud on Credit Card. </w:t>
      </w:r>
      <w:r w:rsidR="005066CB" w:rsidRPr="00883122">
        <w:rPr>
          <w:rFonts w:cstheme="minorHAnsi"/>
          <w:b w:val="0"/>
          <w:color w:val="auto"/>
          <w:sz w:val="24"/>
          <w:szCs w:val="24"/>
        </w:rPr>
        <w:t xml:space="preserve">Application and previous history </w:t>
      </w:r>
      <w:r w:rsidR="00390D4C">
        <w:rPr>
          <w:rFonts w:cstheme="minorHAnsi"/>
          <w:b w:val="0"/>
          <w:color w:val="auto"/>
          <w:sz w:val="24"/>
          <w:szCs w:val="24"/>
        </w:rPr>
        <w:t>are</w:t>
      </w:r>
      <w:r w:rsidR="005066CB" w:rsidRPr="00883122">
        <w:rPr>
          <w:rFonts w:cstheme="minorHAnsi"/>
          <w:b w:val="0"/>
          <w:color w:val="auto"/>
          <w:sz w:val="24"/>
          <w:szCs w:val="24"/>
        </w:rPr>
        <w:t xml:space="preserve"> required for model building.</w:t>
      </w:r>
      <w:r w:rsidR="005066CB" w:rsidRPr="00883122">
        <w:rPr>
          <w:rFonts w:cstheme="minorHAnsi"/>
          <w:b w:val="0"/>
          <w:color w:val="auto"/>
          <w:sz w:val="24"/>
          <w:szCs w:val="24"/>
          <w:shd w:val="clear" w:color="auto" w:fill="FFFFFF"/>
        </w:rPr>
        <w:t xml:space="preserve"> The labels are included in the training data and train a model to predict the labels from the features.</w:t>
      </w:r>
      <w:r w:rsidR="005066CB" w:rsidRPr="00883122">
        <w:rPr>
          <w:rFonts w:cstheme="minorHAnsi"/>
          <w:b w:val="0"/>
          <w:color w:val="auto"/>
          <w:sz w:val="24"/>
          <w:szCs w:val="24"/>
        </w:rPr>
        <w:t xml:space="preserve"> Details of the data required are as follow</w:t>
      </w:r>
      <w:r>
        <w:rPr>
          <w:rFonts w:cstheme="minorHAnsi"/>
          <w:b w:val="0"/>
          <w:color w:val="auto"/>
          <w:sz w:val="24"/>
          <w:szCs w:val="24"/>
        </w:rPr>
        <w:t>:</w:t>
      </w:r>
    </w:p>
    <w:p w14:paraId="4426AA54" w14:textId="77777777" w:rsidR="003554CF" w:rsidRDefault="003554CF" w:rsidP="003554CF">
      <w:pPr>
        <w:jc w:val="both"/>
        <w:rPr>
          <w:rFonts w:cstheme="minorHAnsi"/>
          <w:b w:val="0"/>
          <w:color w:val="auto"/>
          <w:sz w:val="24"/>
          <w:szCs w:val="24"/>
        </w:rPr>
      </w:pPr>
    </w:p>
    <w:p w14:paraId="6DB1A552" w14:textId="77777777" w:rsidR="003554CF" w:rsidRDefault="003554CF" w:rsidP="003554CF">
      <w:pPr>
        <w:jc w:val="both"/>
        <w:rPr>
          <w:rFonts w:cstheme="minorHAnsi"/>
          <w:b w:val="0"/>
          <w:color w:val="auto"/>
          <w:sz w:val="24"/>
          <w:szCs w:val="24"/>
        </w:rPr>
      </w:pPr>
      <w:r w:rsidRPr="003554CF">
        <w:rPr>
          <w:rFonts w:cstheme="minorHAnsi"/>
          <w:b w:val="0"/>
          <w:color w:val="auto"/>
          <w:sz w:val="24"/>
          <w:szCs w:val="24"/>
        </w:rPr>
        <w:t>In the dataset, the features are scaled and the names of the features are not shown due to privacy reasons. Nevertheless, we can still analyze some important aspects of the dataset.</w:t>
      </w:r>
    </w:p>
    <w:p w14:paraId="138FF5F6" w14:textId="268C7181" w:rsidR="003554CF" w:rsidRDefault="003554CF" w:rsidP="003554CF">
      <w:pPr>
        <w:jc w:val="both"/>
        <w:rPr>
          <w:rFonts w:cstheme="minorHAnsi"/>
          <w:b w:val="0"/>
          <w:color w:val="auto"/>
          <w:sz w:val="24"/>
          <w:szCs w:val="24"/>
        </w:rPr>
      </w:pPr>
    </w:p>
    <w:p w14:paraId="238E1ADE" w14:textId="338C345B" w:rsidR="003554CF" w:rsidRPr="00981410" w:rsidRDefault="00981410" w:rsidP="003554CF">
      <w:pPr>
        <w:jc w:val="both"/>
        <w:rPr>
          <w:rFonts w:cstheme="minorHAnsi"/>
          <w:bCs/>
          <w:color w:val="auto"/>
          <w:sz w:val="24"/>
          <w:szCs w:val="24"/>
        </w:rPr>
      </w:pPr>
      <w:r w:rsidRPr="00981410">
        <w:rPr>
          <w:rFonts w:cstheme="minorHAnsi"/>
          <w:bCs/>
          <w:color w:val="auto"/>
          <w:sz w:val="24"/>
          <w:szCs w:val="24"/>
        </w:rPr>
        <w:t>Assumption, Limitations and Constraints with the data:</w:t>
      </w:r>
    </w:p>
    <w:p w14:paraId="24C15A02" w14:textId="77777777" w:rsidR="00981410" w:rsidRPr="003554CF" w:rsidRDefault="00981410" w:rsidP="003554CF">
      <w:pPr>
        <w:jc w:val="both"/>
        <w:rPr>
          <w:rFonts w:cstheme="minorHAnsi"/>
          <w:b w:val="0"/>
          <w:color w:val="auto"/>
          <w:sz w:val="24"/>
          <w:szCs w:val="24"/>
        </w:rPr>
      </w:pPr>
    </w:p>
    <w:p w14:paraId="1DA970DF" w14:textId="3125BFB4" w:rsidR="003554CF" w:rsidRDefault="003554CF" w:rsidP="003554CF">
      <w:pPr>
        <w:pStyle w:val="ListParagraph"/>
        <w:numPr>
          <w:ilvl w:val="0"/>
          <w:numId w:val="11"/>
        </w:numPr>
        <w:jc w:val="both"/>
        <w:rPr>
          <w:rFonts w:cstheme="minorHAnsi"/>
          <w:b w:val="0"/>
          <w:color w:val="auto"/>
          <w:sz w:val="24"/>
          <w:szCs w:val="24"/>
        </w:rPr>
      </w:pPr>
      <w:r w:rsidRPr="003554CF">
        <w:rPr>
          <w:rFonts w:cstheme="minorHAnsi"/>
          <w:b w:val="0"/>
          <w:color w:val="auto"/>
          <w:sz w:val="24"/>
          <w:szCs w:val="24"/>
        </w:rPr>
        <w:t>Understand the little distribution of the "little" data that was provided to us.</w:t>
      </w:r>
    </w:p>
    <w:p w14:paraId="10381CC2" w14:textId="77777777" w:rsidR="00981410" w:rsidRPr="00981410" w:rsidRDefault="00981410" w:rsidP="00981410">
      <w:pPr>
        <w:jc w:val="both"/>
        <w:rPr>
          <w:rFonts w:cstheme="minorHAnsi"/>
          <w:b w:val="0"/>
          <w:color w:val="auto"/>
          <w:sz w:val="24"/>
          <w:szCs w:val="24"/>
        </w:rPr>
      </w:pPr>
    </w:p>
    <w:p w14:paraId="085BD3A9" w14:textId="26780F7E" w:rsidR="003554CF" w:rsidRDefault="003554CF" w:rsidP="003554CF">
      <w:pPr>
        <w:pStyle w:val="ListParagraph"/>
        <w:numPr>
          <w:ilvl w:val="0"/>
          <w:numId w:val="11"/>
        </w:numPr>
        <w:jc w:val="both"/>
        <w:rPr>
          <w:rFonts w:cstheme="minorHAnsi"/>
          <w:b w:val="0"/>
          <w:color w:val="auto"/>
          <w:sz w:val="24"/>
          <w:szCs w:val="24"/>
        </w:rPr>
      </w:pPr>
      <w:r w:rsidRPr="003554CF">
        <w:rPr>
          <w:rFonts w:cstheme="minorHAnsi"/>
          <w:b w:val="0"/>
          <w:color w:val="auto"/>
          <w:sz w:val="24"/>
          <w:szCs w:val="24"/>
        </w:rPr>
        <w:t>Create a 50/50 sub-data frame ratio of "Fraud" and "Non-Fraud" transactions. (Near miss Algorithm)</w:t>
      </w:r>
    </w:p>
    <w:p w14:paraId="66F72B63" w14:textId="77777777" w:rsidR="00981410" w:rsidRPr="00981410" w:rsidRDefault="00981410" w:rsidP="00981410">
      <w:pPr>
        <w:jc w:val="both"/>
        <w:rPr>
          <w:rFonts w:cstheme="minorHAnsi"/>
          <w:b w:val="0"/>
          <w:color w:val="auto"/>
          <w:sz w:val="24"/>
          <w:szCs w:val="24"/>
        </w:rPr>
      </w:pPr>
    </w:p>
    <w:p w14:paraId="45D3BA29" w14:textId="08B30C1F" w:rsidR="003554CF" w:rsidRDefault="003554CF" w:rsidP="00981410">
      <w:pPr>
        <w:pStyle w:val="ListParagraph"/>
        <w:numPr>
          <w:ilvl w:val="0"/>
          <w:numId w:val="11"/>
        </w:numPr>
        <w:jc w:val="both"/>
        <w:rPr>
          <w:rFonts w:cstheme="minorHAnsi"/>
          <w:b w:val="0"/>
          <w:color w:val="auto"/>
          <w:sz w:val="24"/>
          <w:szCs w:val="24"/>
        </w:rPr>
      </w:pPr>
      <w:r w:rsidRPr="00981410">
        <w:rPr>
          <w:rFonts w:cstheme="minorHAnsi"/>
          <w:b w:val="0"/>
          <w:color w:val="auto"/>
          <w:sz w:val="24"/>
          <w:szCs w:val="24"/>
        </w:rPr>
        <w:t>Determine the Classifiers we are going to use and decide which one has a higher accuracy.</w:t>
      </w:r>
    </w:p>
    <w:p w14:paraId="57E4B197" w14:textId="77777777" w:rsidR="00981410" w:rsidRPr="00981410" w:rsidRDefault="00981410" w:rsidP="00981410">
      <w:pPr>
        <w:jc w:val="both"/>
        <w:rPr>
          <w:rFonts w:cstheme="minorHAnsi"/>
          <w:b w:val="0"/>
          <w:color w:val="auto"/>
          <w:sz w:val="24"/>
          <w:szCs w:val="24"/>
        </w:rPr>
      </w:pPr>
    </w:p>
    <w:p w14:paraId="66998079" w14:textId="1C1B9D9C" w:rsidR="003554CF" w:rsidRDefault="003554CF" w:rsidP="003554CF">
      <w:pPr>
        <w:pStyle w:val="ListParagraph"/>
        <w:numPr>
          <w:ilvl w:val="0"/>
          <w:numId w:val="11"/>
        </w:numPr>
        <w:jc w:val="both"/>
        <w:rPr>
          <w:rFonts w:cstheme="minorHAnsi"/>
          <w:b w:val="0"/>
          <w:color w:val="auto"/>
          <w:sz w:val="24"/>
          <w:szCs w:val="24"/>
        </w:rPr>
      </w:pPr>
      <w:r w:rsidRPr="003554CF">
        <w:rPr>
          <w:rFonts w:cstheme="minorHAnsi"/>
          <w:b w:val="0"/>
          <w:color w:val="auto"/>
          <w:sz w:val="24"/>
          <w:szCs w:val="24"/>
        </w:rPr>
        <w:t>Create a Neural Network and compare the accuracy to our best classifier.</w:t>
      </w:r>
    </w:p>
    <w:p w14:paraId="6A7A3C04" w14:textId="77777777" w:rsidR="00981410" w:rsidRPr="00981410" w:rsidRDefault="00981410" w:rsidP="00981410">
      <w:pPr>
        <w:jc w:val="both"/>
        <w:rPr>
          <w:rFonts w:cstheme="minorHAnsi"/>
          <w:b w:val="0"/>
          <w:color w:val="auto"/>
          <w:sz w:val="24"/>
          <w:szCs w:val="24"/>
        </w:rPr>
      </w:pPr>
    </w:p>
    <w:p w14:paraId="0DC049FE" w14:textId="1F5932EB" w:rsidR="00883122" w:rsidRDefault="003554CF" w:rsidP="003554CF">
      <w:pPr>
        <w:pStyle w:val="ListParagraph"/>
        <w:numPr>
          <w:ilvl w:val="0"/>
          <w:numId w:val="11"/>
        </w:numPr>
        <w:jc w:val="both"/>
        <w:rPr>
          <w:rFonts w:cstheme="minorHAnsi"/>
          <w:b w:val="0"/>
          <w:color w:val="auto"/>
          <w:sz w:val="24"/>
          <w:szCs w:val="24"/>
        </w:rPr>
      </w:pPr>
      <w:r w:rsidRPr="003554CF">
        <w:rPr>
          <w:rFonts w:cstheme="minorHAnsi"/>
          <w:b w:val="0"/>
          <w:color w:val="auto"/>
          <w:sz w:val="24"/>
          <w:szCs w:val="24"/>
        </w:rPr>
        <w:t>Understand common mistake made with imbalanced datasets.</w:t>
      </w:r>
      <w:r w:rsidR="005066CB" w:rsidRPr="003554CF">
        <w:rPr>
          <w:rFonts w:cstheme="minorHAnsi"/>
          <w:b w:val="0"/>
          <w:color w:val="auto"/>
          <w:sz w:val="24"/>
          <w:szCs w:val="24"/>
        </w:rPr>
        <w:t xml:space="preserve"> </w:t>
      </w:r>
    </w:p>
    <w:p w14:paraId="3C032E9F" w14:textId="670A04F6" w:rsidR="003554CF" w:rsidRDefault="003554CF" w:rsidP="003554CF">
      <w:pPr>
        <w:jc w:val="both"/>
        <w:rPr>
          <w:rFonts w:cstheme="minorHAnsi"/>
          <w:b w:val="0"/>
          <w:color w:val="auto"/>
          <w:sz w:val="24"/>
          <w:szCs w:val="24"/>
        </w:rPr>
      </w:pPr>
    </w:p>
    <w:p w14:paraId="766425FE" w14:textId="77777777" w:rsidR="00981410" w:rsidRDefault="00981410" w:rsidP="003554CF">
      <w:pPr>
        <w:jc w:val="both"/>
        <w:rPr>
          <w:rFonts w:cstheme="minorHAnsi"/>
          <w:b w:val="0"/>
          <w:color w:val="auto"/>
          <w:sz w:val="24"/>
          <w:szCs w:val="24"/>
        </w:rPr>
      </w:pPr>
      <w:r>
        <w:rPr>
          <w:rFonts w:cstheme="minorHAnsi"/>
          <w:b w:val="0"/>
          <w:color w:val="auto"/>
          <w:sz w:val="24"/>
          <w:szCs w:val="24"/>
        </w:rPr>
        <w:t>This dataset contains total of 284707 records which further composed of 31 columns and 284707 rows.</w:t>
      </w:r>
    </w:p>
    <w:p w14:paraId="1065726A" w14:textId="06064B36" w:rsidR="00981410" w:rsidRDefault="00981410" w:rsidP="003554CF">
      <w:pPr>
        <w:jc w:val="both"/>
        <w:rPr>
          <w:rFonts w:cstheme="minorHAnsi"/>
          <w:b w:val="0"/>
          <w:color w:val="auto"/>
          <w:sz w:val="24"/>
          <w:szCs w:val="24"/>
        </w:rPr>
      </w:pPr>
    </w:p>
    <w:p w14:paraId="3A800B38" w14:textId="3B5557D1" w:rsidR="009A39F4" w:rsidRPr="009A39F4" w:rsidRDefault="009A39F4" w:rsidP="009A39F4">
      <w:pPr>
        <w:pStyle w:val="Heading2"/>
        <w:keepLines/>
        <w:numPr>
          <w:ilvl w:val="1"/>
          <w:numId w:val="1"/>
        </w:numPr>
        <w:spacing w:before="40" w:after="0"/>
        <w:jc w:val="both"/>
        <w:rPr>
          <w:color w:val="auto"/>
        </w:rPr>
      </w:pPr>
      <w:r w:rsidRPr="009A39F4">
        <w:rPr>
          <w:color w:val="auto"/>
        </w:rPr>
        <w:t>Data Analysis Approach</w:t>
      </w:r>
    </w:p>
    <w:p w14:paraId="09DB8E92" w14:textId="223AE0F9" w:rsidR="009A39F4" w:rsidRDefault="009A39F4" w:rsidP="003554CF">
      <w:pPr>
        <w:jc w:val="both"/>
        <w:rPr>
          <w:rFonts w:cstheme="minorHAnsi"/>
          <w:b w:val="0"/>
          <w:color w:val="auto"/>
          <w:sz w:val="24"/>
          <w:szCs w:val="24"/>
        </w:rPr>
      </w:pPr>
    </w:p>
    <w:p w14:paraId="6DF13C9B" w14:textId="4F95FCAD" w:rsidR="009A39F4" w:rsidRPr="009A39F4" w:rsidRDefault="009A39F4" w:rsidP="009A39F4">
      <w:pPr>
        <w:jc w:val="both"/>
        <w:rPr>
          <w:rFonts w:cstheme="minorHAnsi"/>
          <w:b w:val="0"/>
          <w:color w:val="auto"/>
          <w:sz w:val="24"/>
          <w:szCs w:val="24"/>
        </w:rPr>
      </w:pPr>
      <w:r w:rsidRPr="009A39F4">
        <w:rPr>
          <w:rFonts w:cstheme="minorHAnsi"/>
          <w:b w:val="0"/>
          <w:color w:val="auto"/>
          <w:sz w:val="24"/>
          <w:szCs w:val="24"/>
        </w:rPr>
        <w:t>This is a Classification problem and it is a scenario of Supervised Learning. This problem requires classification algorithms like Logistic Regression</w:t>
      </w:r>
      <w:r>
        <w:rPr>
          <w:rFonts w:cstheme="minorHAnsi"/>
          <w:b w:val="0"/>
          <w:color w:val="auto"/>
          <w:sz w:val="24"/>
          <w:szCs w:val="24"/>
        </w:rPr>
        <w:t xml:space="preserve">, Clustering, smote for sampling, Classifier etc., </w:t>
      </w:r>
      <w:r w:rsidRPr="009A39F4">
        <w:rPr>
          <w:rFonts w:cstheme="minorHAnsi"/>
          <w:b w:val="0"/>
          <w:color w:val="auto"/>
          <w:sz w:val="24"/>
          <w:szCs w:val="24"/>
        </w:rPr>
        <w:t xml:space="preserve">and try to understand the accuracy. This would be determined in the modeling phase of the project. </w:t>
      </w:r>
    </w:p>
    <w:p w14:paraId="5AAF0682" w14:textId="77777777" w:rsidR="009A39F4" w:rsidRPr="009A39F4" w:rsidRDefault="009A39F4" w:rsidP="009A39F4">
      <w:pPr>
        <w:jc w:val="both"/>
        <w:rPr>
          <w:rFonts w:cstheme="minorHAnsi"/>
          <w:b w:val="0"/>
          <w:color w:val="auto"/>
          <w:sz w:val="24"/>
          <w:szCs w:val="24"/>
        </w:rPr>
      </w:pPr>
    </w:p>
    <w:p w14:paraId="0799A157" w14:textId="77777777" w:rsidR="009A39F4" w:rsidRPr="009A39F4" w:rsidRDefault="009A39F4" w:rsidP="009A39F4">
      <w:pPr>
        <w:jc w:val="both"/>
        <w:rPr>
          <w:rFonts w:cstheme="minorHAnsi"/>
          <w:b w:val="0"/>
          <w:color w:val="auto"/>
          <w:sz w:val="24"/>
          <w:szCs w:val="24"/>
        </w:rPr>
      </w:pPr>
      <w:r w:rsidRPr="009A39F4">
        <w:rPr>
          <w:rFonts w:cstheme="minorHAnsi"/>
          <w:b w:val="0"/>
          <w:color w:val="auto"/>
          <w:sz w:val="24"/>
          <w:szCs w:val="24"/>
        </w:rPr>
        <w:t>The software tools used will be: -</w:t>
      </w:r>
    </w:p>
    <w:p w14:paraId="2BCF409A" w14:textId="77777777" w:rsidR="009A39F4" w:rsidRPr="009A39F4" w:rsidRDefault="009A39F4" w:rsidP="009A39F4">
      <w:pPr>
        <w:jc w:val="both"/>
        <w:rPr>
          <w:rFonts w:cstheme="minorHAnsi"/>
          <w:b w:val="0"/>
          <w:color w:val="auto"/>
          <w:sz w:val="24"/>
          <w:szCs w:val="24"/>
        </w:rPr>
      </w:pPr>
    </w:p>
    <w:p w14:paraId="48EE1E0D" w14:textId="77777777" w:rsidR="009A39F4" w:rsidRPr="009A39F4" w:rsidRDefault="009A39F4" w:rsidP="009A39F4">
      <w:pPr>
        <w:pStyle w:val="ListParagraph"/>
        <w:numPr>
          <w:ilvl w:val="0"/>
          <w:numId w:val="12"/>
        </w:numPr>
        <w:jc w:val="both"/>
        <w:rPr>
          <w:rFonts w:cstheme="minorHAnsi"/>
          <w:b w:val="0"/>
          <w:color w:val="auto"/>
          <w:sz w:val="24"/>
          <w:szCs w:val="24"/>
        </w:rPr>
      </w:pPr>
      <w:r w:rsidRPr="009A39F4">
        <w:rPr>
          <w:rFonts w:cstheme="minorHAnsi"/>
          <w:b w:val="0"/>
          <w:color w:val="auto"/>
          <w:sz w:val="24"/>
          <w:szCs w:val="24"/>
        </w:rPr>
        <w:t>Python – for EDA (Exploratory Data Analysis), Data Cleaning, Model Building, and Testing</w:t>
      </w:r>
    </w:p>
    <w:p w14:paraId="7203A4D9" w14:textId="77777777" w:rsidR="009A39F4" w:rsidRPr="009A39F4" w:rsidRDefault="009A39F4" w:rsidP="009A39F4">
      <w:pPr>
        <w:pStyle w:val="ListParagraph"/>
        <w:numPr>
          <w:ilvl w:val="0"/>
          <w:numId w:val="12"/>
        </w:numPr>
        <w:jc w:val="both"/>
        <w:rPr>
          <w:rFonts w:cstheme="minorHAnsi"/>
          <w:b w:val="0"/>
          <w:color w:val="auto"/>
          <w:sz w:val="24"/>
          <w:szCs w:val="24"/>
        </w:rPr>
      </w:pPr>
      <w:r w:rsidRPr="009A39F4">
        <w:rPr>
          <w:rFonts w:cstheme="minorHAnsi"/>
          <w:b w:val="0"/>
          <w:color w:val="auto"/>
          <w:sz w:val="24"/>
          <w:szCs w:val="24"/>
        </w:rPr>
        <w:t>Jupyter Notebook – IDE for development</w:t>
      </w:r>
    </w:p>
    <w:p w14:paraId="47D5807B" w14:textId="10D807A7" w:rsidR="009A39F4" w:rsidRPr="009A39F4" w:rsidRDefault="009A39F4" w:rsidP="009A39F4">
      <w:pPr>
        <w:pStyle w:val="ListParagraph"/>
        <w:numPr>
          <w:ilvl w:val="0"/>
          <w:numId w:val="12"/>
        </w:numPr>
        <w:jc w:val="both"/>
        <w:rPr>
          <w:rFonts w:cstheme="minorHAnsi"/>
          <w:b w:val="0"/>
          <w:color w:val="auto"/>
          <w:sz w:val="24"/>
          <w:szCs w:val="24"/>
        </w:rPr>
      </w:pPr>
      <w:r w:rsidRPr="009A39F4">
        <w:rPr>
          <w:rFonts w:cstheme="minorHAnsi"/>
          <w:b w:val="0"/>
          <w:color w:val="auto"/>
          <w:sz w:val="24"/>
          <w:szCs w:val="24"/>
        </w:rPr>
        <w:t>Tableau/Power BI – for detailed visualizations</w:t>
      </w:r>
    </w:p>
    <w:p w14:paraId="61ACC6EE" w14:textId="3C589105" w:rsidR="009A39F4" w:rsidRDefault="009A39F4" w:rsidP="003554CF">
      <w:pPr>
        <w:jc w:val="both"/>
        <w:rPr>
          <w:rFonts w:cstheme="minorHAnsi"/>
          <w:b w:val="0"/>
          <w:color w:val="auto"/>
          <w:sz w:val="24"/>
          <w:szCs w:val="24"/>
        </w:rPr>
      </w:pPr>
    </w:p>
    <w:p w14:paraId="7C5E8412" w14:textId="15AA5867" w:rsidR="00981410" w:rsidRPr="004732FB" w:rsidRDefault="00981410" w:rsidP="004732FB">
      <w:pPr>
        <w:pStyle w:val="Heading2"/>
        <w:keepLines/>
        <w:numPr>
          <w:ilvl w:val="1"/>
          <w:numId w:val="1"/>
        </w:numPr>
        <w:spacing w:before="40" w:after="0"/>
        <w:jc w:val="both"/>
        <w:rPr>
          <w:color w:val="auto"/>
        </w:rPr>
      </w:pPr>
      <w:r w:rsidRPr="004732FB">
        <w:rPr>
          <w:color w:val="auto"/>
        </w:rPr>
        <w:lastRenderedPageBreak/>
        <w:t xml:space="preserve">Outline to Follow </w:t>
      </w:r>
      <w:r w:rsidR="006C2181">
        <w:rPr>
          <w:color w:val="auto"/>
        </w:rPr>
        <w:t>and Test</w:t>
      </w:r>
      <w:r w:rsidRPr="004732FB">
        <w:rPr>
          <w:color w:val="auto"/>
        </w:rPr>
        <w:t xml:space="preserve"> Process:</w:t>
      </w:r>
    </w:p>
    <w:p w14:paraId="582CA64A" w14:textId="77777777" w:rsidR="00981410" w:rsidRPr="00981410" w:rsidRDefault="00981410" w:rsidP="00981410">
      <w:pPr>
        <w:jc w:val="both"/>
        <w:rPr>
          <w:rFonts w:cstheme="minorHAnsi"/>
          <w:bCs/>
          <w:color w:val="auto"/>
          <w:sz w:val="24"/>
          <w:szCs w:val="24"/>
        </w:rPr>
      </w:pPr>
    </w:p>
    <w:p w14:paraId="50FD9728"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 xml:space="preserve">I. </w:t>
      </w:r>
      <w:r w:rsidRPr="00981410">
        <w:rPr>
          <w:rFonts w:cstheme="minorHAnsi"/>
          <w:bCs/>
          <w:color w:val="auto"/>
          <w:sz w:val="24"/>
          <w:szCs w:val="24"/>
        </w:rPr>
        <w:t>Understanding our data</w:t>
      </w:r>
    </w:p>
    <w:p w14:paraId="2B9CB3AC"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a) Gather Sense of our data</w:t>
      </w:r>
    </w:p>
    <w:p w14:paraId="35A594AB" w14:textId="77777777" w:rsidR="00981410" w:rsidRPr="00981410" w:rsidRDefault="00981410" w:rsidP="00981410">
      <w:pPr>
        <w:jc w:val="both"/>
        <w:rPr>
          <w:rFonts w:cstheme="minorHAnsi"/>
          <w:b w:val="0"/>
          <w:color w:val="auto"/>
          <w:sz w:val="24"/>
          <w:szCs w:val="24"/>
        </w:rPr>
      </w:pPr>
    </w:p>
    <w:p w14:paraId="2C452D07"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 xml:space="preserve">II. </w:t>
      </w:r>
      <w:r w:rsidRPr="00981410">
        <w:rPr>
          <w:rFonts w:cstheme="minorHAnsi"/>
          <w:bCs/>
          <w:color w:val="auto"/>
          <w:sz w:val="24"/>
          <w:szCs w:val="24"/>
        </w:rPr>
        <w:t>Preprocessing</w:t>
      </w:r>
    </w:p>
    <w:p w14:paraId="74DD3544"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a) Scaling and Distributing</w:t>
      </w:r>
    </w:p>
    <w:p w14:paraId="655155BB"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b) Splitting the Data</w:t>
      </w:r>
    </w:p>
    <w:p w14:paraId="7C52D3A7" w14:textId="3A2828AC" w:rsidR="00981410" w:rsidRDefault="00981410" w:rsidP="00981410">
      <w:pPr>
        <w:jc w:val="both"/>
        <w:rPr>
          <w:rFonts w:cstheme="minorHAnsi"/>
          <w:b w:val="0"/>
          <w:color w:val="auto"/>
          <w:sz w:val="24"/>
          <w:szCs w:val="24"/>
        </w:rPr>
      </w:pPr>
    </w:p>
    <w:p w14:paraId="108E9D04" w14:textId="02EDC535"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 xml:space="preserve">III. </w:t>
      </w:r>
      <w:r w:rsidRPr="00981410">
        <w:rPr>
          <w:rFonts w:cstheme="minorHAnsi"/>
          <w:bCs/>
          <w:color w:val="auto"/>
          <w:sz w:val="24"/>
          <w:szCs w:val="24"/>
        </w:rPr>
        <w:t>Random Under Sampling and Oversampling</w:t>
      </w:r>
    </w:p>
    <w:p w14:paraId="4A2A52EE"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a) Distributing and Correlating</w:t>
      </w:r>
    </w:p>
    <w:p w14:paraId="54BC624E"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b) Anomaly Detection</w:t>
      </w:r>
    </w:p>
    <w:p w14:paraId="5A142F1D"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c) Dimensionality Reduction and Clustering (t-SNE)</w:t>
      </w:r>
    </w:p>
    <w:p w14:paraId="53605123"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d) Classifiers</w:t>
      </w:r>
    </w:p>
    <w:p w14:paraId="3115913E"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e) A Deeper Look into Logistic Regression</w:t>
      </w:r>
    </w:p>
    <w:p w14:paraId="2371D616"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f) Oversampling with SMOTE</w:t>
      </w:r>
    </w:p>
    <w:p w14:paraId="612EC64F" w14:textId="3ED2EDF6" w:rsidR="00981410" w:rsidRDefault="00981410" w:rsidP="00981410">
      <w:pPr>
        <w:jc w:val="both"/>
        <w:rPr>
          <w:rFonts w:cstheme="minorHAnsi"/>
          <w:b w:val="0"/>
          <w:color w:val="auto"/>
          <w:sz w:val="24"/>
          <w:szCs w:val="24"/>
        </w:rPr>
      </w:pPr>
    </w:p>
    <w:p w14:paraId="5A7AA701" w14:textId="08D06C2F"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 xml:space="preserve">IV. </w:t>
      </w:r>
      <w:r w:rsidRPr="00981410">
        <w:rPr>
          <w:rFonts w:cstheme="minorHAnsi"/>
          <w:bCs/>
          <w:color w:val="auto"/>
          <w:sz w:val="24"/>
          <w:szCs w:val="24"/>
        </w:rPr>
        <w:t>Test Process</w:t>
      </w:r>
    </w:p>
    <w:p w14:paraId="2E65B731" w14:textId="77777777"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a) Testing with Logistic Regression</w:t>
      </w:r>
    </w:p>
    <w:p w14:paraId="0F31A6E0" w14:textId="4AD27A9E" w:rsidR="00981410" w:rsidRPr="00981410" w:rsidRDefault="00981410" w:rsidP="00981410">
      <w:pPr>
        <w:jc w:val="both"/>
        <w:rPr>
          <w:rFonts w:cstheme="minorHAnsi"/>
          <w:b w:val="0"/>
          <w:color w:val="auto"/>
          <w:sz w:val="24"/>
          <w:szCs w:val="24"/>
        </w:rPr>
      </w:pPr>
      <w:r w:rsidRPr="00981410">
        <w:rPr>
          <w:rFonts w:cstheme="minorHAnsi"/>
          <w:b w:val="0"/>
          <w:color w:val="auto"/>
          <w:sz w:val="24"/>
          <w:szCs w:val="24"/>
        </w:rPr>
        <w:t>b) Neural Networks Testing (Under</w:t>
      </w:r>
      <w:r>
        <w:rPr>
          <w:rFonts w:cstheme="minorHAnsi"/>
          <w:b w:val="0"/>
          <w:color w:val="auto"/>
          <w:sz w:val="24"/>
          <w:szCs w:val="24"/>
        </w:rPr>
        <w:t xml:space="preserve"> </w:t>
      </w:r>
      <w:r w:rsidRPr="00981410">
        <w:rPr>
          <w:rFonts w:cstheme="minorHAnsi"/>
          <w:b w:val="0"/>
          <w:color w:val="auto"/>
          <w:sz w:val="24"/>
          <w:szCs w:val="24"/>
        </w:rPr>
        <w:t>sampling vs Oversampling)</w:t>
      </w:r>
    </w:p>
    <w:p w14:paraId="066D34BA" w14:textId="3D979CC5" w:rsidR="003554CF" w:rsidRDefault="003554CF" w:rsidP="003554CF">
      <w:pPr>
        <w:jc w:val="both"/>
        <w:rPr>
          <w:rFonts w:cstheme="minorHAnsi"/>
          <w:b w:val="0"/>
          <w:color w:val="auto"/>
          <w:sz w:val="24"/>
          <w:szCs w:val="24"/>
        </w:rPr>
      </w:pPr>
    </w:p>
    <w:p w14:paraId="0B0C5444" w14:textId="7220D0E2" w:rsidR="00440B7F" w:rsidRDefault="00440B7F" w:rsidP="00440B7F">
      <w:pPr>
        <w:pStyle w:val="Heading2"/>
        <w:keepLines/>
        <w:numPr>
          <w:ilvl w:val="1"/>
          <w:numId w:val="1"/>
        </w:numPr>
        <w:spacing w:before="40" w:after="0"/>
        <w:jc w:val="both"/>
        <w:rPr>
          <w:rFonts w:cstheme="minorHAnsi"/>
          <w:bCs/>
          <w:color w:val="auto"/>
          <w:szCs w:val="36"/>
          <w:shd w:val="clear" w:color="auto" w:fill="FFFFFF"/>
        </w:rPr>
      </w:pPr>
      <w:r>
        <w:rPr>
          <w:rFonts w:cstheme="minorHAnsi"/>
          <w:bCs/>
          <w:color w:val="auto"/>
          <w:szCs w:val="36"/>
          <w:shd w:val="clear" w:color="auto" w:fill="FFFFFF"/>
        </w:rPr>
        <w:t>Data Scaling and Distribution</w:t>
      </w:r>
      <w:r>
        <w:rPr>
          <w:rFonts w:cstheme="minorHAnsi"/>
          <w:bCs/>
          <w:color w:val="auto"/>
          <w:szCs w:val="36"/>
          <w:shd w:val="clear" w:color="auto" w:fill="FFFFFF"/>
        </w:rPr>
        <w:t>:</w:t>
      </w:r>
    </w:p>
    <w:p w14:paraId="6FFA74F8" w14:textId="76664C7F" w:rsidR="00440B7F" w:rsidRDefault="00440B7F" w:rsidP="00440B7F"/>
    <w:p w14:paraId="4D918E76" w14:textId="1B486CD6" w:rsidR="00440B7F" w:rsidRDefault="00440B7F" w:rsidP="00440B7F">
      <w:r>
        <w:t xml:space="preserve">Class Distribution using </w:t>
      </w:r>
      <w:proofErr w:type="spellStart"/>
      <w:r>
        <w:t>Countplot</w:t>
      </w:r>
      <w:proofErr w:type="spellEnd"/>
    </w:p>
    <w:p w14:paraId="448417EC" w14:textId="0D5C1585" w:rsidR="00440B7F" w:rsidRPr="00440B7F" w:rsidRDefault="00440B7F" w:rsidP="00440B7F">
      <w:r w:rsidRPr="00440B7F">
        <w:drawing>
          <wp:inline distT="0" distB="0" distL="0" distR="0" wp14:anchorId="20B23AB4" wp14:editId="7082C562">
            <wp:extent cx="5144218" cy="3315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218" cy="3315163"/>
                    </a:xfrm>
                    <a:prstGeom prst="rect">
                      <a:avLst/>
                    </a:prstGeom>
                  </pic:spPr>
                </pic:pic>
              </a:graphicData>
            </a:graphic>
          </wp:inline>
        </w:drawing>
      </w:r>
    </w:p>
    <w:p w14:paraId="7C6612E5" w14:textId="63DB3111" w:rsidR="00440B7F" w:rsidRDefault="00440B7F" w:rsidP="003554CF">
      <w:pPr>
        <w:jc w:val="both"/>
        <w:rPr>
          <w:rFonts w:cstheme="minorHAnsi"/>
          <w:b w:val="0"/>
          <w:color w:val="auto"/>
          <w:sz w:val="24"/>
          <w:szCs w:val="24"/>
        </w:rPr>
      </w:pPr>
    </w:p>
    <w:p w14:paraId="6AF64BBD" w14:textId="1C75FA1C" w:rsidR="00440B7F" w:rsidRDefault="00440B7F" w:rsidP="003554CF">
      <w:pPr>
        <w:jc w:val="both"/>
        <w:rPr>
          <w:rFonts w:cstheme="minorHAnsi"/>
          <w:b w:val="0"/>
          <w:color w:val="auto"/>
          <w:sz w:val="24"/>
          <w:szCs w:val="24"/>
        </w:rPr>
      </w:pPr>
      <w:r w:rsidRPr="00440B7F">
        <w:rPr>
          <w:rFonts w:cstheme="minorHAnsi"/>
          <w:bCs/>
          <w:color w:val="auto"/>
          <w:sz w:val="24"/>
          <w:szCs w:val="24"/>
        </w:rPr>
        <w:lastRenderedPageBreak/>
        <w:t>Distributions</w:t>
      </w:r>
      <w:r w:rsidRPr="00440B7F">
        <w:rPr>
          <w:rFonts w:cstheme="minorHAnsi"/>
          <w:b w:val="0"/>
          <w:color w:val="auto"/>
          <w:sz w:val="24"/>
          <w:szCs w:val="24"/>
        </w:rPr>
        <w:t>: By seeing the distributions we can have an idea how skewed are these features, we can also see further distributions of the other features. There are techniques that can help the distributions be less skewed which will be implemented.</w:t>
      </w:r>
    </w:p>
    <w:p w14:paraId="7508C608" w14:textId="6CA21425" w:rsidR="00440B7F" w:rsidRDefault="00440B7F" w:rsidP="003554CF">
      <w:pPr>
        <w:jc w:val="both"/>
        <w:rPr>
          <w:rFonts w:cstheme="minorHAnsi"/>
          <w:b w:val="0"/>
          <w:color w:val="auto"/>
          <w:sz w:val="24"/>
          <w:szCs w:val="24"/>
        </w:rPr>
      </w:pPr>
    </w:p>
    <w:p w14:paraId="20EBB75F" w14:textId="4DEFC98B" w:rsidR="00440B7F" w:rsidRDefault="00440B7F" w:rsidP="003554CF">
      <w:pPr>
        <w:jc w:val="both"/>
        <w:rPr>
          <w:rFonts w:cstheme="minorHAnsi"/>
          <w:b w:val="0"/>
          <w:color w:val="auto"/>
          <w:sz w:val="24"/>
          <w:szCs w:val="24"/>
        </w:rPr>
      </w:pPr>
      <w:r w:rsidRPr="00440B7F">
        <w:rPr>
          <w:rFonts w:cstheme="minorHAnsi"/>
          <w:b w:val="0"/>
          <w:color w:val="auto"/>
          <w:sz w:val="24"/>
          <w:szCs w:val="24"/>
        </w:rPr>
        <w:drawing>
          <wp:inline distT="0" distB="0" distL="0" distR="0" wp14:anchorId="3C1E9FCA" wp14:editId="113F8C23">
            <wp:extent cx="6309360" cy="1583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583690"/>
                    </a:xfrm>
                    <a:prstGeom prst="rect">
                      <a:avLst/>
                    </a:prstGeom>
                  </pic:spPr>
                </pic:pic>
              </a:graphicData>
            </a:graphic>
          </wp:inline>
        </w:drawing>
      </w:r>
    </w:p>
    <w:p w14:paraId="0313C77F" w14:textId="30C61878" w:rsidR="00440B7F" w:rsidRDefault="00440B7F" w:rsidP="003554CF">
      <w:pPr>
        <w:jc w:val="both"/>
        <w:rPr>
          <w:rFonts w:cstheme="minorHAnsi"/>
          <w:b w:val="0"/>
          <w:color w:val="auto"/>
          <w:sz w:val="24"/>
          <w:szCs w:val="24"/>
        </w:rPr>
      </w:pPr>
    </w:p>
    <w:p w14:paraId="15B3DDFF" w14:textId="4C24E645" w:rsidR="00440B7F" w:rsidRPr="00440B7F" w:rsidRDefault="00440B7F" w:rsidP="00440B7F">
      <w:p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Scaling and Distributing</w:t>
      </w:r>
      <w:r w:rsidRPr="00440B7F">
        <w:rPr>
          <w:rFonts w:ascii="Times New Roman" w:eastAsia="Times New Roman" w:hAnsi="Times New Roman" w:cs="Times New Roman"/>
          <w:b w:val="0"/>
          <w:color w:val="auto"/>
          <w:sz w:val="24"/>
          <w:szCs w:val="24"/>
          <w:lang w:val="en-CA" w:eastAsia="en-CA"/>
        </w:rPr>
        <w:t xml:space="preserve"> In this phase, we will first scale the columns comprise of Time and Amount</w:t>
      </w:r>
      <w:r w:rsidR="00F7422F">
        <w:rPr>
          <w:rFonts w:ascii="Times New Roman" w:eastAsia="Times New Roman" w:hAnsi="Times New Roman" w:cs="Times New Roman"/>
          <w:b w:val="0"/>
          <w:color w:val="auto"/>
          <w:sz w:val="24"/>
          <w:szCs w:val="24"/>
          <w:lang w:val="en-CA" w:eastAsia="en-CA"/>
        </w:rPr>
        <w:t xml:space="preserve">. </w:t>
      </w:r>
      <w:r w:rsidRPr="00440B7F">
        <w:rPr>
          <w:rFonts w:ascii="Times New Roman" w:eastAsia="Times New Roman" w:hAnsi="Times New Roman" w:cs="Times New Roman"/>
          <w:b w:val="0"/>
          <w:color w:val="auto"/>
          <w:sz w:val="24"/>
          <w:szCs w:val="24"/>
          <w:lang w:val="en-CA" w:eastAsia="en-CA"/>
        </w:rPr>
        <w:t xml:space="preserve">Time and amount should be scaled as the other columns. On the other hand, we need to also create a sub sample of the </w:t>
      </w:r>
      <w:proofErr w:type="spellStart"/>
      <w:r w:rsidRPr="00440B7F">
        <w:rPr>
          <w:rFonts w:ascii="Times New Roman" w:eastAsia="Times New Roman" w:hAnsi="Times New Roman" w:cs="Times New Roman"/>
          <w:b w:val="0"/>
          <w:color w:val="auto"/>
          <w:sz w:val="24"/>
          <w:szCs w:val="24"/>
          <w:lang w:val="en-CA" w:eastAsia="en-CA"/>
        </w:rPr>
        <w:t>dataframe</w:t>
      </w:r>
      <w:proofErr w:type="spellEnd"/>
      <w:r w:rsidRPr="00440B7F">
        <w:rPr>
          <w:rFonts w:ascii="Times New Roman" w:eastAsia="Times New Roman" w:hAnsi="Times New Roman" w:cs="Times New Roman"/>
          <w:b w:val="0"/>
          <w:color w:val="auto"/>
          <w:sz w:val="24"/>
          <w:szCs w:val="24"/>
          <w:lang w:val="en-CA" w:eastAsia="en-CA"/>
        </w:rPr>
        <w:t xml:space="preserve"> in order to have an equal amount of Fraud and Non-Fraud cases, helping our algorithms better understand patterns that determines whether a transaction is a fraud or not.</w:t>
      </w:r>
    </w:p>
    <w:p w14:paraId="3058477F" w14:textId="77777777" w:rsidR="00440B7F" w:rsidRPr="00440B7F" w:rsidRDefault="00440B7F" w:rsidP="00440B7F">
      <w:p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What is a sub-Sample?</w:t>
      </w:r>
      <w:r w:rsidRPr="00440B7F">
        <w:rPr>
          <w:rFonts w:ascii="Times New Roman" w:eastAsia="Times New Roman" w:hAnsi="Times New Roman" w:cs="Times New Roman"/>
          <w:b w:val="0"/>
          <w:color w:val="auto"/>
          <w:sz w:val="24"/>
          <w:szCs w:val="24"/>
          <w:lang w:val="en-CA" w:eastAsia="en-CA"/>
        </w:rPr>
        <w:t xml:space="preserve"> In this scenario, our subsample will be a </w:t>
      </w:r>
      <w:proofErr w:type="spellStart"/>
      <w:r w:rsidRPr="00440B7F">
        <w:rPr>
          <w:rFonts w:ascii="Times New Roman" w:eastAsia="Times New Roman" w:hAnsi="Times New Roman" w:cs="Times New Roman"/>
          <w:b w:val="0"/>
          <w:color w:val="auto"/>
          <w:sz w:val="24"/>
          <w:szCs w:val="24"/>
          <w:lang w:val="en-CA" w:eastAsia="en-CA"/>
        </w:rPr>
        <w:t>dataframe</w:t>
      </w:r>
      <w:proofErr w:type="spellEnd"/>
      <w:r w:rsidRPr="00440B7F">
        <w:rPr>
          <w:rFonts w:ascii="Times New Roman" w:eastAsia="Times New Roman" w:hAnsi="Times New Roman" w:cs="Times New Roman"/>
          <w:b w:val="0"/>
          <w:color w:val="auto"/>
          <w:sz w:val="24"/>
          <w:szCs w:val="24"/>
          <w:lang w:val="en-CA" w:eastAsia="en-CA"/>
        </w:rPr>
        <w:t xml:space="preserve"> with a 50/50 ratio of fraud and non-fraud transactions. Meaning our sub-sample will have the same amount of fraud and non fraud transactions.</w:t>
      </w:r>
    </w:p>
    <w:p w14:paraId="45BB8E08" w14:textId="77777777" w:rsidR="00440B7F" w:rsidRPr="00440B7F" w:rsidRDefault="00440B7F" w:rsidP="00440B7F">
      <w:p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Why do we create a sub-Sample?</w:t>
      </w:r>
      <w:r w:rsidRPr="00440B7F">
        <w:rPr>
          <w:rFonts w:ascii="Times New Roman" w:eastAsia="Times New Roman" w:hAnsi="Times New Roman" w:cs="Times New Roman"/>
          <w:b w:val="0"/>
          <w:color w:val="auto"/>
          <w:sz w:val="24"/>
          <w:szCs w:val="24"/>
          <w:lang w:val="en-CA" w:eastAsia="en-CA"/>
        </w:rPr>
        <w:t xml:space="preserve"> In the beginning, we saw that the original </w:t>
      </w:r>
      <w:proofErr w:type="spellStart"/>
      <w:r w:rsidRPr="00440B7F">
        <w:rPr>
          <w:rFonts w:ascii="Times New Roman" w:eastAsia="Times New Roman" w:hAnsi="Times New Roman" w:cs="Times New Roman"/>
          <w:b w:val="0"/>
          <w:color w:val="auto"/>
          <w:sz w:val="24"/>
          <w:szCs w:val="24"/>
          <w:lang w:val="en-CA" w:eastAsia="en-CA"/>
        </w:rPr>
        <w:t>dataframe</w:t>
      </w:r>
      <w:proofErr w:type="spellEnd"/>
      <w:r w:rsidRPr="00440B7F">
        <w:rPr>
          <w:rFonts w:ascii="Times New Roman" w:eastAsia="Times New Roman" w:hAnsi="Times New Roman" w:cs="Times New Roman"/>
          <w:b w:val="0"/>
          <w:color w:val="auto"/>
          <w:sz w:val="24"/>
          <w:szCs w:val="24"/>
          <w:lang w:val="en-CA" w:eastAsia="en-CA"/>
        </w:rPr>
        <w:t xml:space="preserve"> was heavily imbalanced! Using the original </w:t>
      </w:r>
      <w:proofErr w:type="spellStart"/>
      <w:r w:rsidRPr="00440B7F">
        <w:rPr>
          <w:rFonts w:ascii="Times New Roman" w:eastAsia="Times New Roman" w:hAnsi="Times New Roman" w:cs="Times New Roman"/>
          <w:b w:val="0"/>
          <w:color w:val="auto"/>
          <w:sz w:val="24"/>
          <w:szCs w:val="24"/>
          <w:lang w:val="en-CA" w:eastAsia="en-CA"/>
        </w:rPr>
        <w:t>dataframe</w:t>
      </w:r>
      <w:proofErr w:type="spellEnd"/>
      <w:r w:rsidRPr="00440B7F">
        <w:rPr>
          <w:rFonts w:ascii="Times New Roman" w:eastAsia="Times New Roman" w:hAnsi="Times New Roman" w:cs="Times New Roman"/>
          <w:b w:val="0"/>
          <w:color w:val="auto"/>
          <w:sz w:val="24"/>
          <w:szCs w:val="24"/>
          <w:lang w:val="en-CA" w:eastAsia="en-CA"/>
        </w:rPr>
        <w:t xml:space="preserve"> will cause the following issues:</w:t>
      </w:r>
    </w:p>
    <w:p w14:paraId="474499E7" w14:textId="77777777" w:rsidR="00440B7F" w:rsidRPr="00440B7F" w:rsidRDefault="00440B7F" w:rsidP="00440B7F">
      <w:p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Overfitting</w:t>
      </w:r>
      <w:r w:rsidRPr="00440B7F">
        <w:rPr>
          <w:rFonts w:ascii="Times New Roman" w:eastAsia="Times New Roman" w:hAnsi="Times New Roman" w:cs="Times New Roman"/>
          <w:b w:val="0"/>
          <w:color w:val="auto"/>
          <w:sz w:val="24"/>
          <w:szCs w:val="24"/>
          <w:lang w:val="en-CA" w:eastAsia="en-CA"/>
        </w:rPr>
        <w:t>: Our classification models will assume that in most cases there are no frauds! What we want for our model is to be certain when a fraud occurs.</w:t>
      </w:r>
    </w:p>
    <w:p w14:paraId="2DD11A52" w14:textId="73333ACB" w:rsidR="00440B7F" w:rsidRPr="00440B7F" w:rsidRDefault="00440B7F" w:rsidP="00440B7F">
      <w:p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Wrong Correlations</w:t>
      </w:r>
      <w:r w:rsidRPr="00440B7F">
        <w:rPr>
          <w:rFonts w:ascii="Times New Roman" w:eastAsia="Times New Roman" w:hAnsi="Times New Roman" w:cs="Times New Roman"/>
          <w:b w:val="0"/>
          <w:color w:val="auto"/>
          <w:sz w:val="24"/>
          <w:szCs w:val="24"/>
          <w:lang w:val="en-CA" w:eastAsia="en-CA"/>
        </w:rPr>
        <w:t xml:space="preserve">: Although we don't know what the "V" features stand for, it will be useful to understand how each of </w:t>
      </w:r>
      <w:r w:rsidRPr="00440B7F">
        <w:rPr>
          <w:rFonts w:ascii="Times New Roman" w:eastAsia="Times New Roman" w:hAnsi="Times New Roman" w:cs="Times New Roman"/>
          <w:b w:val="0"/>
          <w:color w:val="auto"/>
          <w:sz w:val="24"/>
          <w:szCs w:val="24"/>
          <w:lang w:val="en-CA" w:eastAsia="en-CA"/>
        </w:rPr>
        <w:t>these features</w:t>
      </w:r>
      <w:r w:rsidRPr="00440B7F">
        <w:rPr>
          <w:rFonts w:ascii="Times New Roman" w:eastAsia="Times New Roman" w:hAnsi="Times New Roman" w:cs="Times New Roman"/>
          <w:b w:val="0"/>
          <w:color w:val="auto"/>
          <w:sz w:val="24"/>
          <w:szCs w:val="24"/>
          <w:lang w:val="en-CA" w:eastAsia="en-CA"/>
        </w:rPr>
        <w:t xml:space="preserve"> influence the result (Fraud or No Fraud) by having an imbalance </w:t>
      </w:r>
      <w:proofErr w:type="spellStart"/>
      <w:r w:rsidRPr="00440B7F">
        <w:rPr>
          <w:rFonts w:ascii="Times New Roman" w:eastAsia="Times New Roman" w:hAnsi="Times New Roman" w:cs="Times New Roman"/>
          <w:b w:val="0"/>
          <w:color w:val="auto"/>
          <w:sz w:val="24"/>
          <w:szCs w:val="24"/>
          <w:lang w:val="en-CA" w:eastAsia="en-CA"/>
        </w:rPr>
        <w:t>dataframe</w:t>
      </w:r>
      <w:proofErr w:type="spellEnd"/>
      <w:r w:rsidRPr="00440B7F">
        <w:rPr>
          <w:rFonts w:ascii="Times New Roman" w:eastAsia="Times New Roman" w:hAnsi="Times New Roman" w:cs="Times New Roman"/>
          <w:b w:val="0"/>
          <w:color w:val="auto"/>
          <w:sz w:val="24"/>
          <w:szCs w:val="24"/>
          <w:lang w:val="en-CA" w:eastAsia="en-CA"/>
        </w:rPr>
        <w:t xml:space="preserve"> we are not able to see the true correlations between the class and features.</w:t>
      </w:r>
    </w:p>
    <w:p w14:paraId="49EB88BD" w14:textId="77777777" w:rsidR="00440B7F" w:rsidRPr="00440B7F" w:rsidRDefault="00440B7F" w:rsidP="00440B7F">
      <w:p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Summary</w:t>
      </w:r>
      <w:r w:rsidRPr="00440B7F">
        <w:rPr>
          <w:rFonts w:ascii="Times New Roman" w:eastAsia="Times New Roman" w:hAnsi="Times New Roman" w:cs="Times New Roman"/>
          <w:b w:val="0"/>
          <w:color w:val="auto"/>
          <w:sz w:val="24"/>
          <w:szCs w:val="24"/>
          <w:lang w:val="en-CA" w:eastAsia="en-CA"/>
        </w:rPr>
        <w:t>:</w:t>
      </w:r>
    </w:p>
    <w:p w14:paraId="6BE9A967" w14:textId="77777777" w:rsidR="00440B7F" w:rsidRPr="00440B7F" w:rsidRDefault="00440B7F" w:rsidP="00440B7F">
      <w:pPr>
        <w:numPr>
          <w:ilvl w:val="0"/>
          <w:numId w:val="14"/>
        </w:num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Cs/>
          <w:color w:val="auto"/>
          <w:sz w:val="24"/>
          <w:szCs w:val="24"/>
          <w:lang w:val="en-CA" w:eastAsia="en-CA"/>
        </w:rPr>
        <w:t>Scaled amount</w:t>
      </w:r>
      <w:r w:rsidRPr="00440B7F">
        <w:rPr>
          <w:rFonts w:ascii="Times New Roman" w:eastAsia="Times New Roman" w:hAnsi="Times New Roman" w:cs="Times New Roman"/>
          <w:b w:val="0"/>
          <w:color w:val="auto"/>
          <w:sz w:val="24"/>
          <w:szCs w:val="24"/>
          <w:lang w:val="en-CA" w:eastAsia="en-CA"/>
        </w:rPr>
        <w:t xml:space="preserve"> and </w:t>
      </w:r>
      <w:r w:rsidRPr="00440B7F">
        <w:rPr>
          <w:rFonts w:ascii="Times New Roman" w:eastAsia="Times New Roman" w:hAnsi="Times New Roman" w:cs="Times New Roman"/>
          <w:bCs/>
          <w:color w:val="auto"/>
          <w:sz w:val="24"/>
          <w:szCs w:val="24"/>
          <w:lang w:val="en-CA" w:eastAsia="en-CA"/>
        </w:rPr>
        <w:t>scaled time</w:t>
      </w:r>
      <w:r w:rsidRPr="00440B7F">
        <w:rPr>
          <w:rFonts w:ascii="Times New Roman" w:eastAsia="Times New Roman" w:hAnsi="Times New Roman" w:cs="Times New Roman"/>
          <w:b w:val="0"/>
          <w:color w:val="auto"/>
          <w:sz w:val="24"/>
          <w:szCs w:val="24"/>
          <w:lang w:val="en-CA" w:eastAsia="en-CA"/>
        </w:rPr>
        <w:t xml:space="preserve"> are the columns with scaled values.</w:t>
      </w:r>
    </w:p>
    <w:p w14:paraId="7E14C016" w14:textId="77777777" w:rsidR="00440B7F" w:rsidRPr="00440B7F" w:rsidRDefault="00440B7F" w:rsidP="00440B7F">
      <w:pPr>
        <w:numPr>
          <w:ilvl w:val="0"/>
          <w:numId w:val="14"/>
        </w:num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 w:val="0"/>
          <w:color w:val="auto"/>
          <w:sz w:val="24"/>
          <w:szCs w:val="24"/>
          <w:lang w:val="en-CA" w:eastAsia="en-CA"/>
        </w:rPr>
        <w:t xml:space="preserve">There are </w:t>
      </w:r>
      <w:r w:rsidRPr="00440B7F">
        <w:rPr>
          <w:rFonts w:ascii="Times New Roman" w:eastAsia="Times New Roman" w:hAnsi="Times New Roman" w:cs="Times New Roman"/>
          <w:bCs/>
          <w:color w:val="auto"/>
          <w:sz w:val="24"/>
          <w:szCs w:val="24"/>
          <w:lang w:val="en-CA" w:eastAsia="en-CA"/>
        </w:rPr>
        <w:t>492 cases</w:t>
      </w:r>
      <w:r w:rsidRPr="00440B7F">
        <w:rPr>
          <w:rFonts w:ascii="Times New Roman" w:eastAsia="Times New Roman" w:hAnsi="Times New Roman" w:cs="Times New Roman"/>
          <w:b w:val="0"/>
          <w:color w:val="auto"/>
          <w:sz w:val="24"/>
          <w:szCs w:val="24"/>
          <w:lang w:val="en-CA" w:eastAsia="en-CA"/>
        </w:rPr>
        <w:t xml:space="preserve"> of fraud in our dataset so we can randomly get 492 cases of non-fraud to create our new sub </w:t>
      </w:r>
      <w:proofErr w:type="spellStart"/>
      <w:r w:rsidRPr="00440B7F">
        <w:rPr>
          <w:rFonts w:ascii="Times New Roman" w:eastAsia="Times New Roman" w:hAnsi="Times New Roman" w:cs="Times New Roman"/>
          <w:b w:val="0"/>
          <w:color w:val="auto"/>
          <w:sz w:val="24"/>
          <w:szCs w:val="24"/>
          <w:lang w:val="en-CA" w:eastAsia="en-CA"/>
        </w:rPr>
        <w:t>dataframe</w:t>
      </w:r>
      <w:proofErr w:type="spellEnd"/>
      <w:r w:rsidRPr="00440B7F">
        <w:rPr>
          <w:rFonts w:ascii="Times New Roman" w:eastAsia="Times New Roman" w:hAnsi="Times New Roman" w:cs="Times New Roman"/>
          <w:b w:val="0"/>
          <w:color w:val="auto"/>
          <w:sz w:val="24"/>
          <w:szCs w:val="24"/>
          <w:lang w:val="en-CA" w:eastAsia="en-CA"/>
        </w:rPr>
        <w:t>.</w:t>
      </w:r>
    </w:p>
    <w:p w14:paraId="601E658E" w14:textId="3EA2C19A" w:rsidR="002167FF" w:rsidRDefault="00440B7F" w:rsidP="002167FF">
      <w:pPr>
        <w:numPr>
          <w:ilvl w:val="0"/>
          <w:numId w:val="14"/>
        </w:numPr>
        <w:spacing w:before="100" w:beforeAutospacing="1" w:after="100" w:afterAutospacing="1"/>
        <w:rPr>
          <w:rFonts w:ascii="Times New Roman" w:eastAsia="Times New Roman" w:hAnsi="Times New Roman" w:cs="Times New Roman"/>
          <w:b w:val="0"/>
          <w:color w:val="auto"/>
          <w:sz w:val="24"/>
          <w:szCs w:val="24"/>
          <w:lang w:val="en-CA" w:eastAsia="en-CA"/>
        </w:rPr>
      </w:pPr>
      <w:r w:rsidRPr="00440B7F">
        <w:rPr>
          <w:rFonts w:ascii="Times New Roman" w:eastAsia="Times New Roman" w:hAnsi="Times New Roman" w:cs="Times New Roman"/>
          <w:b w:val="0"/>
          <w:color w:val="auto"/>
          <w:sz w:val="24"/>
          <w:szCs w:val="24"/>
          <w:lang w:val="en-CA" w:eastAsia="en-CA"/>
        </w:rPr>
        <w:t xml:space="preserve">We </w:t>
      </w:r>
      <w:proofErr w:type="spellStart"/>
      <w:r w:rsidRPr="00440B7F">
        <w:rPr>
          <w:rFonts w:ascii="Times New Roman" w:eastAsia="Times New Roman" w:hAnsi="Times New Roman" w:cs="Times New Roman"/>
          <w:b w:val="0"/>
          <w:color w:val="auto"/>
          <w:sz w:val="24"/>
          <w:szCs w:val="24"/>
          <w:lang w:val="en-CA" w:eastAsia="en-CA"/>
        </w:rPr>
        <w:t>concat</w:t>
      </w:r>
      <w:proofErr w:type="spellEnd"/>
      <w:r w:rsidRPr="00440B7F">
        <w:rPr>
          <w:rFonts w:ascii="Times New Roman" w:eastAsia="Times New Roman" w:hAnsi="Times New Roman" w:cs="Times New Roman"/>
          <w:b w:val="0"/>
          <w:color w:val="auto"/>
          <w:sz w:val="24"/>
          <w:szCs w:val="24"/>
          <w:lang w:val="en-CA" w:eastAsia="en-CA"/>
        </w:rPr>
        <w:t xml:space="preserve"> the 492 cases of fraud and non fraud, </w:t>
      </w:r>
      <w:r w:rsidRPr="00440B7F">
        <w:rPr>
          <w:rFonts w:ascii="Times New Roman" w:eastAsia="Times New Roman" w:hAnsi="Times New Roman" w:cs="Times New Roman"/>
          <w:bCs/>
          <w:color w:val="auto"/>
          <w:sz w:val="24"/>
          <w:szCs w:val="24"/>
          <w:lang w:val="en-CA" w:eastAsia="en-CA"/>
        </w:rPr>
        <w:t>creating a new sub-sample</w:t>
      </w:r>
      <w:r w:rsidRPr="00440B7F">
        <w:rPr>
          <w:rFonts w:ascii="Times New Roman" w:eastAsia="Times New Roman" w:hAnsi="Times New Roman" w:cs="Times New Roman"/>
          <w:b w:val="0"/>
          <w:color w:val="auto"/>
          <w:sz w:val="24"/>
          <w:szCs w:val="24"/>
          <w:lang w:val="en-CA" w:eastAsia="en-CA"/>
        </w:rPr>
        <w:t>.</w:t>
      </w:r>
    </w:p>
    <w:p w14:paraId="3228BE13" w14:textId="77777777" w:rsidR="00F7422F" w:rsidRDefault="00F7422F" w:rsidP="00F7422F">
      <w:pPr>
        <w:pStyle w:val="Heading3"/>
        <w:numPr>
          <w:ilvl w:val="0"/>
          <w:numId w:val="14"/>
        </w:numPr>
        <w:rPr>
          <w:rFonts w:eastAsia="Times New Roman"/>
          <w:color w:val="auto"/>
          <w:sz w:val="27"/>
          <w:szCs w:val="27"/>
        </w:rPr>
      </w:pPr>
      <w:r>
        <w:t xml:space="preserve">Splitting the Data (Original </w:t>
      </w:r>
      <w:proofErr w:type="spellStart"/>
      <w:r>
        <w:t>DataFrame</w:t>
      </w:r>
      <w:proofErr w:type="spellEnd"/>
      <w:r>
        <w:t>)</w:t>
      </w:r>
    </w:p>
    <w:p w14:paraId="6010AFF9" w14:textId="0EE5D00F" w:rsidR="00F7422F" w:rsidRDefault="00F7422F" w:rsidP="00F7422F">
      <w:pPr>
        <w:pStyle w:val="NormalWeb"/>
        <w:numPr>
          <w:ilvl w:val="0"/>
          <w:numId w:val="14"/>
        </w:numPr>
      </w:pPr>
      <w:r>
        <w:t xml:space="preserve">Before proceeding with the </w:t>
      </w:r>
      <w:r>
        <w:rPr>
          <w:rStyle w:val="Strong"/>
          <w:rFonts w:eastAsiaTheme="minorEastAsia"/>
        </w:rPr>
        <w:t>Random Under</w:t>
      </w:r>
      <w:r>
        <w:rPr>
          <w:rStyle w:val="Strong"/>
          <w:rFonts w:eastAsiaTheme="minorEastAsia"/>
        </w:rPr>
        <w:t xml:space="preserve"> </w:t>
      </w:r>
      <w:r>
        <w:rPr>
          <w:rStyle w:val="Strong"/>
          <w:rFonts w:eastAsiaTheme="minorEastAsia"/>
        </w:rPr>
        <w:t>Sampling technique</w:t>
      </w:r>
      <w:r>
        <w:t xml:space="preserve"> we have to separate the or</w:t>
      </w:r>
      <w:r>
        <w:t>i</w:t>
      </w:r>
      <w:r>
        <w:t xml:space="preserve">ginal </w:t>
      </w:r>
      <w:proofErr w:type="spellStart"/>
      <w:r>
        <w:t>dataframe</w:t>
      </w:r>
      <w:proofErr w:type="spellEnd"/>
      <w:r>
        <w:t xml:space="preserve">. </w:t>
      </w:r>
      <w:r>
        <w:rPr>
          <w:rStyle w:val="Strong"/>
          <w:rFonts w:eastAsiaTheme="minorEastAsia"/>
        </w:rPr>
        <w:t>Why? for testing purposes, remember although we are splitting the data when implementing Random Under</w:t>
      </w:r>
      <w:r>
        <w:rPr>
          <w:rStyle w:val="Strong"/>
          <w:rFonts w:eastAsiaTheme="minorEastAsia"/>
        </w:rPr>
        <w:t xml:space="preserve"> </w:t>
      </w:r>
      <w:r>
        <w:rPr>
          <w:rStyle w:val="Strong"/>
          <w:rFonts w:eastAsiaTheme="minorEastAsia"/>
        </w:rPr>
        <w:t>Sampling or Over</w:t>
      </w:r>
      <w:r>
        <w:rPr>
          <w:rStyle w:val="Strong"/>
          <w:rFonts w:eastAsiaTheme="minorEastAsia"/>
        </w:rPr>
        <w:t xml:space="preserve"> </w:t>
      </w:r>
      <w:r>
        <w:rPr>
          <w:rStyle w:val="Strong"/>
          <w:rFonts w:eastAsiaTheme="minorEastAsia"/>
        </w:rPr>
        <w:t>Sampling techniques, we want to test our models on the original testing set not on the testing set created by either of these techniques.</w:t>
      </w:r>
      <w:r>
        <w:t xml:space="preserve"> The main goal is to fit the model either with the </w:t>
      </w:r>
      <w:proofErr w:type="spellStart"/>
      <w:r>
        <w:t>dataframes</w:t>
      </w:r>
      <w:proofErr w:type="spellEnd"/>
      <w:r>
        <w:t xml:space="preserve"> that were under</w:t>
      </w:r>
      <w:r>
        <w:t xml:space="preserve"> </w:t>
      </w:r>
      <w:r>
        <w:t>sample and oversample (in order for our models to detect the patterns), and test it on the original testing set.</w:t>
      </w:r>
    </w:p>
    <w:p w14:paraId="3BC97854" w14:textId="77777777" w:rsidR="00F7422F" w:rsidRPr="00F7422F" w:rsidRDefault="00F7422F" w:rsidP="00F7422F">
      <w:pPr>
        <w:pStyle w:val="NormalWeb"/>
        <w:rPr>
          <w:b/>
          <w:bCs/>
        </w:rPr>
      </w:pPr>
      <w:r w:rsidRPr="00F7422F">
        <w:rPr>
          <w:b/>
          <w:bCs/>
        </w:rPr>
        <w:lastRenderedPageBreak/>
        <w:t>Random Under-Sampling:</w:t>
      </w:r>
    </w:p>
    <w:p w14:paraId="3B1A055C" w14:textId="77777777" w:rsidR="00F7422F" w:rsidRPr="00F7422F" w:rsidRDefault="00F7422F" w:rsidP="00F7422F">
      <w:pPr>
        <w:pStyle w:val="NormalWeb"/>
      </w:pPr>
      <w:r w:rsidRPr="00F7422F">
        <w:t xml:space="preserve">In this phase of the project we will implement "Random Under Sampling" which basically consists of removing data in order to have a more </w:t>
      </w:r>
      <w:r w:rsidRPr="00F7422F">
        <w:rPr>
          <w:b/>
          <w:bCs/>
        </w:rPr>
        <w:t>balanced dataset</w:t>
      </w:r>
      <w:r w:rsidRPr="00F7422F">
        <w:t xml:space="preserve"> and thus avoiding our models to overfitting.</w:t>
      </w:r>
    </w:p>
    <w:p w14:paraId="704C61E7" w14:textId="77777777" w:rsidR="00F7422F" w:rsidRPr="00F7422F" w:rsidRDefault="00F7422F" w:rsidP="00F7422F">
      <w:pPr>
        <w:pStyle w:val="NormalWeb"/>
      </w:pPr>
      <w:r w:rsidRPr="00F7422F">
        <w:rPr>
          <w:b/>
          <w:bCs/>
        </w:rPr>
        <w:t>Steps:</w:t>
      </w:r>
    </w:p>
    <w:p w14:paraId="3D54BFB2" w14:textId="77777777" w:rsidR="00F7422F" w:rsidRPr="00F7422F" w:rsidRDefault="00F7422F" w:rsidP="00F7422F">
      <w:pPr>
        <w:pStyle w:val="NormalWeb"/>
        <w:numPr>
          <w:ilvl w:val="0"/>
          <w:numId w:val="15"/>
        </w:numPr>
      </w:pPr>
      <w:r w:rsidRPr="00F7422F">
        <w:t>The first thing we have to do is determine how imbalanced is our class (use "</w:t>
      </w:r>
      <w:proofErr w:type="spellStart"/>
      <w:r w:rsidRPr="00F7422F">
        <w:t>value_</w:t>
      </w:r>
      <w:proofErr w:type="gramStart"/>
      <w:r w:rsidRPr="00F7422F">
        <w:t>counts</w:t>
      </w:r>
      <w:proofErr w:type="spellEnd"/>
      <w:r w:rsidRPr="00F7422F">
        <w:t>(</w:t>
      </w:r>
      <w:proofErr w:type="gramEnd"/>
      <w:r w:rsidRPr="00F7422F">
        <w:t>)" on the class column to determine the amount for each label)</w:t>
      </w:r>
    </w:p>
    <w:p w14:paraId="774AF557" w14:textId="77777777" w:rsidR="00F7422F" w:rsidRPr="00F7422F" w:rsidRDefault="00F7422F" w:rsidP="00F7422F">
      <w:pPr>
        <w:pStyle w:val="NormalWeb"/>
        <w:numPr>
          <w:ilvl w:val="0"/>
          <w:numId w:val="15"/>
        </w:numPr>
      </w:pPr>
      <w:r w:rsidRPr="00F7422F">
        <w:t>Once we determine how many instances are considered fraud transactions (Fraud = "1"</w:t>
      </w:r>
      <w:proofErr w:type="gramStart"/>
      <w:r w:rsidRPr="00F7422F">
        <w:t>) ,</w:t>
      </w:r>
      <w:proofErr w:type="gramEnd"/>
      <w:r w:rsidRPr="00F7422F">
        <w:t xml:space="preserve"> we should bring the non-fraud transactions to the same amount as fraud transactions (assuming we want a 50/50 ratio), this will be equivalent to 492 cases of fraud and 492 cases of non-fraud transactions.</w:t>
      </w:r>
    </w:p>
    <w:p w14:paraId="11B2F71B" w14:textId="77777777" w:rsidR="00F7422F" w:rsidRPr="00F7422F" w:rsidRDefault="00F7422F" w:rsidP="00F7422F">
      <w:pPr>
        <w:pStyle w:val="NormalWeb"/>
        <w:numPr>
          <w:ilvl w:val="0"/>
          <w:numId w:val="15"/>
        </w:numPr>
      </w:pPr>
      <w:r w:rsidRPr="00F7422F">
        <w:t xml:space="preserve">After implementing this technique, we have a sub-sample of our </w:t>
      </w:r>
      <w:proofErr w:type="spellStart"/>
      <w:r w:rsidRPr="00F7422F">
        <w:t>dataframe</w:t>
      </w:r>
      <w:proofErr w:type="spellEnd"/>
      <w:r w:rsidRPr="00F7422F">
        <w:t xml:space="preserve"> with a 50/50 ratio with regards to our classes. Then the next step we will implement is to shuffle the data to see if our models can maintain a certain accuracy </w:t>
      </w:r>
      <w:proofErr w:type="spellStart"/>
      <w:r w:rsidRPr="00F7422F">
        <w:t>everytime</w:t>
      </w:r>
      <w:proofErr w:type="spellEnd"/>
      <w:r w:rsidRPr="00F7422F">
        <w:t xml:space="preserve"> we run this script.</w:t>
      </w:r>
    </w:p>
    <w:p w14:paraId="19BE7AE3" w14:textId="77777777" w:rsidR="00F7422F" w:rsidRPr="00F7422F" w:rsidRDefault="00F7422F" w:rsidP="00F7422F">
      <w:pPr>
        <w:pStyle w:val="NormalWeb"/>
      </w:pPr>
      <w:r w:rsidRPr="00F7422F">
        <w:rPr>
          <w:b/>
          <w:bCs/>
        </w:rPr>
        <w:t>Note:</w:t>
      </w:r>
      <w:r w:rsidRPr="00F7422F">
        <w:t xml:space="preserve"> The main issue with "Random Under-Sampling" is that we run the risk that our classification models will not perform as accurate as we would like to since there is a great deal of information loss (bringing 492 non-fraud transaction from 284,315 non-fraud transaction)</w:t>
      </w:r>
    </w:p>
    <w:p w14:paraId="7737A858" w14:textId="33846C07" w:rsidR="002167FF" w:rsidRDefault="002167FF" w:rsidP="00C21D8B">
      <w:pPr>
        <w:pStyle w:val="Heading2"/>
        <w:keepLines/>
        <w:numPr>
          <w:ilvl w:val="1"/>
          <w:numId w:val="1"/>
        </w:numPr>
        <w:spacing w:before="40" w:after="0"/>
        <w:jc w:val="both"/>
        <w:rPr>
          <w:rFonts w:cstheme="minorHAnsi"/>
          <w:bCs/>
          <w:color w:val="auto"/>
          <w:szCs w:val="36"/>
          <w:shd w:val="clear" w:color="auto" w:fill="FFFFFF"/>
        </w:rPr>
      </w:pPr>
      <w:r>
        <w:rPr>
          <w:rFonts w:cstheme="minorHAnsi"/>
          <w:bCs/>
          <w:color w:val="auto"/>
          <w:szCs w:val="36"/>
          <w:shd w:val="clear" w:color="auto" w:fill="FFFFFF"/>
        </w:rPr>
        <w:t>Exploratory Data Analysis:</w:t>
      </w:r>
    </w:p>
    <w:p w14:paraId="7A31247A" w14:textId="77777777" w:rsidR="00C21D8B" w:rsidRPr="00C21D8B" w:rsidRDefault="00C21D8B" w:rsidP="00C21D8B"/>
    <w:p w14:paraId="4045206A" w14:textId="4A516327" w:rsidR="00C21D8B" w:rsidRDefault="00C21D8B" w:rsidP="00C21D8B">
      <w:pPr>
        <w:pStyle w:val="NormalWeb"/>
        <w:spacing w:before="0" w:beforeAutospacing="0" w:after="0" w:afterAutospacing="0"/>
      </w:pPr>
      <w:r w:rsidRPr="00C21D8B">
        <w:rPr>
          <w:b/>
          <w:bCs/>
        </w:rPr>
        <w:t>Equally Distributing and Correlating</w:t>
      </w:r>
      <w:r w:rsidRPr="00C21D8B">
        <w:t>:</w:t>
      </w:r>
    </w:p>
    <w:p w14:paraId="2F55B6F2" w14:textId="77777777" w:rsidR="00C21D8B" w:rsidRPr="00C21D8B" w:rsidRDefault="00C21D8B" w:rsidP="00C21D8B">
      <w:pPr>
        <w:pStyle w:val="NormalWeb"/>
        <w:spacing w:before="0" w:beforeAutospacing="0" w:after="0" w:afterAutospacing="0"/>
      </w:pPr>
    </w:p>
    <w:p w14:paraId="24B9B3C0" w14:textId="7F83A91B" w:rsidR="00C21D8B" w:rsidRDefault="00C21D8B" w:rsidP="00C21D8B">
      <w:pPr>
        <w:pStyle w:val="NormalWeb"/>
        <w:spacing w:before="0" w:beforeAutospacing="0" w:after="0" w:afterAutospacing="0"/>
      </w:pPr>
      <w:r w:rsidRPr="00C21D8B">
        <w:t xml:space="preserve">Now that we have our </w:t>
      </w:r>
      <w:proofErr w:type="spellStart"/>
      <w:r w:rsidRPr="00C21D8B">
        <w:t>dataframe</w:t>
      </w:r>
      <w:proofErr w:type="spellEnd"/>
      <w:r w:rsidRPr="00C21D8B">
        <w:t xml:space="preserve"> correctly balanced, we can go further with our analysis and data preprocessing.</w:t>
      </w:r>
    </w:p>
    <w:p w14:paraId="78FB5E5A" w14:textId="5E5F921D" w:rsidR="00C21D8B" w:rsidRDefault="00C21D8B" w:rsidP="00C21D8B">
      <w:pPr>
        <w:pStyle w:val="NormalWeb"/>
        <w:spacing w:before="0" w:beforeAutospacing="0" w:after="0" w:afterAutospacing="0"/>
      </w:pPr>
    </w:p>
    <w:p w14:paraId="13754046" w14:textId="0F792268" w:rsidR="00C21D8B" w:rsidRDefault="00C21D8B" w:rsidP="00C21D8B">
      <w:pPr>
        <w:pStyle w:val="NormalWeb"/>
        <w:spacing w:before="0" w:beforeAutospacing="0" w:after="0" w:afterAutospacing="0"/>
      </w:pPr>
      <w:r w:rsidRPr="00C21D8B">
        <w:drawing>
          <wp:inline distT="0" distB="0" distL="0" distR="0" wp14:anchorId="25F56A4A" wp14:editId="52FB5859">
            <wp:extent cx="4744112" cy="30770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112" cy="3077004"/>
                    </a:xfrm>
                    <a:prstGeom prst="rect">
                      <a:avLst/>
                    </a:prstGeom>
                  </pic:spPr>
                </pic:pic>
              </a:graphicData>
            </a:graphic>
          </wp:inline>
        </w:drawing>
      </w:r>
    </w:p>
    <w:p w14:paraId="35299B9E" w14:textId="5D2C5617" w:rsidR="00C21D8B" w:rsidRDefault="00C21D8B" w:rsidP="00C21D8B">
      <w:pPr>
        <w:pStyle w:val="NormalWeb"/>
        <w:spacing w:before="0" w:beforeAutospacing="0" w:after="0" w:afterAutospacing="0"/>
      </w:pPr>
    </w:p>
    <w:p w14:paraId="08EFA865" w14:textId="6D1BDDB7" w:rsidR="00C21D8B" w:rsidRDefault="00C21D8B" w:rsidP="00C21D8B">
      <w:pPr>
        <w:pStyle w:val="NormalWeb"/>
        <w:spacing w:before="0" w:beforeAutospacing="0" w:after="0" w:afterAutospacing="0"/>
      </w:pPr>
    </w:p>
    <w:p w14:paraId="288EBF5E" w14:textId="77777777" w:rsidR="00B739AE" w:rsidRPr="00B739AE" w:rsidRDefault="00B739AE" w:rsidP="00B739AE">
      <w:pPr>
        <w:pStyle w:val="NormalWeb"/>
        <w:spacing w:before="0" w:beforeAutospacing="0" w:after="0" w:afterAutospacing="0"/>
        <w:rPr>
          <w:b/>
          <w:bCs/>
        </w:rPr>
      </w:pPr>
      <w:r w:rsidRPr="00B739AE">
        <w:rPr>
          <w:b/>
          <w:bCs/>
        </w:rPr>
        <w:lastRenderedPageBreak/>
        <w:t>Correlation Matrices</w:t>
      </w:r>
    </w:p>
    <w:p w14:paraId="075048A7" w14:textId="77777777" w:rsidR="00B739AE" w:rsidRPr="00B739AE" w:rsidRDefault="00B739AE" w:rsidP="00B739AE">
      <w:pPr>
        <w:pStyle w:val="NormalWeb"/>
        <w:spacing w:before="0" w:beforeAutospacing="0" w:after="0" w:afterAutospacing="0"/>
      </w:pPr>
      <w:r w:rsidRPr="00B739AE">
        <w:t xml:space="preserve">Correlation matrices are the essence of understanding our data. We want to know if there are features that influence heavily in whether a specific transaction is a fraud. However, it is important that we use the correct </w:t>
      </w:r>
      <w:proofErr w:type="spellStart"/>
      <w:r w:rsidRPr="00B739AE">
        <w:t>dataframe</w:t>
      </w:r>
      <w:proofErr w:type="spellEnd"/>
      <w:r w:rsidRPr="00B739AE">
        <w:t xml:space="preserve"> (subsample) in order for us to see which features have a high positive or negative correlation with regards to fraud transactions.</w:t>
      </w:r>
    </w:p>
    <w:p w14:paraId="2DFFD76E" w14:textId="77777777" w:rsidR="00B739AE" w:rsidRPr="00B739AE" w:rsidRDefault="00B739AE" w:rsidP="00B739AE">
      <w:pPr>
        <w:pStyle w:val="NormalWeb"/>
        <w:spacing w:before="0" w:beforeAutospacing="0" w:after="0" w:afterAutospacing="0"/>
      </w:pPr>
      <w:r w:rsidRPr="00B739AE">
        <w:t>Summary and Explanation:</w:t>
      </w:r>
    </w:p>
    <w:p w14:paraId="4AF8699B" w14:textId="77777777" w:rsidR="00B739AE" w:rsidRPr="00B739AE" w:rsidRDefault="00B739AE" w:rsidP="00B739AE">
      <w:pPr>
        <w:pStyle w:val="NormalWeb"/>
        <w:numPr>
          <w:ilvl w:val="0"/>
          <w:numId w:val="16"/>
        </w:numPr>
        <w:spacing w:before="0" w:beforeAutospacing="0" w:after="0" w:afterAutospacing="0"/>
      </w:pPr>
      <w:r w:rsidRPr="00B739AE">
        <w:rPr>
          <w:b/>
          <w:bCs/>
        </w:rPr>
        <w:t>Negative Correlations</w:t>
      </w:r>
      <w:r w:rsidRPr="00B739AE">
        <w:t>: V17, V14, V12 and V10 are negatively correlated. Notice how the lower these values are, the more likely the end result will be a fraud transaction.</w:t>
      </w:r>
    </w:p>
    <w:p w14:paraId="36F84690" w14:textId="77777777" w:rsidR="00B739AE" w:rsidRPr="00B739AE" w:rsidRDefault="00B739AE" w:rsidP="00B739AE">
      <w:pPr>
        <w:pStyle w:val="NormalWeb"/>
        <w:numPr>
          <w:ilvl w:val="0"/>
          <w:numId w:val="16"/>
        </w:numPr>
        <w:spacing w:before="0" w:beforeAutospacing="0" w:after="0" w:afterAutospacing="0"/>
      </w:pPr>
      <w:r w:rsidRPr="00B739AE">
        <w:rPr>
          <w:b/>
          <w:bCs/>
        </w:rPr>
        <w:t>Positive Correlations</w:t>
      </w:r>
      <w:r w:rsidRPr="00B739AE">
        <w:t>: V2, V4, V11, and V19 are positively correlated. Notice how the higher these values are, the more likely the end result will be a fraud transaction.</w:t>
      </w:r>
    </w:p>
    <w:p w14:paraId="6DB7C153" w14:textId="068F8061" w:rsidR="00B739AE" w:rsidRPr="00B739AE" w:rsidRDefault="00B739AE" w:rsidP="00B739AE">
      <w:pPr>
        <w:pStyle w:val="NormalWeb"/>
        <w:numPr>
          <w:ilvl w:val="0"/>
          <w:numId w:val="16"/>
        </w:numPr>
        <w:spacing w:before="0" w:beforeAutospacing="0" w:after="0" w:afterAutospacing="0"/>
      </w:pPr>
      <w:proofErr w:type="spellStart"/>
      <w:r w:rsidRPr="00B739AE">
        <w:rPr>
          <w:b/>
          <w:bCs/>
        </w:rPr>
        <w:t>BoxPlots</w:t>
      </w:r>
      <w:proofErr w:type="spellEnd"/>
      <w:r w:rsidRPr="00B739AE">
        <w:t xml:space="preserve">: We will use boxplots to have a better understanding of the distribution of these features in </w:t>
      </w:r>
      <w:r w:rsidRPr="00B739AE">
        <w:t>fraudulent</w:t>
      </w:r>
      <w:r w:rsidRPr="00B739AE">
        <w:t xml:space="preserve"> and non </w:t>
      </w:r>
      <w:r w:rsidRPr="00B739AE">
        <w:t>fraudulent</w:t>
      </w:r>
      <w:r w:rsidRPr="00B739AE">
        <w:t xml:space="preserve"> transactions.</w:t>
      </w:r>
    </w:p>
    <w:p w14:paraId="3D808424" w14:textId="77777777" w:rsidR="00B739AE" w:rsidRPr="00B739AE" w:rsidRDefault="00B739AE" w:rsidP="00B739AE">
      <w:pPr>
        <w:pStyle w:val="NormalWeb"/>
        <w:spacing w:before="0" w:beforeAutospacing="0" w:after="0" w:afterAutospacing="0"/>
      </w:pPr>
      <w:r w:rsidRPr="00B739AE">
        <w:rPr>
          <w:b/>
          <w:bCs/>
        </w:rPr>
        <w:t>Note</w:t>
      </w:r>
      <w:r w:rsidRPr="00B739AE">
        <w:t xml:space="preserve">: We have to make sure we use the subsample in our correlation matrix or else our correlation matrix will be affected by the high imbalance between our classes. This occurs due to the </w:t>
      </w:r>
      <w:proofErr w:type="gramStart"/>
      <w:r w:rsidRPr="00B739AE">
        <w:t>high class</w:t>
      </w:r>
      <w:proofErr w:type="gramEnd"/>
      <w:r w:rsidRPr="00B739AE">
        <w:t xml:space="preserve"> imbalance in the original </w:t>
      </w:r>
      <w:proofErr w:type="spellStart"/>
      <w:r w:rsidRPr="00B739AE">
        <w:t>dataframe</w:t>
      </w:r>
      <w:proofErr w:type="spellEnd"/>
      <w:r w:rsidRPr="00B739AE">
        <w:t>.</w:t>
      </w:r>
    </w:p>
    <w:p w14:paraId="6115AA11" w14:textId="4A3CB6B8" w:rsidR="00C21D8B" w:rsidRDefault="00C21D8B" w:rsidP="00C21D8B">
      <w:pPr>
        <w:pStyle w:val="NormalWeb"/>
        <w:spacing w:before="0" w:beforeAutospacing="0" w:after="0" w:afterAutospacing="0"/>
      </w:pPr>
    </w:p>
    <w:p w14:paraId="163A9480" w14:textId="05198A53" w:rsidR="00B739AE" w:rsidRDefault="00B739AE" w:rsidP="00C21D8B">
      <w:pPr>
        <w:pStyle w:val="NormalWeb"/>
        <w:spacing w:before="0" w:beforeAutospacing="0" w:after="0" w:afterAutospacing="0"/>
      </w:pPr>
      <w:r w:rsidRPr="00B739AE">
        <w:drawing>
          <wp:inline distT="0" distB="0" distL="0" distR="0" wp14:anchorId="144A9668" wp14:editId="63CBCB2B">
            <wp:extent cx="6141720" cy="277354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0048" cy="2777301"/>
                    </a:xfrm>
                    <a:prstGeom prst="rect">
                      <a:avLst/>
                    </a:prstGeom>
                  </pic:spPr>
                </pic:pic>
              </a:graphicData>
            </a:graphic>
          </wp:inline>
        </w:drawing>
      </w:r>
    </w:p>
    <w:p w14:paraId="3FDC4A6D" w14:textId="41B84A49" w:rsidR="00B739AE" w:rsidRDefault="00B739AE" w:rsidP="00C21D8B">
      <w:pPr>
        <w:pStyle w:val="NormalWeb"/>
        <w:spacing w:before="0" w:beforeAutospacing="0" w:after="0" w:afterAutospacing="0"/>
      </w:pPr>
      <w:r w:rsidRPr="00B739AE">
        <w:drawing>
          <wp:inline distT="0" distB="0" distL="0" distR="0" wp14:anchorId="29666B0D" wp14:editId="292D162B">
            <wp:extent cx="6309360" cy="2944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944495"/>
                    </a:xfrm>
                    <a:prstGeom prst="rect">
                      <a:avLst/>
                    </a:prstGeom>
                  </pic:spPr>
                </pic:pic>
              </a:graphicData>
            </a:graphic>
          </wp:inline>
        </w:drawing>
      </w:r>
    </w:p>
    <w:p w14:paraId="5606A41E" w14:textId="0B837F39" w:rsidR="00B739AE" w:rsidRDefault="00B739AE" w:rsidP="00C21D8B">
      <w:pPr>
        <w:pStyle w:val="NormalWeb"/>
        <w:spacing w:before="0" w:beforeAutospacing="0" w:after="0" w:afterAutospacing="0"/>
      </w:pPr>
    </w:p>
    <w:p w14:paraId="4EB45678" w14:textId="663F010B" w:rsidR="00B739AE" w:rsidRDefault="00B739AE" w:rsidP="00C21D8B">
      <w:pPr>
        <w:pStyle w:val="NormalWeb"/>
        <w:spacing w:before="0" w:beforeAutospacing="0" w:after="0" w:afterAutospacing="0"/>
      </w:pPr>
      <w:r w:rsidRPr="00B739AE">
        <w:t>Negative Correlations with our Class (The lower our feature value the more likely it will be a fraud transaction)</w:t>
      </w:r>
    </w:p>
    <w:p w14:paraId="1A17E5AE" w14:textId="21D30028" w:rsidR="00B739AE" w:rsidRDefault="00B739AE" w:rsidP="00C21D8B">
      <w:pPr>
        <w:pStyle w:val="NormalWeb"/>
        <w:spacing w:before="0" w:beforeAutospacing="0" w:after="0" w:afterAutospacing="0"/>
      </w:pPr>
    </w:p>
    <w:p w14:paraId="36B9BDFF" w14:textId="619B454B" w:rsidR="00B739AE" w:rsidRDefault="00B739AE" w:rsidP="00C21D8B">
      <w:pPr>
        <w:pStyle w:val="NormalWeb"/>
        <w:spacing w:before="0" w:beforeAutospacing="0" w:after="0" w:afterAutospacing="0"/>
      </w:pPr>
      <w:r w:rsidRPr="00B739AE">
        <w:drawing>
          <wp:inline distT="0" distB="0" distL="0" distR="0" wp14:anchorId="320CD4A4" wp14:editId="6F87FD08">
            <wp:extent cx="6309360" cy="1446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1446530"/>
                    </a:xfrm>
                    <a:prstGeom prst="rect">
                      <a:avLst/>
                    </a:prstGeom>
                  </pic:spPr>
                </pic:pic>
              </a:graphicData>
            </a:graphic>
          </wp:inline>
        </w:drawing>
      </w:r>
    </w:p>
    <w:p w14:paraId="1CBE3979" w14:textId="77777777" w:rsidR="00B871A5" w:rsidRDefault="00B871A5" w:rsidP="00C21D8B">
      <w:pPr>
        <w:pStyle w:val="NormalWeb"/>
        <w:spacing w:before="0" w:beforeAutospacing="0" w:after="0" w:afterAutospacing="0"/>
      </w:pPr>
    </w:p>
    <w:p w14:paraId="13283A2E" w14:textId="77777777" w:rsidR="00B871A5" w:rsidRDefault="00B871A5" w:rsidP="00C21D8B">
      <w:pPr>
        <w:pStyle w:val="NormalWeb"/>
        <w:spacing w:before="0" w:beforeAutospacing="0" w:after="0" w:afterAutospacing="0"/>
      </w:pPr>
    </w:p>
    <w:p w14:paraId="1B79DE06" w14:textId="094CA851" w:rsidR="00B739AE" w:rsidRDefault="00B739AE" w:rsidP="00C21D8B">
      <w:pPr>
        <w:pStyle w:val="NormalWeb"/>
        <w:spacing w:before="0" w:beforeAutospacing="0" w:after="0" w:afterAutospacing="0"/>
      </w:pPr>
      <w:r w:rsidRPr="00B739AE">
        <w:t>Positive correlations (The higher the feature the probability increases that it will be a fraud transaction)</w:t>
      </w:r>
    </w:p>
    <w:p w14:paraId="5CE1E857" w14:textId="77777777" w:rsidR="00B871A5" w:rsidRDefault="00B871A5" w:rsidP="00C21D8B">
      <w:pPr>
        <w:pStyle w:val="NormalWeb"/>
        <w:spacing w:before="0" w:beforeAutospacing="0" w:after="0" w:afterAutospacing="0"/>
      </w:pPr>
    </w:p>
    <w:p w14:paraId="426ED18B" w14:textId="01AE6EA0" w:rsidR="00B739AE" w:rsidRDefault="00B739AE" w:rsidP="00C21D8B">
      <w:pPr>
        <w:pStyle w:val="NormalWeb"/>
        <w:spacing w:before="0" w:beforeAutospacing="0" w:after="0" w:afterAutospacing="0"/>
      </w:pPr>
    </w:p>
    <w:p w14:paraId="1BD6A1BB" w14:textId="24370A01" w:rsidR="00B739AE" w:rsidRDefault="00B739AE" w:rsidP="00C21D8B">
      <w:pPr>
        <w:pStyle w:val="NormalWeb"/>
        <w:spacing w:before="0" w:beforeAutospacing="0" w:after="0" w:afterAutospacing="0"/>
      </w:pPr>
      <w:r w:rsidRPr="00B739AE">
        <w:drawing>
          <wp:inline distT="0" distB="0" distL="0" distR="0" wp14:anchorId="452E9E7D" wp14:editId="79082304">
            <wp:extent cx="6309360" cy="1468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1468755"/>
                    </a:xfrm>
                    <a:prstGeom prst="rect">
                      <a:avLst/>
                    </a:prstGeom>
                  </pic:spPr>
                </pic:pic>
              </a:graphicData>
            </a:graphic>
          </wp:inline>
        </w:drawing>
      </w:r>
    </w:p>
    <w:p w14:paraId="6E878008" w14:textId="3DDFDAAC" w:rsidR="00B739AE" w:rsidRDefault="00B739AE" w:rsidP="00C21D8B">
      <w:pPr>
        <w:pStyle w:val="NormalWeb"/>
        <w:spacing w:before="0" w:beforeAutospacing="0" w:after="0" w:afterAutospacing="0"/>
      </w:pPr>
    </w:p>
    <w:p w14:paraId="10F43AC9" w14:textId="77777777" w:rsidR="00B871A5" w:rsidRDefault="00B871A5" w:rsidP="00C21D8B">
      <w:pPr>
        <w:pStyle w:val="NormalWeb"/>
        <w:spacing w:before="0" w:beforeAutospacing="0" w:after="0" w:afterAutospacing="0"/>
        <w:rPr>
          <w:b/>
          <w:bCs/>
        </w:rPr>
      </w:pPr>
    </w:p>
    <w:p w14:paraId="39371044" w14:textId="77777777" w:rsidR="00B871A5" w:rsidRDefault="00B871A5" w:rsidP="00C21D8B">
      <w:pPr>
        <w:pStyle w:val="NormalWeb"/>
        <w:spacing w:before="0" w:beforeAutospacing="0" w:after="0" w:afterAutospacing="0"/>
        <w:rPr>
          <w:b/>
          <w:bCs/>
        </w:rPr>
      </w:pPr>
    </w:p>
    <w:p w14:paraId="6132F63A" w14:textId="77777777" w:rsidR="00B871A5" w:rsidRDefault="00B871A5" w:rsidP="00C21D8B">
      <w:pPr>
        <w:pStyle w:val="NormalWeb"/>
        <w:spacing w:before="0" w:beforeAutospacing="0" w:after="0" w:afterAutospacing="0"/>
        <w:rPr>
          <w:b/>
          <w:bCs/>
        </w:rPr>
      </w:pPr>
    </w:p>
    <w:p w14:paraId="214ACB5C" w14:textId="77777777" w:rsidR="00B871A5" w:rsidRDefault="00B871A5" w:rsidP="00C21D8B">
      <w:pPr>
        <w:pStyle w:val="NormalWeb"/>
        <w:spacing w:before="0" w:beforeAutospacing="0" w:after="0" w:afterAutospacing="0"/>
        <w:rPr>
          <w:b/>
          <w:bCs/>
        </w:rPr>
      </w:pPr>
    </w:p>
    <w:p w14:paraId="344A2728" w14:textId="77777777" w:rsidR="00B871A5" w:rsidRDefault="00B871A5" w:rsidP="00C21D8B">
      <w:pPr>
        <w:pStyle w:val="NormalWeb"/>
        <w:spacing w:before="0" w:beforeAutospacing="0" w:after="0" w:afterAutospacing="0"/>
        <w:rPr>
          <w:b/>
          <w:bCs/>
        </w:rPr>
      </w:pPr>
    </w:p>
    <w:p w14:paraId="4FD4C237" w14:textId="4D6845CA" w:rsidR="00B739AE" w:rsidRDefault="00B739AE" w:rsidP="00C21D8B">
      <w:pPr>
        <w:pStyle w:val="NormalWeb"/>
        <w:spacing w:before="0" w:beforeAutospacing="0" w:after="0" w:afterAutospacing="0"/>
        <w:rPr>
          <w:b/>
          <w:bCs/>
        </w:rPr>
      </w:pPr>
      <w:r w:rsidRPr="00B739AE">
        <w:rPr>
          <w:b/>
          <w:bCs/>
        </w:rPr>
        <w:t>Anomaly Detection:</w:t>
      </w:r>
    </w:p>
    <w:p w14:paraId="77AFBB6F" w14:textId="77777777" w:rsidR="00B871A5" w:rsidRDefault="00B871A5" w:rsidP="00C21D8B">
      <w:pPr>
        <w:pStyle w:val="NormalWeb"/>
        <w:spacing w:before="0" w:beforeAutospacing="0" w:after="0" w:afterAutospacing="0"/>
        <w:rPr>
          <w:b/>
          <w:bCs/>
        </w:rPr>
      </w:pPr>
    </w:p>
    <w:p w14:paraId="3B45C934" w14:textId="602CE7CA" w:rsidR="00B739AE" w:rsidRDefault="00B739AE" w:rsidP="00C21D8B">
      <w:pPr>
        <w:pStyle w:val="NormalWeb"/>
        <w:spacing w:before="0" w:beforeAutospacing="0" w:after="0" w:afterAutospacing="0"/>
      </w:pPr>
      <w:r w:rsidRPr="00B739AE">
        <w:t>Our main aim in this section is to remove "extreme outliers" from features that have a high correlation with our classes. This will have a positive impact on the accuracy of our models.</w:t>
      </w:r>
    </w:p>
    <w:p w14:paraId="35C5220D" w14:textId="66B81540" w:rsidR="00B739AE" w:rsidRDefault="00B739AE" w:rsidP="00C21D8B">
      <w:pPr>
        <w:pStyle w:val="NormalWeb"/>
        <w:spacing w:before="0" w:beforeAutospacing="0" w:after="0" w:afterAutospacing="0"/>
      </w:pPr>
    </w:p>
    <w:p w14:paraId="243823FE" w14:textId="77777777" w:rsidR="00B871A5" w:rsidRPr="00B871A5" w:rsidRDefault="00B871A5" w:rsidP="00B871A5">
      <w:pPr>
        <w:pStyle w:val="NormalWeb"/>
        <w:spacing w:before="0" w:beforeAutospacing="0" w:after="0" w:afterAutospacing="0"/>
        <w:rPr>
          <w:b/>
          <w:bCs/>
        </w:rPr>
      </w:pPr>
      <w:r w:rsidRPr="00B871A5">
        <w:rPr>
          <w:b/>
          <w:bCs/>
        </w:rPr>
        <w:t>Interquartile Range Method:</w:t>
      </w:r>
    </w:p>
    <w:p w14:paraId="18C996ED" w14:textId="2BEB837A" w:rsidR="00B871A5" w:rsidRPr="00B871A5" w:rsidRDefault="00B871A5" w:rsidP="00B871A5">
      <w:pPr>
        <w:pStyle w:val="NormalWeb"/>
        <w:numPr>
          <w:ilvl w:val="0"/>
          <w:numId w:val="17"/>
        </w:numPr>
        <w:spacing w:before="0" w:beforeAutospacing="0" w:after="0" w:afterAutospacing="0"/>
      </w:pPr>
      <w:r w:rsidRPr="00B871A5">
        <w:rPr>
          <w:b/>
          <w:bCs/>
        </w:rPr>
        <w:t xml:space="preserve">Interquartile Range (IQR): </w:t>
      </w:r>
      <w:r w:rsidRPr="00B871A5">
        <w:t xml:space="preserve">We calculate this by the difference between the 75th percentile and 25th percentile. Our aim is to create a threshold beyond the 75th and 25th percentile that in case some instance </w:t>
      </w:r>
      <w:r w:rsidRPr="00B871A5">
        <w:t>passes</w:t>
      </w:r>
      <w:r w:rsidRPr="00B871A5">
        <w:t xml:space="preserve"> this threshold the instance will be deleted. </w:t>
      </w:r>
    </w:p>
    <w:p w14:paraId="08AFB8CD" w14:textId="1055B98D" w:rsidR="00B871A5" w:rsidRDefault="00B871A5" w:rsidP="00B871A5">
      <w:pPr>
        <w:pStyle w:val="NormalWeb"/>
        <w:numPr>
          <w:ilvl w:val="0"/>
          <w:numId w:val="17"/>
        </w:numPr>
        <w:spacing w:before="0" w:beforeAutospacing="0" w:after="0" w:afterAutospacing="0"/>
      </w:pPr>
      <w:r w:rsidRPr="00B871A5">
        <w:rPr>
          <w:b/>
          <w:bCs/>
        </w:rPr>
        <w:t xml:space="preserve">Boxplots: </w:t>
      </w:r>
      <w:r w:rsidRPr="00B871A5">
        <w:t xml:space="preserve">Besides easily seeing the 25th and 75th percentiles (both end of the squares) it is also easy to see extreme outliers (points beyond the lower and higher extreme). </w:t>
      </w:r>
    </w:p>
    <w:p w14:paraId="43BBFEE9" w14:textId="77777777" w:rsidR="006B33C9" w:rsidRPr="00B871A5" w:rsidRDefault="006B33C9" w:rsidP="006B33C9">
      <w:pPr>
        <w:pStyle w:val="NormalWeb"/>
        <w:spacing w:before="0" w:beforeAutospacing="0" w:after="0" w:afterAutospacing="0"/>
      </w:pPr>
    </w:p>
    <w:p w14:paraId="3B78927D" w14:textId="77777777" w:rsidR="00B871A5" w:rsidRPr="006B33C9" w:rsidRDefault="00B871A5" w:rsidP="006B33C9">
      <w:pPr>
        <w:pStyle w:val="NormalWeb"/>
        <w:spacing w:before="0" w:beforeAutospacing="0" w:after="0" w:afterAutospacing="0"/>
        <w:rPr>
          <w:b/>
          <w:bCs/>
        </w:rPr>
      </w:pPr>
      <w:r w:rsidRPr="006B33C9">
        <w:rPr>
          <w:b/>
          <w:bCs/>
        </w:rPr>
        <w:t>Outlier Removal Tradeoff:</w:t>
      </w:r>
    </w:p>
    <w:p w14:paraId="1B9895D0" w14:textId="77777777" w:rsidR="00B871A5" w:rsidRDefault="00B871A5" w:rsidP="00B871A5">
      <w:pPr>
        <w:pStyle w:val="NormalWeb"/>
        <w:spacing w:after="240" w:afterAutospacing="0"/>
      </w:pPr>
      <w:r>
        <w:t xml:space="preserve">We have to be careful as to how far do we want the threshold for removing outliers. We determine the threshold by multiplying a number (ex: 1.5) by the (Interquartile Range). The higher this threshold is, </w:t>
      </w:r>
      <w:r>
        <w:lastRenderedPageBreak/>
        <w:t xml:space="preserve">the less outliers will detect (multiplying by a higher number ex: 3), and the lower this threshold is the more outliers it will detect. </w:t>
      </w:r>
    </w:p>
    <w:p w14:paraId="47B7FC37" w14:textId="77777777" w:rsidR="00B871A5" w:rsidRDefault="00B871A5" w:rsidP="00B871A5">
      <w:pPr>
        <w:pStyle w:val="NormalWeb"/>
      </w:pPr>
      <w:r w:rsidRPr="006B33C9">
        <w:rPr>
          <w:b/>
          <w:bCs/>
        </w:rPr>
        <w:t xml:space="preserve">The </w:t>
      </w:r>
      <w:proofErr w:type="spellStart"/>
      <w:r w:rsidRPr="006B33C9">
        <w:rPr>
          <w:b/>
          <w:bCs/>
        </w:rPr>
        <w:t>Tradeoff</w:t>
      </w:r>
      <w:proofErr w:type="spellEnd"/>
      <w:r>
        <w:rPr>
          <w:rStyle w:val="Strong"/>
          <w:rFonts w:eastAsiaTheme="minorEastAsia"/>
        </w:rPr>
        <w:t xml:space="preserve">: </w:t>
      </w:r>
      <w:r>
        <w:t>The lower the threshold the more outliers it will remove however, we want to focus more on "extreme outliers" rather than just outliers. Why? because we might run the risk of information loss which will cause our models to have a lower accuracy. You can play with this threshold and see how it affects the accuracy of our classification models.</w:t>
      </w:r>
    </w:p>
    <w:p w14:paraId="7853B7E6" w14:textId="77777777" w:rsidR="00B871A5" w:rsidRDefault="00B871A5" w:rsidP="006B33C9">
      <w:pPr>
        <w:pStyle w:val="NormalWeb"/>
        <w:spacing w:before="0" w:beforeAutospacing="0" w:after="0" w:afterAutospacing="0"/>
      </w:pPr>
      <w:r w:rsidRPr="006B33C9">
        <w:rPr>
          <w:b/>
          <w:bCs/>
        </w:rPr>
        <w:t>Summary:</w:t>
      </w:r>
    </w:p>
    <w:p w14:paraId="3EC2DE4D" w14:textId="77777777" w:rsidR="00B871A5" w:rsidRDefault="00B871A5" w:rsidP="00B871A5">
      <w:pPr>
        <w:pStyle w:val="NormalWeb"/>
        <w:numPr>
          <w:ilvl w:val="0"/>
          <w:numId w:val="19"/>
        </w:numPr>
      </w:pPr>
      <w:r w:rsidRPr="00B871A5">
        <w:t xml:space="preserve">Visualize Distributions: </w:t>
      </w:r>
      <w:r>
        <w:t xml:space="preserve">We first start by visualizing the distribution of the feature we are going to use to eliminate some of the outliers. V14 is the only feature that has a Gaussian distribution compared to features V12 and V10. </w:t>
      </w:r>
    </w:p>
    <w:p w14:paraId="54D7119A" w14:textId="075E004E" w:rsidR="00B871A5" w:rsidRDefault="00B871A5" w:rsidP="00B871A5">
      <w:pPr>
        <w:pStyle w:val="NormalWeb"/>
        <w:numPr>
          <w:ilvl w:val="0"/>
          <w:numId w:val="19"/>
        </w:numPr>
      </w:pPr>
      <w:r w:rsidRPr="00B871A5">
        <w:t xml:space="preserve">Determining the threshold: </w:t>
      </w:r>
      <w:r>
        <w:t xml:space="preserve">After we decide which </w:t>
      </w:r>
      <w:r>
        <w:t>number,</w:t>
      </w:r>
      <w:r>
        <w:t xml:space="preserve"> we will use to multiply with the </w:t>
      </w:r>
      <w:proofErr w:type="spellStart"/>
      <w:r>
        <w:t>iqr</w:t>
      </w:r>
      <w:proofErr w:type="spellEnd"/>
      <w:r>
        <w:t xml:space="preserve"> (the lower more outliers removed), we will proceed in determining the upper and lower thresholds by subtra</w:t>
      </w:r>
      <w:r w:rsidR="007704A4">
        <w:t>c</w:t>
      </w:r>
      <w:r>
        <w:t xml:space="preserve">ting q25 - threshold (lower extreme threshold) and adding q75 + threshold (upper extreme threshold). </w:t>
      </w:r>
    </w:p>
    <w:p w14:paraId="59CB34C8" w14:textId="77777777" w:rsidR="00B871A5" w:rsidRDefault="00B871A5" w:rsidP="00B871A5">
      <w:pPr>
        <w:pStyle w:val="NormalWeb"/>
        <w:numPr>
          <w:ilvl w:val="0"/>
          <w:numId w:val="19"/>
        </w:numPr>
      </w:pPr>
      <w:r w:rsidRPr="00B871A5">
        <w:t xml:space="preserve">Conditional Dropping: </w:t>
      </w:r>
      <w:r>
        <w:t xml:space="preserve">Lastly, we create a conditional dropping stating that if the "threshold" is exceeded in both extremes, the instances will be removed. </w:t>
      </w:r>
    </w:p>
    <w:p w14:paraId="63B4D5D0" w14:textId="77777777" w:rsidR="00B871A5" w:rsidRDefault="00B871A5" w:rsidP="00B871A5">
      <w:pPr>
        <w:pStyle w:val="NormalWeb"/>
        <w:numPr>
          <w:ilvl w:val="0"/>
          <w:numId w:val="19"/>
        </w:numPr>
      </w:pPr>
      <w:r w:rsidRPr="00B871A5">
        <w:t xml:space="preserve">Boxplot Representation: </w:t>
      </w:r>
      <w:r>
        <w:t xml:space="preserve">Visualize through the boxplot that the number of "extreme outliers" have been reduced to a considerable amount. </w:t>
      </w:r>
    </w:p>
    <w:p w14:paraId="2B7B81C0" w14:textId="77777777" w:rsidR="00B871A5" w:rsidRDefault="00B871A5" w:rsidP="00B871A5">
      <w:pPr>
        <w:pStyle w:val="NormalWeb"/>
      </w:pPr>
      <w:r>
        <w:rPr>
          <w:rStyle w:val="Strong"/>
          <w:rFonts w:eastAsiaTheme="minorEastAsia"/>
        </w:rPr>
        <w:t>Note:</w:t>
      </w:r>
      <w:r>
        <w:t xml:space="preserve"> After implementing outlier reduction our accuracy has been improved by over 3%! Some outliers can distort the accuracy of our models but remember, we have to avoid an extreme amount of information loss or else our model runs the risk of underfitting.</w:t>
      </w:r>
    </w:p>
    <w:p w14:paraId="3C2D7FE3" w14:textId="44A9FC5B" w:rsidR="00B871A5" w:rsidRDefault="00B871A5" w:rsidP="00B871A5">
      <w:pPr>
        <w:pStyle w:val="NormalWeb"/>
      </w:pPr>
      <w:r>
        <w:rPr>
          <w:rStyle w:val="Strong"/>
          <w:rFonts w:eastAsiaTheme="minorEastAsia"/>
        </w:rPr>
        <w:t>Reference</w:t>
      </w:r>
      <w:r>
        <w:t xml:space="preserve">: More information on Interquartile Range Method: How to Use Statistics to Identify Outliers in Data by Jason </w:t>
      </w:r>
      <w:proofErr w:type="spellStart"/>
      <w:r>
        <w:t>Brownless</w:t>
      </w:r>
      <w:proofErr w:type="spellEnd"/>
      <w:r>
        <w:t xml:space="preserve"> (Machine Learning Mastery blog)</w:t>
      </w:r>
      <w:r w:rsidR="007704A4">
        <w:t>.</w:t>
      </w:r>
    </w:p>
    <w:p w14:paraId="58E34BCE" w14:textId="77777777" w:rsidR="007704A4" w:rsidRDefault="007704A4" w:rsidP="00B871A5">
      <w:pPr>
        <w:pStyle w:val="NormalWeb"/>
      </w:pPr>
    </w:p>
    <w:p w14:paraId="3F1431DC" w14:textId="74011E0E" w:rsidR="00B739AE" w:rsidRDefault="00A374B4" w:rsidP="00C21D8B">
      <w:pPr>
        <w:pStyle w:val="NormalWeb"/>
        <w:spacing w:before="0" w:beforeAutospacing="0" w:after="0" w:afterAutospacing="0"/>
      </w:pPr>
      <w:r w:rsidRPr="00A374B4">
        <w:drawing>
          <wp:inline distT="0" distB="0" distL="0" distR="0" wp14:anchorId="6A6F998D" wp14:editId="0E6C8398">
            <wp:extent cx="6309360" cy="2086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086610"/>
                    </a:xfrm>
                    <a:prstGeom prst="rect">
                      <a:avLst/>
                    </a:prstGeom>
                  </pic:spPr>
                </pic:pic>
              </a:graphicData>
            </a:graphic>
          </wp:inline>
        </w:drawing>
      </w:r>
    </w:p>
    <w:p w14:paraId="69EAF5FF" w14:textId="75EC1BAA" w:rsidR="00A374B4" w:rsidRDefault="00A374B4" w:rsidP="00C21D8B">
      <w:pPr>
        <w:pStyle w:val="NormalWeb"/>
        <w:spacing w:before="0" w:beforeAutospacing="0" w:after="0" w:afterAutospacing="0"/>
      </w:pPr>
    </w:p>
    <w:p w14:paraId="7DEE3567" w14:textId="2BDC50AC" w:rsidR="00A374B4" w:rsidRDefault="00A374B4" w:rsidP="00C21D8B">
      <w:pPr>
        <w:pStyle w:val="NormalWeb"/>
        <w:spacing w:before="0" w:beforeAutospacing="0" w:after="0" w:afterAutospacing="0"/>
        <w:rPr>
          <w:b/>
          <w:bCs/>
        </w:rPr>
      </w:pPr>
      <w:r w:rsidRPr="00A374B4">
        <w:rPr>
          <w:b/>
          <w:bCs/>
        </w:rPr>
        <w:t>Boxplots with outliers removed</w:t>
      </w:r>
    </w:p>
    <w:p w14:paraId="3E0FB0D9" w14:textId="7B0050EA" w:rsidR="00A374B4" w:rsidRDefault="00A374B4" w:rsidP="00C21D8B">
      <w:pPr>
        <w:pStyle w:val="NormalWeb"/>
        <w:spacing w:before="0" w:beforeAutospacing="0" w:after="0" w:afterAutospacing="0"/>
      </w:pPr>
    </w:p>
    <w:p w14:paraId="562D2A47" w14:textId="1C22F89D" w:rsidR="00A374B4" w:rsidRDefault="00A374B4" w:rsidP="00C21D8B">
      <w:pPr>
        <w:pStyle w:val="NormalWeb"/>
        <w:spacing w:before="0" w:beforeAutospacing="0" w:after="0" w:afterAutospacing="0"/>
      </w:pPr>
      <w:r w:rsidRPr="00A374B4">
        <w:lastRenderedPageBreak/>
        <w:drawing>
          <wp:inline distT="0" distB="0" distL="0" distR="0" wp14:anchorId="5C954191" wp14:editId="5745643A">
            <wp:extent cx="6309360" cy="2155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155825"/>
                    </a:xfrm>
                    <a:prstGeom prst="rect">
                      <a:avLst/>
                    </a:prstGeom>
                  </pic:spPr>
                </pic:pic>
              </a:graphicData>
            </a:graphic>
          </wp:inline>
        </w:drawing>
      </w:r>
    </w:p>
    <w:p w14:paraId="04A855F6" w14:textId="31B9139F" w:rsidR="00A374B4" w:rsidRDefault="00A374B4" w:rsidP="00C21D8B">
      <w:pPr>
        <w:pStyle w:val="NormalWeb"/>
        <w:spacing w:before="0" w:beforeAutospacing="0" w:after="0" w:afterAutospacing="0"/>
      </w:pPr>
    </w:p>
    <w:p w14:paraId="64045572" w14:textId="1F967EBE" w:rsidR="00A374B4" w:rsidRDefault="00A374B4" w:rsidP="00A374B4">
      <w:pPr>
        <w:pStyle w:val="NormalWeb"/>
        <w:spacing w:before="0" w:beforeAutospacing="0" w:after="0" w:afterAutospacing="0"/>
        <w:rPr>
          <w:b/>
          <w:bCs/>
        </w:rPr>
      </w:pPr>
      <w:r w:rsidRPr="00A374B4">
        <w:rPr>
          <w:b/>
          <w:bCs/>
        </w:rPr>
        <w:t>Dimensionality Reduction and Clustering:</w:t>
      </w:r>
    </w:p>
    <w:p w14:paraId="6B89109E" w14:textId="77777777" w:rsidR="00A374B4" w:rsidRPr="00A374B4" w:rsidRDefault="00A374B4" w:rsidP="00A374B4">
      <w:pPr>
        <w:pStyle w:val="NormalWeb"/>
        <w:spacing w:before="0" w:beforeAutospacing="0" w:after="0" w:afterAutospacing="0"/>
        <w:rPr>
          <w:b/>
          <w:bCs/>
        </w:rPr>
      </w:pPr>
    </w:p>
    <w:p w14:paraId="10386A02" w14:textId="044F7630" w:rsidR="00A374B4" w:rsidRDefault="00A374B4" w:rsidP="00A374B4">
      <w:pPr>
        <w:pStyle w:val="NormalWeb"/>
        <w:spacing w:before="0" w:beforeAutospacing="0" w:after="0" w:afterAutospacing="0"/>
        <w:rPr>
          <w:b/>
          <w:bCs/>
        </w:rPr>
      </w:pPr>
      <w:r w:rsidRPr="00A374B4">
        <w:rPr>
          <w:b/>
          <w:bCs/>
        </w:rPr>
        <w:t>Understanding t-SNE:</w:t>
      </w:r>
    </w:p>
    <w:p w14:paraId="7775BB6B" w14:textId="77777777" w:rsidR="00A374B4" w:rsidRPr="00A374B4" w:rsidRDefault="00A374B4" w:rsidP="00A374B4">
      <w:pPr>
        <w:pStyle w:val="NormalWeb"/>
        <w:spacing w:before="0" w:beforeAutospacing="0" w:after="0" w:afterAutospacing="0"/>
        <w:rPr>
          <w:b/>
          <w:bCs/>
        </w:rPr>
      </w:pPr>
    </w:p>
    <w:p w14:paraId="5F4777DC" w14:textId="00D545B7" w:rsidR="00A374B4" w:rsidRDefault="00A374B4" w:rsidP="00A374B4">
      <w:pPr>
        <w:pStyle w:val="NormalWeb"/>
        <w:spacing w:before="0" w:beforeAutospacing="0" w:after="0" w:afterAutospacing="0"/>
      </w:pPr>
      <w:r>
        <w:t xml:space="preserve">In order to understand this </w:t>
      </w:r>
      <w:r>
        <w:t>algorithm,</w:t>
      </w:r>
      <w:r>
        <w:t xml:space="preserve"> you have to understand the following terms:</w:t>
      </w:r>
    </w:p>
    <w:p w14:paraId="53CE2869" w14:textId="77777777" w:rsidR="00A374B4" w:rsidRDefault="00A374B4" w:rsidP="00A374B4">
      <w:pPr>
        <w:pStyle w:val="NormalWeb"/>
        <w:spacing w:before="0" w:beforeAutospacing="0" w:after="0" w:afterAutospacing="0"/>
      </w:pPr>
    </w:p>
    <w:p w14:paraId="26F116CB" w14:textId="03947E84" w:rsidR="00A374B4" w:rsidRDefault="00A374B4" w:rsidP="00A374B4">
      <w:pPr>
        <w:pStyle w:val="NormalWeb"/>
        <w:numPr>
          <w:ilvl w:val="0"/>
          <w:numId w:val="20"/>
        </w:numPr>
        <w:spacing w:before="0" w:beforeAutospacing="0" w:after="0" w:afterAutospacing="0"/>
      </w:pPr>
      <w:r>
        <w:t>Euclidean Distance</w:t>
      </w:r>
    </w:p>
    <w:p w14:paraId="0A042AA3" w14:textId="3676F571" w:rsidR="00A374B4" w:rsidRDefault="00A374B4" w:rsidP="00A374B4">
      <w:pPr>
        <w:pStyle w:val="NormalWeb"/>
        <w:numPr>
          <w:ilvl w:val="0"/>
          <w:numId w:val="20"/>
        </w:numPr>
        <w:spacing w:before="0" w:beforeAutospacing="0" w:after="0" w:afterAutospacing="0"/>
      </w:pPr>
      <w:r>
        <w:t>Conditional Probability</w:t>
      </w:r>
    </w:p>
    <w:p w14:paraId="5CE46E3A" w14:textId="00CFD857" w:rsidR="00A374B4" w:rsidRDefault="00A374B4" w:rsidP="00A374B4">
      <w:pPr>
        <w:pStyle w:val="NormalWeb"/>
        <w:numPr>
          <w:ilvl w:val="0"/>
          <w:numId w:val="20"/>
        </w:numPr>
        <w:spacing w:before="0" w:beforeAutospacing="0" w:after="0" w:afterAutospacing="0"/>
      </w:pPr>
      <w:r>
        <w:t>Normal and T-Distribution Plots</w:t>
      </w:r>
    </w:p>
    <w:p w14:paraId="42659E0E" w14:textId="77777777" w:rsidR="00A374B4" w:rsidRDefault="00A374B4" w:rsidP="00A374B4">
      <w:pPr>
        <w:pStyle w:val="NormalWeb"/>
        <w:spacing w:before="0" w:beforeAutospacing="0" w:after="0" w:afterAutospacing="0"/>
      </w:pPr>
    </w:p>
    <w:p w14:paraId="4F6D6A02" w14:textId="77777777" w:rsidR="00A374B4" w:rsidRDefault="00A374B4" w:rsidP="00A374B4">
      <w:pPr>
        <w:pStyle w:val="NormalWeb"/>
        <w:spacing w:before="0" w:beforeAutospacing="0" w:after="0" w:afterAutospacing="0"/>
      </w:pPr>
      <w:r w:rsidRPr="00A374B4">
        <w:rPr>
          <w:b/>
          <w:bCs/>
        </w:rPr>
        <w:t>Note</w:t>
      </w:r>
      <w:r>
        <w:t xml:space="preserve">: If you want a simple instructive video look at </w:t>
      </w:r>
      <w:proofErr w:type="spellStart"/>
      <w:r>
        <w:t>StatQuest</w:t>
      </w:r>
      <w:proofErr w:type="spellEnd"/>
      <w:r>
        <w:t xml:space="preserve">: t-SNE, Clearly Explained by Joshua </w:t>
      </w:r>
      <w:proofErr w:type="spellStart"/>
      <w:r>
        <w:t>Starmer</w:t>
      </w:r>
      <w:proofErr w:type="spellEnd"/>
    </w:p>
    <w:p w14:paraId="3388B049" w14:textId="77777777" w:rsidR="00A374B4" w:rsidRDefault="00A374B4" w:rsidP="00A374B4">
      <w:pPr>
        <w:pStyle w:val="NormalWeb"/>
        <w:spacing w:before="0" w:beforeAutospacing="0" w:after="0" w:afterAutospacing="0"/>
      </w:pPr>
    </w:p>
    <w:p w14:paraId="1DDFA708" w14:textId="77777777" w:rsidR="00A374B4" w:rsidRDefault="00A374B4" w:rsidP="00A374B4">
      <w:pPr>
        <w:pStyle w:val="NormalWeb"/>
        <w:spacing w:before="0" w:beforeAutospacing="0" w:after="0" w:afterAutospacing="0"/>
      </w:pPr>
      <w:r w:rsidRPr="00A374B4">
        <w:rPr>
          <w:b/>
          <w:bCs/>
        </w:rPr>
        <w:t>Summary</w:t>
      </w:r>
      <w:r>
        <w:t>:</w:t>
      </w:r>
    </w:p>
    <w:p w14:paraId="2AC11352" w14:textId="7EB1024D" w:rsidR="00A374B4" w:rsidRDefault="00A374B4" w:rsidP="00A374B4">
      <w:pPr>
        <w:pStyle w:val="NormalWeb"/>
        <w:numPr>
          <w:ilvl w:val="0"/>
          <w:numId w:val="21"/>
        </w:numPr>
        <w:spacing w:before="0" w:beforeAutospacing="0" w:after="0" w:afterAutospacing="0"/>
      </w:pPr>
      <w:r>
        <w:t>t-SNE algorithm can pretty accurately cluster the cases that were fraud and non-fraud in our dataset.</w:t>
      </w:r>
    </w:p>
    <w:p w14:paraId="0E527CE7" w14:textId="1727A7F5" w:rsidR="00A374B4" w:rsidRDefault="00A374B4" w:rsidP="00A374B4">
      <w:pPr>
        <w:pStyle w:val="NormalWeb"/>
        <w:numPr>
          <w:ilvl w:val="0"/>
          <w:numId w:val="21"/>
        </w:numPr>
        <w:spacing w:before="0" w:beforeAutospacing="0" w:after="0" w:afterAutospacing="0"/>
      </w:pPr>
      <w:r>
        <w:t>Although the subsample is pretty small, the t-SNE algorithm is able to detect clusters pretty accurately in every scenario (I shuffle the dataset before running t-SNE)</w:t>
      </w:r>
    </w:p>
    <w:p w14:paraId="243291FB" w14:textId="72DEF41A" w:rsidR="00A374B4" w:rsidRDefault="00A374B4" w:rsidP="00A374B4">
      <w:pPr>
        <w:pStyle w:val="NormalWeb"/>
        <w:numPr>
          <w:ilvl w:val="0"/>
          <w:numId w:val="21"/>
        </w:numPr>
        <w:spacing w:before="0" w:beforeAutospacing="0" w:after="0" w:afterAutospacing="0"/>
      </w:pPr>
      <w:r>
        <w:t>This gives us an indication that further predictive models will perform pretty well in separating fraud cases from non-fraud cases.</w:t>
      </w:r>
    </w:p>
    <w:p w14:paraId="6E47769D" w14:textId="469E57E6" w:rsidR="00A467A6" w:rsidRDefault="00A467A6" w:rsidP="00A467A6">
      <w:pPr>
        <w:pStyle w:val="NormalWeb"/>
        <w:spacing w:before="0" w:beforeAutospacing="0" w:after="0" w:afterAutospacing="0"/>
      </w:pPr>
    </w:p>
    <w:p w14:paraId="439EFDED" w14:textId="6C483928" w:rsidR="00A467A6" w:rsidRDefault="00A467A6" w:rsidP="00A467A6">
      <w:pPr>
        <w:pStyle w:val="NormalWeb"/>
        <w:spacing w:before="0" w:beforeAutospacing="0" w:after="0" w:afterAutospacing="0"/>
      </w:pPr>
      <w:r w:rsidRPr="00A467A6">
        <w:t>PCA scatter plot</w:t>
      </w:r>
      <w:r>
        <w:t xml:space="preserve"> and </w:t>
      </w:r>
      <w:r w:rsidRPr="00A467A6">
        <w:t>Truncated</w:t>
      </w:r>
      <w:r>
        <w:t xml:space="preserve"> </w:t>
      </w:r>
      <w:r w:rsidRPr="00A467A6">
        <w:t>SVD scatter plot</w:t>
      </w:r>
    </w:p>
    <w:p w14:paraId="29C59F21" w14:textId="77777777" w:rsidR="00A467A6" w:rsidRDefault="00A467A6" w:rsidP="00A467A6">
      <w:pPr>
        <w:pStyle w:val="NormalWeb"/>
        <w:spacing w:before="0" w:beforeAutospacing="0" w:after="0" w:afterAutospacing="0"/>
      </w:pPr>
    </w:p>
    <w:p w14:paraId="5A02EE03" w14:textId="3B937A2A" w:rsidR="00A374B4" w:rsidRDefault="00A467A6" w:rsidP="00A374B4">
      <w:pPr>
        <w:pStyle w:val="NormalWeb"/>
        <w:spacing w:before="0" w:beforeAutospacing="0" w:after="0" w:afterAutospacing="0"/>
      </w:pPr>
      <w:r w:rsidRPr="00A467A6">
        <w:drawing>
          <wp:inline distT="0" distB="0" distL="0" distR="0" wp14:anchorId="49399515" wp14:editId="48F008EE">
            <wp:extent cx="6309360" cy="1804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1804670"/>
                    </a:xfrm>
                    <a:prstGeom prst="rect">
                      <a:avLst/>
                    </a:prstGeom>
                  </pic:spPr>
                </pic:pic>
              </a:graphicData>
            </a:graphic>
          </wp:inline>
        </w:drawing>
      </w:r>
    </w:p>
    <w:p w14:paraId="23C25FB9" w14:textId="1D768889" w:rsidR="00A467A6" w:rsidRDefault="00A467A6" w:rsidP="00A374B4">
      <w:pPr>
        <w:pStyle w:val="NormalWeb"/>
        <w:spacing w:before="0" w:beforeAutospacing="0" w:after="0" w:afterAutospacing="0"/>
      </w:pPr>
    </w:p>
    <w:p w14:paraId="7B7306CC" w14:textId="77777777" w:rsidR="00536CAD" w:rsidRPr="00536CAD" w:rsidRDefault="00536CAD" w:rsidP="00536CAD">
      <w:pPr>
        <w:pStyle w:val="NormalWeb"/>
        <w:spacing w:before="0" w:beforeAutospacing="0" w:after="0" w:afterAutospacing="0"/>
        <w:rPr>
          <w:b/>
          <w:bCs/>
        </w:rPr>
      </w:pPr>
      <w:r w:rsidRPr="00536CAD">
        <w:rPr>
          <w:b/>
          <w:bCs/>
        </w:rPr>
        <w:lastRenderedPageBreak/>
        <w:t>Classifiers (</w:t>
      </w:r>
      <w:proofErr w:type="spellStart"/>
      <w:r w:rsidRPr="00536CAD">
        <w:rPr>
          <w:b/>
          <w:bCs/>
        </w:rPr>
        <w:t>UnderSampling</w:t>
      </w:r>
      <w:proofErr w:type="spellEnd"/>
      <w:r w:rsidRPr="00536CAD">
        <w:rPr>
          <w:b/>
          <w:bCs/>
        </w:rPr>
        <w:t xml:space="preserve">): </w:t>
      </w:r>
    </w:p>
    <w:p w14:paraId="06D8C051" w14:textId="77777777" w:rsidR="00536CAD" w:rsidRPr="00536CAD" w:rsidRDefault="00536CAD" w:rsidP="00536CAD">
      <w:pPr>
        <w:pStyle w:val="NormalWeb"/>
      </w:pPr>
      <w:r w:rsidRPr="00536CAD">
        <w:t xml:space="preserve">In this section we will train four types of classifiers and decide which classifier will be more effective in detecting </w:t>
      </w:r>
      <w:r w:rsidRPr="00536CAD">
        <w:rPr>
          <w:b/>
          <w:bCs/>
        </w:rPr>
        <w:t>fraud transactions</w:t>
      </w:r>
      <w:r w:rsidRPr="00536CAD">
        <w:t>. Before we have to split our data into training and testing sets and separate the features from the labels.</w:t>
      </w:r>
    </w:p>
    <w:p w14:paraId="44568ECF" w14:textId="26A0D18C" w:rsidR="00536CAD" w:rsidRDefault="00536CAD" w:rsidP="00536CAD">
      <w:pPr>
        <w:pStyle w:val="NormalWeb"/>
        <w:spacing w:before="0" w:beforeAutospacing="0" w:after="0" w:afterAutospacing="0"/>
        <w:rPr>
          <w:b/>
          <w:bCs/>
        </w:rPr>
      </w:pPr>
      <w:r w:rsidRPr="00536CAD">
        <w:rPr>
          <w:b/>
          <w:bCs/>
        </w:rPr>
        <w:t>Summary:</w:t>
      </w:r>
    </w:p>
    <w:p w14:paraId="02939DBD" w14:textId="77777777" w:rsidR="00536CAD" w:rsidRPr="00536CAD" w:rsidRDefault="00536CAD" w:rsidP="00536CAD">
      <w:pPr>
        <w:pStyle w:val="NormalWeb"/>
        <w:spacing w:before="0" w:beforeAutospacing="0" w:after="0" w:afterAutospacing="0"/>
        <w:rPr>
          <w:b/>
          <w:bCs/>
        </w:rPr>
      </w:pPr>
    </w:p>
    <w:p w14:paraId="47B17B8F" w14:textId="77777777" w:rsidR="00536CAD" w:rsidRPr="00536CAD" w:rsidRDefault="00536CAD" w:rsidP="00536CAD">
      <w:pPr>
        <w:pStyle w:val="NormalWeb"/>
        <w:numPr>
          <w:ilvl w:val="0"/>
          <w:numId w:val="22"/>
        </w:numPr>
        <w:spacing w:before="0" w:beforeAutospacing="0" w:after="0" w:afterAutospacing="0"/>
      </w:pPr>
      <w:r w:rsidRPr="00536CAD">
        <w:rPr>
          <w:b/>
          <w:bCs/>
        </w:rPr>
        <w:t xml:space="preserve">Logistic Regression </w:t>
      </w:r>
      <w:r w:rsidRPr="00536CAD">
        <w:t xml:space="preserve">classifier is more accurate than the other three classifiers in most cases. (We will further analyze Logistic Regression) </w:t>
      </w:r>
    </w:p>
    <w:p w14:paraId="7EDDE70D" w14:textId="77777777" w:rsidR="00536CAD" w:rsidRPr="00536CAD" w:rsidRDefault="00536CAD" w:rsidP="00536CAD">
      <w:pPr>
        <w:pStyle w:val="NormalWeb"/>
        <w:numPr>
          <w:ilvl w:val="0"/>
          <w:numId w:val="22"/>
        </w:numPr>
        <w:spacing w:before="0" w:beforeAutospacing="0" w:after="0" w:afterAutospacing="0"/>
      </w:pPr>
      <w:proofErr w:type="spellStart"/>
      <w:r w:rsidRPr="00536CAD">
        <w:rPr>
          <w:b/>
          <w:bCs/>
        </w:rPr>
        <w:t>GridSearchCV</w:t>
      </w:r>
      <w:proofErr w:type="spellEnd"/>
      <w:r w:rsidRPr="00536CAD">
        <w:rPr>
          <w:b/>
          <w:bCs/>
        </w:rPr>
        <w:t xml:space="preserve"> </w:t>
      </w:r>
      <w:r w:rsidRPr="00536CAD">
        <w:t xml:space="preserve">is used to determine the </w:t>
      </w:r>
      <w:proofErr w:type="spellStart"/>
      <w:r w:rsidRPr="00536CAD">
        <w:t>paremeters</w:t>
      </w:r>
      <w:proofErr w:type="spellEnd"/>
      <w:r w:rsidRPr="00536CAD">
        <w:t xml:space="preserve"> that gives the best predictive score for the classifiers. </w:t>
      </w:r>
    </w:p>
    <w:p w14:paraId="21F5D037" w14:textId="36F06E31" w:rsidR="00536CAD" w:rsidRDefault="00536CAD" w:rsidP="00536CAD">
      <w:pPr>
        <w:pStyle w:val="NormalWeb"/>
        <w:numPr>
          <w:ilvl w:val="0"/>
          <w:numId w:val="22"/>
        </w:numPr>
        <w:spacing w:before="0" w:beforeAutospacing="0" w:after="0" w:afterAutospacing="0"/>
      </w:pPr>
      <w:r w:rsidRPr="00536CAD">
        <w:t xml:space="preserve">Logistic Regression has the best Receiving Operating Characteristic score (ROC), meaning that </w:t>
      </w:r>
      <w:proofErr w:type="spellStart"/>
      <w:r w:rsidRPr="00536CAD">
        <w:t>LogisticRegression</w:t>
      </w:r>
      <w:proofErr w:type="spellEnd"/>
      <w:r w:rsidRPr="00536CAD">
        <w:t xml:space="preserve"> pretty accurately separates </w:t>
      </w:r>
      <w:r w:rsidRPr="00536CAD">
        <w:rPr>
          <w:b/>
          <w:bCs/>
        </w:rPr>
        <w:t xml:space="preserve">fraud </w:t>
      </w:r>
      <w:r w:rsidRPr="00536CAD">
        <w:t xml:space="preserve">and </w:t>
      </w:r>
      <w:r w:rsidRPr="00536CAD">
        <w:rPr>
          <w:b/>
          <w:bCs/>
        </w:rPr>
        <w:t xml:space="preserve">non-fraud </w:t>
      </w:r>
      <w:r w:rsidRPr="00536CAD">
        <w:t>transactions.</w:t>
      </w:r>
    </w:p>
    <w:p w14:paraId="40C026E4" w14:textId="77777777" w:rsidR="00536CAD" w:rsidRPr="00536CAD" w:rsidRDefault="00536CAD" w:rsidP="00536CAD">
      <w:pPr>
        <w:pStyle w:val="NormalWeb"/>
        <w:spacing w:before="0" w:beforeAutospacing="0" w:after="0" w:afterAutospacing="0"/>
      </w:pPr>
    </w:p>
    <w:p w14:paraId="6E41966F" w14:textId="7416FFC6" w:rsidR="00536CAD" w:rsidRDefault="00536CAD" w:rsidP="00536CAD">
      <w:pPr>
        <w:pStyle w:val="NormalWeb"/>
        <w:spacing w:before="0" w:beforeAutospacing="0" w:after="0" w:afterAutospacing="0"/>
        <w:rPr>
          <w:b/>
          <w:bCs/>
        </w:rPr>
      </w:pPr>
      <w:r w:rsidRPr="00536CAD">
        <w:rPr>
          <w:b/>
          <w:bCs/>
        </w:rPr>
        <w:t>Learning Curves:</w:t>
      </w:r>
    </w:p>
    <w:p w14:paraId="315F3DE7" w14:textId="77777777" w:rsidR="00536CAD" w:rsidRPr="00536CAD" w:rsidRDefault="00536CAD" w:rsidP="00536CAD">
      <w:pPr>
        <w:pStyle w:val="NormalWeb"/>
        <w:spacing w:before="0" w:beforeAutospacing="0" w:after="0" w:afterAutospacing="0"/>
        <w:rPr>
          <w:b/>
          <w:bCs/>
        </w:rPr>
      </w:pPr>
    </w:p>
    <w:p w14:paraId="653512F6" w14:textId="1AF4FC57" w:rsidR="00536CAD" w:rsidRPr="00536CAD" w:rsidRDefault="00536CAD" w:rsidP="00536CAD">
      <w:pPr>
        <w:pStyle w:val="NormalWeb"/>
        <w:numPr>
          <w:ilvl w:val="0"/>
          <w:numId w:val="23"/>
        </w:numPr>
        <w:spacing w:before="0" w:beforeAutospacing="0" w:after="0" w:afterAutospacing="0"/>
      </w:pPr>
      <w:r w:rsidRPr="00536CAD">
        <w:t xml:space="preserve">The </w:t>
      </w:r>
      <w:r w:rsidRPr="00536CAD">
        <w:rPr>
          <w:b/>
          <w:bCs/>
        </w:rPr>
        <w:t>wider the gap</w:t>
      </w:r>
      <w:r w:rsidRPr="00536CAD">
        <w:t xml:space="preserve"> between the training score and the cross</w:t>
      </w:r>
      <w:r>
        <w:t>-</w:t>
      </w:r>
      <w:r w:rsidRPr="00536CAD">
        <w:t xml:space="preserve">validation score, the more likely your model is </w:t>
      </w:r>
      <w:r w:rsidRPr="00536CAD">
        <w:rPr>
          <w:b/>
          <w:bCs/>
        </w:rPr>
        <w:t>overfitting (high variance)</w:t>
      </w:r>
      <w:r w:rsidRPr="00536CAD">
        <w:t>.</w:t>
      </w:r>
    </w:p>
    <w:p w14:paraId="40256446" w14:textId="77777777" w:rsidR="00536CAD" w:rsidRPr="00536CAD" w:rsidRDefault="00536CAD" w:rsidP="00536CAD">
      <w:pPr>
        <w:pStyle w:val="NormalWeb"/>
        <w:numPr>
          <w:ilvl w:val="0"/>
          <w:numId w:val="23"/>
        </w:numPr>
        <w:spacing w:before="0" w:beforeAutospacing="0" w:after="0" w:afterAutospacing="0"/>
      </w:pPr>
      <w:r w:rsidRPr="00536CAD">
        <w:t xml:space="preserve">If the score is low in both training and cross-validation sets this is an indication that our model is </w:t>
      </w:r>
      <w:r w:rsidRPr="00536CAD">
        <w:rPr>
          <w:b/>
          <w:bCs/>
        </w:rPr>
        <w:t>underfitting (high bias)</w:t>
      </w:r>
    </w:p>
    <w:p w14:paraId="7584A366" w14:textId="77777777" w:rsidR="00536CAD" w:rsidRPr="00536CAD" w:rsidRDefault="00536CAD" w:rsidP="00536CAD">
      <w:pPr>
        <w:pStyle w:val="NormalWeb"/>
        <w:numPr>
          <w:ilvl w:val="0"/>
          <w:numId w:val="23"/>
        </w:numPr>
        <w:spacing w:before="0" w:beforeAutospacing="0" w:after="0" w:afterAutospacing="0"/>
      </w:pPr>
      <w:r w:rsidRPr="00536CAD">
        <w:rPr>
          <w:b/>
          <w:bCs/>
        </w:rPr>
        <w:t>Logistic Regression Classifier</w:t>
      </w:r>
      <w:r w:rsidRPr="00536CAD">
        <w:t xml:space="preserve"> shows the best score in both training and cross-validating sets.</w:t>
      </w:r>
    </w:p>
    <w:p w14:paraId="6760B78C" w14:textId="43814B41" w:rsidR="00A467A6" w:rsidRDefault="00A467A6" w:rsidP="00A374B4">
      <w:pPr>
        <w:pStyle w:val="NormalWeb"/>
        <w:spacing w:before="0" w:beforeAutospacing="0" w:after="0" w:afterAutospacing="0"/>
      </w:pPr>
    </w:p>
    <w:p w14:paraId="64AA5DA4" w14:textId="167855F2" w:rsidR="00367DFF" w:rsidRDefault="00367DFF" w:rsidP="00367DFF">
      <w:pPr>
        <w:pStyle w:val="Heading2"/>
        <w:keepLines/>
        <w:numPr>
          <w:ilvl w:val="1"/>
          <w:numId w:val="1"/>
        </w:numPr>
        <w:spacing w:before="40" w:after="0"/>
        <w:jc w:val="both"/>
        <w:rPr>
          <w:rFonts w:cstheme="minorHAnsi"/>
          <w:bCs/>
          <w:color w:val="auto"/>
          <w:szCs w:val="36"/>
          <w:shd w:val="clear" w:color="auto" w:fill="FFFFFF"/>
        </w:rPr>
      </w:pPr>
      <w:r>
        <w:rPr>
          <w:rFonts w:cstheme="minorHAnsi"/>
          <w:bCs/>
          <w:color w:val="auto"/>
          <w:szCs w:val="36"/>
          <w:shd w:val="clear" w:color="auto" w:fill="FFFFFF"/>
        </w:rPr>
        <w:t>Feature Engineering</w:t>
      </w:r>
      <w:r>
        <w:rPr>
          <w:rFonts w:cstheme="minorHAnsi"/>
          <w:bCs/>
          <w:color w:val="auto"/>
          <w:szCs w:val="36"/>
          <w:shd w:val="clear" w:color="auto" w:fill="FFFFFF"/>
        </w:rPr>
        <w:t xml:space="preserve"> </w:t>
      </w:r>
      <w:r>
        <w:rPr>
          <w:rFonts w:cstheme="minorHAnsi"/>
          <w:bCs/>
          <w:color w:val="auto"/>
          <w:szCs w:val="36"/>
          <w:shd w:val="clear" w:color="auto" w:fill="FFFFFF"/>
        </w:rPr>
        <w:t>Benefits</w:t>
      </w:r>
      <w:r>
        <w:rPr>
          <w:rFonts w:cstheme="minorHAnsi"/>
          <w:bCs/>
          <w:color w:val="auto"/>
          <w:szCs w:val="36"/>
          <w:shd w:val="clear" w:color="auto" w:fill="FFFFFF"/>
        </w:rPr>
        <w:t>:</w:t>
      </w:r>
    </w:p>
    <w:p w14:paraId="0D9347F7" w14:textId="77777777" w:rsidR="00367DFF" w:rsidRDefault="00367DFF" w:rsidP="00367DFF">
      <w:pPr>
        <w:pStyle w:val="NormalWeb"/>
        <w:spacing w:before="0" w:beforeAutospacing="0" w:after="0" w:afterAutospacing="0"/>
      </w:pPr>
    </w:p>
    <w:p w14:paraId="64C84B83" w14:textId="663C9144" w:rsidR="00367DFF" w:rsidRDefault="00367DFF" w:rsidP="00367DFF">
      <w:pPr>
        <w:pStyle w:val="NormalWeb"/>
        <w:spacing w:before="0" w:beforeAutospacing="0" w:after="0" w:afterAutospacing="0"/>
      </w:pPr>
      <w:r>
        <w:t>Three benefits of performing feature selection before modeling your data are:</w:t>
      </w:r>
    </w:p>
    <w:p w14:paraId="3C9DC2EF" w14:textId="77777777" w:rsidR="00367DFF" w:rsidRDefault="00367DFF" w:rsidP="00367DFF">
      <w:pPr>
        <w:pStyle w:val="NormalWeb"/>
        <w:spacing w:before="0" w:beforeAutospacing="0" w:after="0" w:afterAutospacing="0"/>
      </w:pPr>
    </w:p>
    <w:p w14:paraId="670071F0" w14:textId="0C624DB2" w:rsidR="00367DFF" w:rsidRDefault="00367DFF" w:rsidP="00367DFF">
      <w:pPr>
        <w:pStyle w:val="NormalWeb"/>
        <w:numPr>
          <w:ilvl w:val="0"/>
          <w:numId w:val="24"/>
        </w:numPr>
        <w:spacing w:before="0" w:beforeAutospacing="0" w:after="0" w:afterAutospacing="0"/>
      </w:pPr>
      <w:r>
        <w:rPr>
          <w:rFonts w:hint="eastAsia"/>
        </w:rPr>
        <w:t>Reduces Overfitting: Less redundant data means less opportunity to make</w:t>
      </w:r>
      <w:r>
        <w:t xml:space="preserve"> </w:t>
      </w:r>
      <w:r>
        <w:t>decisions based on noise.</w:t>
      </w:r>
    </w:p>
    <w:p w14:paraId="3E025406" w14:textId="77777777" w:rsidR="00367DFF" w:rsidRDefault="00367DFF" w:rsidP="00367DFF">
      <w:pPr>
        <w:pStyle w:val="NormalWeb"/>
        <w:numPr>
          <w:ilvl w:val="0"/>
          <w:numId w:val="24"/>
        </w:numPr>
        <w:spacing w:before="0" w:beforeAutospacing="0" w:after="0" w:afterAutospacing="0"/>
      </w:pPr>
      <w:r>
        <w:t>Improves Accuracy: Less misleading data means modeling accuracy improves.</w:t>
      </w:r>
    </w:p>
    <w:p w14:paraId="324B6DD2" w14:textId="405F53D5" w:rsidR="00367DFF" w:rsidRDefault="00367DFF" w:rsidP="00367DFF">
      <w:pPr>
        <w:pStyle w:val="NormalWeb"/>
        <w:numPr>
          <w:ilvl w:val="0"/>
          <w:numId w:val="24"/>
        </w:numPr>
        <w:spacing w:before="0" w:beforeAutospacing="0" w:after="0" w:afterAutospacing="0"/>
      </w:pPr>
      <w:r>
        <w:t>Reduces Training Time: Less data means that algorithms train faster.</w:t>
      </w:r>
    </w:p>
    <w:p w14:paraId="241FE8B3" w14:textId="772EE38E" w:rsidR="00367DFF" w:rsidRDefault="00367DFF" w:rsidP="00367DFF">
      <w:pPr>
        <w:pStyle w:val="NormalWeb"/>
        <w:spacing w:before="0" w:beforeAutospacing="0" w:after="0" w:afterAutospacing="0"/>
      </w:pPr>
    </w:p>
    <w:p w14:paraId="1F757A8A" w14:textId="77777777" w:rsidR="00B34655" w:rsidRPr="00B34655" w:rsidRDefault="00B34655" w:rsidP="00B34655">
      <w:pPr>
        <w:pStyle w:val="NormalWeb"/>
        <w:spacing w:before="0" w:beforeAutospacing="0" w:after="0" w:afterAutospacing="0"/>
        <w:rPr>
          <w:b/>
          <w:bCs/>
        </w:rPr>
      </w:pPr>
      <w:r w:rsidRPr="00B34655">
        <w:rPr>
          <w:b/>
          <w:bCs/>
        </w:rPr>
        <w:t>SMOTE Technique (Over-Sampling):</w:t>
      </w:r>
    </w:p>
    <w:p w14:paraId="21D1B507" w14:textId="77777777" w:rsidR="00B34655" w:rsidRDefault="00B34655" w:rsidP="00367DFF">
      <w:pPr>
        <w:pStyle w:val="NormalWeb"/>
        <w:spacing w:before="0" w:beforeAutospacing="0" w:after="0" w:afterAutospacing="0"/>
        <w:rPr>
          <w:b/>
          <w:bCs/>
        </w:rPr>
      </w:pPr>
    </w:p>
    <w:p w14:paraId="5CDCB831" w14:textId="1A1E91F2" w:rsidR="00367DFF" w:rsidRDefault="00B34655" w:rsidP="00367DFF">
      <w:pPr>
        <w:pStyle w:val="NormalWeb"/>
        <w:spacing w:before="0" w:beforeAutospacing="0" w:after="0" w:afterAutospacing="0"/>
      </w:pPr>
      <w:r>
        <w:rPr>
          <w:b/>
          <w:bCs/>
        </w:rPr>
        <w:t>SMOTE</w:t>
      </w:r>
      <w:r>
        <w:t xml:space="preserve"> stands for Synthetic Minority Over-sampling Technique. Unlike Random </w:t>
      </w:r>
      <w:proofErr w:type="spellStart"/>
      <w:r>
        <w:t>UnderSampling</w:t>
      </w:r>
      <w:proofErr w:type="spellEnd"/>
      <w:r>
        <w:t>, SMOTE creates new synthetic points in order to have an equal balance of the classes. This is another alternative for solving the "class imbalance problems".</w:t>
      </w:r>
    </w:p>
    <w:p w14:paraId="78CE36F0" w14:textId="5091D337" w:rsidR="00B34655" w:rsidRDefault="00B34655" w:rsidP="00367DFF">
      <w:pPr>
        <w:pStyle w:val="NormalWeb"/>
        <w:spacing w:before="0" w:beforeAutospacing="0" w:after="0" w:afterAutospacing="0"/>
      </w:pPr>
    </w:p>
    <w:p w14:paraId="0560C63E" w14:textId="40BC4339" w:rsidR="00B34655" w:rsidRDefault="00B34655" w:rsidP="00367DFF">
      <w:pPr>
        <w:pStyle w:val="NormalWeb"/>
        <w:spacing w:before="0" w:beforeAutospacing="0" w:after="0" w:afterAutospacing="0"/>
        <w:rPr>
          <w:b/>
          <w:bCs/>
        </w:rPr>
      </w:pPr>
      <w:r>
        <w:rPr>
          <w:b/>
          <w:bCs/>
        </w:rPr>
        <w:t>Understanding SMOTE:</w:t>
      </w:r>
    </w:p>
    <w:p w14:paraId="116BADC3" w14:textId="6AF5D353" w:rsidR="00B34655" w:rsidRDefault="00B34655" w:rsidP="00367DFF">
      <w:pPr>
        <w:pStyle w:val="NormalWeb"/>
        <w:spacing w:before="0" w:beforeAutospacing="0" w:after="0" w:afterAutospacing="0"/>
      </w:pPr>
    </w:p>
    <w:p w14:paraId="66CB6EC7" w14:textId="77777777" w:rsidR="00B34655" w:rsidRPr="00B34655" w:rsidRDefault="00B34655" w:rsidP="00B34655">
      <w:pPr>
        <w:pStyle w:val="NormalWeb"/>
        <w:numPr>
          <w:ilvl w:val="0"/>
          <w:numId w:val="25"/>
        </w:numPr>
        <w:spacing w:before="0" w:beforeAutospacing="0" w:after="0" w:afterAutospacing="0"/>
      </w:pPr>
      <w:r w:rsidRPr="00B34655">
        <w:rPr>
          <w:b/>
          <w:bCs/>
        </w:rPr>
        <w:t xml:space="preserve">Solving the Class Imbalance: </w:t>
      </w:r>
      <w:r w:rsidRPr="00B34655">
        <w:t xml:space="preserve">SMOTE creates synthetic points from the minority class in order to reach an equal balance between the minority and majority class. </w:t>
      </w:r>
    </w:p>
    <w:p w14:paraId="2565A462" w14:textId="77777777" w:rsidR="00B34655" w:rsidRPr="00B34655" w:rsidRDefault="00B34655" w:rsidP="00B34655">
      <w:pPr>
        <w:pStyle w:val="NormalWeb"/>
        <w:numPr>
          <w:ilvl w:val="0"/>
          <w:numId w:val="25"/>
        </w:numPr>
        <w:spacing w:before="0" w:beforeAutospacing="0" w:after="0" w:afterAutospacing="0"/>
      </w:pPr>
      <w:r w:rsidRPr="00B34655">
        <w:rPr>
          <w:b/>
          <w:bCs/>
        </w:rPr>
        <w:t xml:space="preserve">Location of the synthetic points: </w:t>
      </w:r>
      <w:r w:rsidRPr="00B34655">
        <w:t xml:space="preserve">SMOTE picks the distance between the closest neighbors of the minority class, in between these distances it creates synthetic points. </w:t>
      </w:r>
    </w:p>
    <w:p w14:paraId="47600025" w14:textId="77777777" w:rsidR="00B34655" w:rsidRPr="00B34655" w:rsidRDefault="00B34655" w:rsidP="00B34655">
      <w:pPr>
        <w:pStyle w:val="NormalWeb"/>
        <w:numPr>
          <w:ilvl w:val="0"/>
          <w:numId w:val="25"/>
        </w:numPr>
        <w:spacing w:before="0" w:beforeAutospacing="0" w:after="0" w:afterAutospacing="0"/>
      </w:pPr>
      <w:r w:rsidRPr="00B34655">
        <w:rPr>
          <w:b/>
          <w:bCs/>
        </w:rPr>
        <w:t xml:space="preserve">Final Effect: </w:t>
      </w:r>
      <w:r w:rsidRPr="00B34655">
        <w:t xml:space="preserve">More information is retained since we didn't have to delete any rows unlike in random </w:t>
      </w:r>
      <w:proofErr w:type="spellStart"/>
      <w:r w:rsidRPr="00B34655">
        <w:t>undersampling</w:t>
      </w:r>
      <w:proofErr w:type="spellEnd"/>
      <w:r w:rsidRPr="00B34655">
        <w:t>.</w:t>
      </w:r>
    </w:p>
    <w:p w14:paraId="48F25C4A" w14:textId="77777777" w:rsidR="00B34655" w:rsidRPr="00B34655" w:rsidRDefault="00B34655" w:rsidP="00B34655">
      <w:pPr>
        <w:pStyle w:val="NormalWeb"/>
        <w:numPr>
          <w:ilvl w:val="0"/>
          <w:numId w:val="25"/>
        </w:numPr>
        <w:spacing w:before="0" w:beforeAutospacing="0" w:after="0" w:afterAutospacing="0"/>
      </w:pPr>
      <w:r w:rsidRPr="00B34655">
        <w:rPr>
          <w:b/>
          <w:bCs/>
        </w:rPr>
        <w:lastRenderedPageBreak/>
        <w:t xml:space="preserve">Accuracy || Time </w:t>
      </w:r>
      <w:proofErr w:type="spellStart"/>
      <w:r w:rsidRPr="00B34655">
        <w:rPr>
          <w:b/>
          <w:bCs/>
        </w:rPr>
        <w:t>Tradeoff</w:t>
      </w:r>
      <w:proofErr w:type="spellEnd"/>
      <w:r w:rsidRPr="00B34655">
        <w:rPr>
          <w:b/>
          <w:bCs/>
        </w:rPr>
        <w:t xml:space="preserve">: </w:t>
      </w:r>
      <w:r w:rsidRPr="00B34655">
        <w:t>Although it is likely that SMOTE will be more accurate than random under-sampling, it will take more time to train since no rows are eliminated as previously stated.</w:t>
      </w:r>
    </w:p>
    <w:p w14:paraId="73B90DE9" w14:textId="492B57E7" w:rsidR="00B34655" w:rsidRDefault="00B34655" w:rsidP="00367DFF">
      <w:pPr>
        <w:pStyle w:val="NormalWeb"/>
        <w:spacing w:before="0" w:beforeAutospacing="0" w:after="0" w:afterAutospacing="0"/>
      </w:pPr>
    </w:p>
    <w:p w14:paraId="646BF6C6" w14:textId="77777777" w:rsidR="00B34655" w:rsidRPr="00B34655" w:rsidRDefault="00B34655" w:rsidP="00B34655">
      <w:pPr>
        <w:pStyle w:val="NormalWeb"/>
        <w:spacing w:before="0" w:beforeAutospacing="0" w:after="0" w:afterAutospacing="0"/>
        <w:rPr>
          <w:b/>
          <w:bCs/>
        </w:rPr>
      </w:pPr>
      <w:r w:rsidRPr="00B34655">
        <w:rPr>
          <w:b/>
          <w:bCs/>
        </w:rPr>
        <w:t xml:space="preserve">Cross </w:t>
      </w:r>
      <w:r w:rsidRPr="00B34655">
        <w:t>Validation</w:t>
      </w:r>
      <w:r w:rsidRPr="00B34655">
        <w:rPr>
          <w:b/>
          <w:bCs/>
        </w:rPr>
        <w:t xml:space="preserve"> Overfitting Mistake:</w:t>
      </w:r>
    </w:p>
    <w:p w14:paraId="1ED81F33" w14:textId="5121DF01" w:rsidR="00B34655" w:rsidRDefault="00B34655" w:rsidP="00367DFF">
      <w:pPr>
        <w:pStyle w:val="NormalWeb"/>
        <w:spacing w:before="0" w:beforeAutospacing="0" w:after="0" w:afterAutospacing="0"/>
      </w:pPr>
    </w:p>
    <w:p w14:paraId="3C1C032B" w14:textId="77777777" w:rsidR="00B34655" w:rsidRPr="00B34655" w:rsidRDefault="00B34655" w:rsidP="00B34655">
      <w:pPr>
        <w:pStyle w:val="NormalWeb"/>
        <w:spacing w:before="0" w:beforeAutospacing="0" w:after="0" w:afterAutospacing="0"/>
        <w:rPr>
          <w:b/>
          <w:bCs/>
        </w:rPr>
      </w:pPr>
      <w:r w:rsidRPr="00B34655">
        <w:rPr>
          <w:b/>
          <w:bCs/>
        </w:rPr>
        <w:t>Overfitting during Cross Validation:</w:t>
      </w:r>
    </w:p>
    <w:p w14:paraId="1B751018" w14:textId="5DD31F2B" w:rsidR="00B34655" w:rsidRDefault="00B34655" w:rsidP="00367DFF">
      <w:pPr>
        <w:pStyle w:val="NormalWeb"/>
        <w:spacing w:before="0" w:beforeAutospacing="0" w:after="0" w:afterAutospacing="0"/>
      </w:pPr>
    </w:p>
    <w:p w14:paraId="075F99B4" w14:textId="5A17CBE6" w:rsidR="00B34655" w:rsidRDefault="00B34655" w:rsidP="00367DFF">
      <w:pPr>
        <w:pStyle w:val="NormalWeb"/>
        <w:spacing w:before="0" w:beforeAutospacing="0" w:after="0" w:afterAutospacing="0"/>
        <w:rPr>
          <w:b/>
          <w:bCs/>
        </w:rPr>
      </w:pPr>
      <w:r>
        <w:t xml:space="preserve">In our </w:t>
      </w:r>
      <w:proofErr w:type="spellStart"/>
      <w:r>
        <w:t>undersample</w:t>
      </w:r>
      <w:proofErr w:type="spellEnd"/>
      <w:r>
        <w:t xml:space="preserve"> analysis I want to show you a common mistake I made that I want to share with all of you. It is simple, if you want to </w:t>
      </w:r>
      <w:proofErr w:type="spellStart"/>
      <w:r>
        <w:t>undersample</w:t>
      </w:r>
      <w:proofErr w:type="spellEnd"/>
      <w:r>
        <w:t xml:space="preserve"> or oversample your data you should not do it before cross validating. Why because you will be directly influencing the validation set before implementing cross-validation causing a "data leakage" problem. </w:t>
      </w:r>
      <w:r>
        <w:rPr>
          <w:b/>
          <w:bCs/>
        </w:rPr>
        <w:t xml:space="preserve">In the following section you will see amazing precision and recall scores but in </w:t>
      </w:r>
      <w:r w:rsidR="004B0461">
        <w:rPr>
          <w:b/>
          <w:bCs/>
        </w:rPr>
        <w:t>reality,</w:t>
      </w:r>
      <w:r>
        <w:rPr>
          <w:b/>
          <w:bCs/>
        </w:rPr>
        <w:t xml:space="preserve"> our data is overfitting!</w:t>
      </w:r>
    </w:p>
    <w:p w14:paraId="317D49B1" w14:textId="2E80D33C" w:rsidR="004B0461" w:rsidRDefault="004B0461" w:rsidP="00367DFF">
      <w:pPr>
        <w:pStyle w:val="NormalWeb"/>
        <w:spacing w:before="0" w:beforeAutospacing="0" w:after="0" w:afterAutospacing="0"/>
        <w:rPr>
          <w:b/>
          <w:bCs/>
        </w:rPr>
      </w:pPr>
    </w:p>
    <w:p w14:paraId="32F8B2BA" w14:textId="77777777" w:rsidR="004B0461" w:rsidRPr="004B0461" w:rsidRDefault="004B0461" w:rsidP="004B0461">
      <w:pPr>
        <w:pStyle w:val="NormalWeb"/>
        <w:spacing w:before="0" w:beforeAutospacing="0" w:after="0" w:afterAutospacing="0"/>
        <w:rPr>
          <w:b/>
          <w:bCs/>
        </w:rPr>
      </w:pPr>
      <w:r w:rsidRPr="004B0461">
        <w:rPr>
          <w:b/>
          <w:bCs/>
        </w:rPr>
        <w:t>The Wrong Way:</w:t>
      </w:r>
    </w:p>
    <w:p w14:paraId="1F3466A9" w14:textId="181C0DF9" w:rsidR="004B0461" w:rsidRDefault="004B0461" w:rsidP="00367DFF">
      <w:pPr>
        <w:pStyle w:val="NormalWeb"/>
        <w:spacing w:before="0" w:beforeAutospacing="0" w:after="0" w:afterAutospacing="0"/>
      </w:pPr>
    </w:p>
    <w:p w14:paraId="0750DAE8" w14:textId="547C670F" w:rsidR="004B0461" w:rsidRDefault="004B0461" w:rsidP="00367DFF">
      <w:pPr>
        <w:pStyle w:val="NormalWeb"/>
        <w:spacing w:before="0" w:beforeAutospacing="0" w:after="0" w:afterAutospacing="0"/>
      </w:pPr>
      <w:r w:rsidRPr="004B0461">
        <w:drawing>
          <wp:inline distT="0" distB="0" distL="0" distR="0" wp14:anchorId="350621A6" wp14:editId="47459BF2">
            <wp:extent cx="5944430" cy="456311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430" cy="4563112"/>
                    </a:xfrm>
                    <a:prstGeom prst="rect">
                      <a:avLst/>
                    </a:prstGeom>
                  </pic:spPr>
                </pic:pic>
              </a:graphicData>
            </a:graphic>
          </wp:inline>
        </w:drawing>
      </w:r>
    </w:p>
    <w:p w14:paraId="438A839D" w14:textId="3CBFAD60" w:rsidR="004B0461" w:rsidRDefault="004B0461" w:rsidP="00367DFF">
      <w:pPr>
        <w:pStyle w:val="NormalWeb"/>
        <w:spacing w:before="0" w:beforeAutospacing="0" w:after="0" w:afterAutospacing="0"/>
      </w:pPr>
      <w:r>
        <w:t xml:space="preserve">As mentioned previously, if we get the minority class ("Fraud) in our case, and create the synthetic points before cross </w:t>
      </w:r>
      <w:r>
        <w:t>validating,</w:t>
      </w:r>
      <w:r>
        <w:t xml:space="preserve"> we have a certain influence on the "validation set" of the </w:t>
      </w:r>
      <w:r>
        <w:t>cross-validation</w:t>
      </w:r>
      <w:r>
        <w:t xml:space="preserve"> process. Remember how cross validation works, let's assume we are splitting the data into 5 batches, 4/5 of the dataset will be the training set while 1/5 will be the validation set. The test set should not be touched! For that reason, we have to do the creation of synthetic datapoints "during" cross-validation and not before, just like below:</w:t>
      </w:r>
    </w:p>
    <w:p w14:paraId="66F314FB" w14:textId="77777777" w:rsidR="004B0461" w:rsidRPr="004B0461" w:rsidRDefault="004B0461" w:rsidP="004B0461">
      <w:pPr>
        <w:pStyle w:val="NormalWeb"/>
        <w:spacing w:before="0" w:beforeAutospacing="0" w:after="0" w:afterAutospacing="0"/>
        <w:rPr>
          <w:b/>
          <w:bCs/>
        </w:rPr>
      </w:pPr>
      <w:r w:rsidRPr="004B0461">
        <w:rPr>
          <w:b/>
          <w:bCs/>
        </w:rPr>
        <w:lastRenderedPageBreak/>
        <w:t>The Right Way:</w:t>
      </w:r>
    </w:p>
    <w:p w14:paraId="206B2141" w14:textId="53F0A8C2" w:rsidR="004B0461" w:rsidRDefault="004B0461" w:rsidP="00367DFF">
      <w:pPr>
        <w:pStyle w:val="NormalWeb"/>
        <w:spacing w:before="0" w:beforeAutospacing="0" w:after="0" w:afterAutospacing="0"/>
      </w:pPr>
    </w:p>
    <w:p w14:paraId="5286F391" w14:textId="005992D8" w:rsidR="004B0461" w:rsidRDefault="004B0461" w:rsidP="00367DFF">
      <w:pPr>
        <w:pStyle w:val="NormalWeb"/>
        <w:spacing w:before="0" w:beforeAutospacing="0" w:after="0" w:afterAutospacing="0"/>
      </w:pPr>
      <w:r w:rsidRPr="004B0461">
        <w:drawing>
          <wp:inline distT="0" distB="0" distL="0" distR="0" wp14:anchorId="6590DFB5" wp14:editId="01E31998">
            <wp:extent cx="5658640" cy="4420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8640" cy="4420217"/>
                    </a:xfrm>
                    <a:prstGeom prst="rect">
                      <a:avLst/>
                    </a:prstGeom>
                  </pic:spPr>
                </pic:pic>
              </a:graphicData>
            </a:graphic>
          </wp:inline>
        </w:drawing>
      </w:r>
    </w:p>
    <w:p w14:paraId="07632BE9" w14:textId="2F59370D" w:rsidR="004B0461" w:rsidRDefault="004B0461" w:rsidP="00367DFF">
      <w:pPr>
        <w:pStyle w:val="NormalWeb"/>
        <w:spacing w:before="0" w:beforeAutospacing="0" w:after="0" w:afterAutospacing="0"/>
      </w:pPr>
    </w:p>
    <w:p w14:paraId="0CA1BFEC" w14:textId="35496BD2" w:rsidR="004B0461" w:rsidRDefault="004B0461" w:rsidP="00367DFF">
      <w:pPr>
        <w:pStyle w:val="NormalWeb"/>
        <w:spacing w:before="0" w:beforeAutospacing="0" w:after="0" w:afterAutospacing="0"/>
      </w:pPr>
      <w:r>
        <w:t xml:space="preserve">As you see above, SMOTE occurs "during" cross validation and not "prior" to the </w:t>
      </w:r>
      <w:r>
        <w:t>cross-validation</w:t>
      </w:r>
      <w:r>
        <w:t xml:space="preserve"> process. Synthetic data are created only for the training set without affecting the validation set.</w:t>
      </w:r>
    </w:p>
    <w:p w14:paraId="5CBA1E3F" w14:textId="6B27313F" w:rsidR="004B0461" w:rsidRDefault="004B0461" w:rsidP="00367DFF">
      <w:pPr>
        <w:pStyle w:val="NormalWeb"/>
        <w:spacing w:before="0" w:beforeAutospacing="0" w:after="0" w:afterAutospacing="0"/>
      </w:pPr>
    </w:p>
    <w:p w14:paraId="3CC317F1" w14:textId="11AE8C55" w:rsidR="00E00C91" w:rsidRDefault="00E00C91" w:rsidP="00E00C91">
      <w:pPr>
        <w:pStyle w:val="NormalWeb"/>
        <w:spacing w:before="0" w:beforeAutospacing="0" w:after="0" w:afterAutospacing="0"/>
        <w:rPr>
          <w:b/>
          <w:bCs/>
        </w:rPr>
      </w:pPr>
      <w:r w:rsidRPr="00E00C91">
        <w:rPr>
          <w:b/>
          <w:bCs/>
        </w:rPr>
        <w:t>Test Data with Logistic Regression:</w:t>
      </w:r>
    </w:p>
    <w:p w14:paraId="704A50C6" w14:textId="77777777" w:rsidR="00E00C91" w:rsidRPr="00E00C91" w:rsidRDefault="00E00C91" w:rsidP="00E00C91">
      <w:pPr>
        <w:pStyle w:val="NormalWeb"/>
        <w:spacing w:before="0" w:beforeAutospacing="0" w:after="0" w:afterAutospacing="0"/>
        <w:rPr>
          <w:b/>
          <w:bCs/>
        </w:rPr>
      </w:pPr>
    </w:p>
    <w:p w14:paraId="237A4C79" w14:textId="77777777" w:rsidR="00E00C91" w:rsidRPr="00E00C91" w:rsidRDefault="00E00C91" w:rsidP="00E00C91">
      <w:pPr>
        <w:pStyle w:val="NormalWeb"/>
        <w:spacing w:before="0" w:beforeAutospacing="0" w:after="0" w:afterAutospacing="0"/>
        <w:rPr>
          <w:b/>
          <w:bCs/>
        </w:rPr>
      </w:pPr>
      <w:r w:rsidRPr="00E00C91">
        <w:rPr>
          <w:b/>
          <w:bCs/>
        </w:rPr>
        <w:t>Confusion Matrix:</w:t>
      </w:r>
    </w:p>
    <w:p w14:paraId="25D48238" w14:textId="77777777" w:rsidR="00E00C91" w:rsidRPr="00E00C91" w:rsidRDefault="00E00C91" w:rsidP="00E00C91">
      <w:pPr>
        <w:pStyle w:val="NormalWeb"/>
        <w:spacing w:before="0" w:beforeAutospacing="0" w:after="0"/>
      </w:pPr>
      <w:r w:rsidRPr="00E00C91">
        <w:rPr>
          <w:b/>
          <w:bCs/>
        </w:rPr>
        <w:t>Positive/Negative:</w:t>
      </w:r>
      <w:r w:rsidRPr="00E00C91">
        <w:t xml:space="preserve"> Type of Class (label) ["No", "Yes"] </w:t>
      </w:r>
      <w:r w:rsidRPr="00E00C91">
        <w:rPr>
          <w:b/>
          <w:bCs/>
        </w:rPr>
        <w:t>True/False:</w:t>
      </w:r>
      <w:r w:rsidRPr="00E00C91">
        <w:t xml:space="preserve"> Correctly or Incorrectly classified by the model.</w:t>
      </w:r>
    </w:p>
    <w:p w14:paraId="64946406" w14:textId="77777777" w:rsidR="00E00C91" w:rsidRPr="00E00C91" w:rsidRDefault="00E00C91" w:rsidP="00E00C91">
      <w:pPr>
        <w:pStyle w:val="NormalWeb"/>
        <w:spacing w:before="0" w:beforeAutospacing="0" w:after="0"/>
      </w:pPr>
      <w:r w:rsidRPr="00E00C91">
        <w:rPr>
          <w:b/>
          <w:bCs/>
        </w:rPr>
        <w:t>True Negatives (Top-Left Square):</w:t>
      </w:r>
      <w:r w:rsidRPr="00E00C91">
        <w:t xml:space="preserve"> This is the number of </w:t>
      </w:r>
      <w:r w:rsidRPr="00E00C91">
        <w:rPr>
          <w:b/>
          <w:bCs/>
        </w:rPr>
        <w:t>correctly</w:t>
      </w:r>
      <w:r w:rsidRPr="00E00C91">
        <w:t xml:space="preserve"> classifications of the "No" (No Fraud Detected) class. </w:t>
      </w:r>
    </w:p>
    <w:p w14:paraId="2BCE3789" w14:textId="77777777" w:rsidR="00E00C91" w:rsidRPr="00E00C91" w:rsidRDefault="00E00C91" w:rsidP="00E00C91">
      <w:pPr>
        <w:pStyle w:val="NormalWeb"/>
        <w:spacing w:before="0" w:beforeAutospacing="0" w:after="0"/>
      </w:pPr>
      <w:r w:rsidRPr="00E00C91">
        <w:rPr>
          <w:b/>
          <w:bCs/>
        </w:rPr>
        <w:t>False Negatives (Top-Right Square):</w:t>
      </w:r>
      <w:r w:rsidRPr="00E00C91">
        <w:t xml:space="preserve"> This is the number of </w:t>
      </w:r>
      <w:r w:rsidRPr="00E00C91">
        <w:rPr>
          <w:b/>
          <w:bCs/>
        </w:rPr>
        <w:t>incorrectly</w:t>
      </w:r>
      <w:r w:rsidRPr="00E00C91">
        <w:t xml:space="preserve"> classifications of the "No"(No Fraud Detected) class. </w:t>
      </w:r>
    </w:p>
    <w:p w14:paraId="21355831" w14:textId="77777777" w:rsidR="00E00C91" w:rsidRPr="00E00C91" w:rsidRDefault="00E00C91" w:rsidP="00E00C91">
      <w:pPr>
        <w:pStyle w:val="NormalWeb"/>
        <w:spacing w:before="0" w:beforeAutospacing="0" w:after="0"/>
      </w:pPr>
      <w:r w:rsidRPr="00E00C91">
        <w:rPr>
          <w:b/>
          <w:bCs/>
        </w:rPr>
        <w:t>False Positives (Bottom-Left Square):</w:t>
      </w:r>
      <w:r w:rsidRPr="00E00C91">
        <w:t xml:space="preserve"> This is the number of </w:t>
      </w:r>
      <w:r w:rsidRPr="00E00C91">
        <w:rPr>
          <w:b/>
          <w:bCs/>
        </w:rPr>
        <w:t>incorrectly</w:t>
      </w:r>
      <w:r w:rsidRPr="00E00C91">
        <w:t xml:space="preserve"> classifications of the "Yes" (Fraud Detected) class </w:t>
      </w:r>
    </w:p>
    <w:p w14:paraId="168505FA" w14:textId="6E09A919" w:rsidR="00E00C91" w:rsidRDefault="00E00C91" w:rsidP="00E00C91">
      <w:pPr>
        <w:pStyle w:val="NormalWeb"/>
        <w:spacing w:before="0" w:beforeAutospacing="0" w:after="0" w:afterAutospacing="0"/>
      </w:pPr>
      <w:r w:rsidRPr="00E00C91">
        <w:rPr>
          <w:b/>
          <w:bCs/>
        </w:rPr>
        <w:t>True Positives (Bottom-Right Square):</w:t>
      </w:r>
      <w:r w:rsidRPr="00E00C91">
        <w:t xml:space="preserve"> This is the number of </w:t>
      </w:r>
      <w:r w:rsidRPr="00E00C91">
        <w:rPr>
          <w:b/>
          <w:bCs/>
        </w:rPr>
        <w:t>correctly</w:t>
      </w:r>
      <w:r w:rsidRPr="00E00C91">
        <w:t xml:space="preserve"> classifications of the "Yes" (Fraud Detected) class.</w:t>
      </w:r>
    </w:p>
    <w:p w14:paraId="03A916F3" w14:textId="1DA88B47" w:rsidR="00E00C91" w:rsidRDefault="00E00C91" w:rsidP="00E00C91">
      <w:pPr>
        <w:pStyle w:val="NormalWeb"/>
        <w:spacing w:before="0" w:beforeAutospacing="0" w:after="0" w:afterAutospacing="0"/>
      </w:pPr>
      <w:r w:rsidRPr="00E00C91">
        <w:lastRenderedPageBreak/>
        <w:drawing>
          <wp:inline distT="0" distB="0" distL="0" distR="0" wp14:anchorId="15AC1DA6" wp14:editId="2DC946A9">
            <wp:extent cx="6309360" cy="384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841750"/>
                    </a:xfrm>
                    <a:prstGeom prst="rect">
                      <a:avLst/>
                    </a:prstGeom>
                  </pic:spPr>
                </pic:pic>
              </a:graphicData>
            </a:graphic>
          </wp:inline>
        </w:drawing>
      </w:r>
    </w:p>
    <w:p w14:paraId="65F3DA03" w14:textId="2626107B" w:rsidR="00E00C91" w:rsidRDefault="00E00C91" w:rsidP="00E00C91">
      <w:pPr>
        <w:pStyle w:val="NormalWeb"/>
        <w:spacing w:before="0" w:beforeAutospacing="0" w:after="0" w:afterAutospacing="0"/>
      </w:pPr>
    </w:p>
    <w:p w14:paraId="1D531035" w14:textId="77777777" w:rsidR="00E00C91" w:rsidRPr="00E00C91" w:rsidRDefault="00E00C91" w:rsidP="00E00C91">
      <w:pPr>
        <w:pStyle w:val="NormalWeb"/>
        <w:spacing w:before="0" w:beforeAutospacing="0" w:after="0" w:afterAutospacing="0"/>
      </w:pPr>
    </w:p>
    <w:p w14:paraId="59994056" w14:textId="77777777" w:rsidR="004B0461" w:rsidRPr="00B34655" w:rsidRDefault="004B0461" w:rsidP="00367DFF">
      <w:pPr>
        <w:pStyle w:val="NormalWeb"/>
        <w:spacing w:before="0" w:beforeAutospacing="0" w:after="0" w:afterAutospacing="0"/>
      </w:pPr>
    </w:p>
    <w:sectPr w:rsidR="004B0461" w:rsidRPr="00B34655"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2EF0A" w14:textId="77777777" w:rsidR="0008347B" w:rsidRDefault="0008347B">
      <w:r>
        <w:separator/>
      </w:r>
    </w:p>
    <w:p w14:paraId="43294CC4" w14:textId="77777777" w:rsidR="0008347B" w:rsidRDefault="0008347B"/>
  </w:endnote>
  <w:endnote w:type="continuationSeparator" w:id="0">
    <w:p w14:paraId="2AD6D37F" w14:textId="77777777" w:rsidR="0008347B" w:rsidRDefault="0008347B">
      <w:r>
        <w:continuationSeparator/>
      </w:r>
    </w:p>
    <w:p w14:paraId="0E7C7D24" w14:textId="77777777" w:rsidR="0008347B" w:rsidRDefault="000834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32050C31"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6B18F4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68FF0" w14:textId="77777777" w:rsidR="0008347B" w:rsidRDefault="0008347B">
      <w:r>
        <w:separator/>
      </w:r>
    </w:p>
    <w:p w14:paraId="2C4C9D24" w14:textId="77777777" w:rsidR="0008347B" w:rsidRDefault="0008347B"/>
  </w:footnote>
  <w:footnote w:type="continuationSeparator" w:id="0">
    <w:p w14:paraId="1E4BF41E" w14:textId="77777777" w:rsidR="0008347B" w:rsidRDefault="0008347B">
      <w:r>
        <w:continuationSeparator/>
      </w:r>
    </w:p>
    <w:p w14:paraId="62E0EE80" w14:textId="77777777" w:rsidR="0008347B" w:rsidRDefault="000834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F339EA3" w14:textId="77777777" w:rsidTr="00D077E9">
      <w:trPr>
        <w:trHeight w:val="978"/>
      </w:trPr>
      <w:tc>
        <w:tcPr>
          <w:tcW w:w="9990" w:type="dxa"/>
          <w:tcBorders>
            <w:top w:val="nil"/>
            <w:left w:val="nil"/>
            <w:bottom w:val="single" w:sz="36" w:space="0" w:color="34ABA2" w:themeColor="accent3"/>
            <w:right w:val="nil"/>
          </w:tcBorders>
        </w:tcPr>
        <w:p w14:paraId="412BFA71" w14:textId="77777777" w:rsidR="00D077E9" w:rsidRDefault="00D077E9">
          <w:pPr>
            <w:pStyle w:val="Header"/>
          </w:pPr>
        </w:p>
      </w:tc>
    </w:tr>
  </w:tbl>
  <w:p w14:paraId="0A59A80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D3A1C"/>
    <w:multiLevelType w:val="multilevel"/>
    <w:tmpl w:val="ECFE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270CA"/>
    <w:multiLevelType w:val="hybridMultilevel"/>
    <w:tmpl w:val="1D3273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3804FE4"/>
    <w:multiLevelType w:val="multilevel"/>
    <w:tmpl w:val="6E3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4671A"/>
    <w:multiLevelType w:val="hybridMultilevel"/>
    <w:tmpl w:val="1904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6C0"/>
    <w:multiLevelType w:val="hybridMultilevel"/>
    <w:tmpl w:val="07A82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344CCE"/>
    <w:multiLevelType w:val="hybridMultilevel"/>
    <w:tmpl w:val="6902E5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2A47A1C"/>
    <w:multiLevelType w:val="multilevel"/>
    <w:tmpl w:val="B79E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90D32"/>
    <w:multiLevelType w:val="multilevel"/>
    <w:tmpl w:val="2F4247B2"/>
    <w:lvl w:ilvl="0">
      <w:start w:val="1"/>
      <w:numFmt w:val="decimal"/>
      <w:lvlText w:val="%1"/>
      <w:lvlJc w:val="left"/>
      <w:pPr>
        <w:ind w:left="480" w:hanging="480"/>
      </w:pPr>
    </w:lvl>
    <w:lvl w:ilvl="1">
      <w:start w:val="1"/>
      <w:numFmt w:val="decimal"/>
      <w:lvlText w:val="%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39E676F5"/>
    <w:multiLevelType w:val="multilevel"/>
    <w:tmpl w:val="C70C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E1584"/>
    <w:multiLevelType w:val="multilevel"/>
    <w:tmpl w:val="1F9E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0040"/>
    <w:multiLevelType w:val="hybridMultilevel"/>
    <w:tmpl w:val="7F649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4FC47DC"/>
    <w:multiLevelType w:val="hybridMultilevel"/>
    <w:tmpl w:val="277652F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671BCD"/>
    <w:multiLevelType w:val="hybridMultilevel"/>
    <w:tmpl w:val="79C603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04C4795"/>
    <w:multiLevelType w:val="hybridMultilevel"/>
    <w:tmpl w:val="C84ED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E44C06"/>
    <w:multiLevelType w:val="multilevel"/>
    <w:tmpl w:val="BEB4B994"/>
    <w:lvl w:ilvl="0">
      <w:start w:val="1"/>
      <w:numFmt w:val="decimal"/>
      <w:lvlText w:val="%1."/>
      <w:lvlJc w:val="left"/>
      <w:pPr>
        <w:ind w:left="720" w:hanging="360"/>
      </w:pPr>
      <w:rPr>
        <w:rFonts w:cstheme="minorBidi" w:hint="default"/>
        <w:color w:val="082A75" w:themeColor="text2"/>
        <w:sz w:val="28"/>
      </w:rPr>
    </w:lvl>
    <w:lvl w:ilvl="1">
      <w:start w:val="5"/>
      <w:numFmt w:val="decimal"/>
      <w:isLgl/>
      <w:lvlText w:val="%1.%2"/>
      <w:lvlJc w:val="left"/>
      <w:pPr>
        <w:ind w:left="720" w:hanging="360"/>
      </w:pPr>
      <w:rPr>
        <w:rFonts w:eastAsiaTheme="minorEastAsia" w:cstheme="minorBidi" w:hint="default"/>
        <w:b w:val="0"/>
        <w:color w:val="082A75" w:themeColor="text2"/>
        <w:sz w:val="24"/>
      </w:rPr>
    </w:lvl>
    <w:lvl w:ilvl="2">
      <w:start w:val="1"/>
      <w:numFmt w:val="decimal"/>
      <w:isLgl/>
      <w:lvlText w:val="%1.%2.%3"/>
      <w:lvlJc w:val="left"/>
      <w:pPr>
        <w:ind w:left="1080" w:hanging="720"/>
      </w:pPr>
      <w:rPr>
        <w:rFonts w:eastAsiaTheme="minorEastAsia" w:cstheme="minorBidi" w:hint="default"/>
        <w:b w:val="0"/>
        <w:color w:val="082A75" w:themeColor="text2"/>
        <w:sz w:val="24"/>
      </w:rPr>
    </w:lvl>
    <w:lvl w:ilvl="3">
      <w:start w:val="1"/>
      <w:numFmt w:val="decimal"/>
      <w:isLgl/>
      <w:lvlText w:val="%1.%2.%3.%4"/>
      <w:lvlJc w:val="left"/>
      <w:pPr>
        <w:ind w:left="1080" w:hanging="720"/>
      </w:pPr>
      <w:rPr>
        <w:rFonts w:eastAsiaTheme="minorEastAsia" w:cstheme="minorBidi" w:hint="default"/>
        <w:b w:val="0"/>
        <w:color w:val="082A75" w:themeColor="text2"/>
        <w:sz w:val="24"/>
      </w:rPr>
    </w:lvl>
    <w:lvl w:ilvl="4">
      <w:start w:val="1"/>
      <w:numFmt w:val="decimal"/>
      <w:isLgl/>
      <w:lvlText w:val="%1.%2.%3.%4.%5"/>
      <w:lvlJc w:val="left"/>
      <w:pPr>
        <w:ind w:left="1440" w:hanging="1080"/>
      </w:pPr>
      <w:rPr>
        <w:rFonts w:eastAsiaTheme="minorEastAsia" w:cstheme="minorBidi" w:hint="default"/>
        <w:b w:val="0"/>
        <w:color w:val="082A75" w:themeColor="text2"/>
        <w:sz w:val="24"/>
      </w:rPr>
    </w:lvl>
    <w:lvl w:ilvl="5">
      <w:start w:val="1"/>
      <w:numFmt w:val="decimal"/>
      <w:isLgl/>
      <w:lvlText w:val="%1.%2.%3.%4.%5.%6"/>
      <w:lvlJc w:val="left"/>
      <w:pPr>
        <w:ind w:left="1440" w:hanging="1080"/>
      </w:pPr>
      <w:rPr>
        <w:rFonts w:eastAsiaTheme="minorEastAsia" w:cstheme="minorBidi" w:hint="default"/>
        <w:b w:val="0"/>
        <w:color w:val="082A75" w:themeColor="text2"/>
        <w:sz w:val="24"/>
      </w:rPr>
    </w:lvl>
    <w:lvl w:ilvl="6">
      <w:start w:val="1"/>
      <w:numFmt w:val="decimal"/>
      <w:isLgl/>
      <w:lvlText w:val="%1.%2.%3.%4.%5.%6.%7"/>
      <w:lvlJc w:val="left"/>
      <w:pPr>
        <w:ind w:left="1800" w:hanging="1440"/>
      </w:pPr>
      <w:rPr>
        <w:rFonts w:eastAsiaTheme="minorEastAsia" w:cstheme="minorBidi" w:hint="default"/>
        <w:b w:val="0"/>
        <w:color w:val="082A75" w:themeColor="text2"/>
        <w:sz w:val="24"/>
      </w:rPr>
    </w:lvl>
    <w:lvl w:ilvl="7">
      <w:start w:val="1"/>
      <w:numFmt w:val="decimal"/>
      <w:isLgl/>
      <w:lvlText w:val="%1.%2.%3.%4.%5.%6.%7.%8"/>
      <w:lvlJc w:val="left"/>
      <w:pPr>
        <w:ind w:left="1800" w:hanging="1440"/>
      </w:pPr>
      <w:rPr>
        <w:rFonts w:eastAsiaTheme="minorEastAsia" w:cstheme="minorBidi" w:hint="default"/>
        <w:b w:val="0"/>
        <w:color w:val="082A75" w:themeColor="text2"/>
        <w:sz w:val="24"/>
      </w:rPr>
    </w:lvl>
    <w:lvl w:ilvl="8">
      <w:start w:val="1"/>
      <w:numFmt w:val="decimal"/>
      <w:isLgl/>
      <w:lvlText w:val="%1.%2.%3.%4.%5.%6.%7.%8.%9"/>
      <w:lvlJc w:val="left"/>
      <w:pPr>
        <w:ind w:left="2160" w:hanging="1800"/>
      </w:pPr>
      <w:rPr>
        <w:rFonts w:eastAsiaTheme="minorEastAsia" w:cstheme="minorBidi" w:hint="default"/>
        <w:b w:val="0"/>
        <w:color w:val="082A75" w:themeColor="text2"/>
        <w:sz w:val="24"/>
      </w:rPr>
    </w:lvl>
  </w:abstractNum>
  <w:abstractNum w:abstractNumId="15" w15:restartNumberingAfterBreak="0">
    <w:nsid w:val="559620D5"/>
    <w:multiLevelType w:val="multilevel"/>
    <w:tmpl w:val="948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7E0D2B"/>
    <w:multiLevelType w:val="hybridMultilevel"/>
    <w:tmpl w:val="ED568AAA"/>
    <w:lvl w:ilvl="0" w:tplc="13A85EB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0707BE9"/>
    <w:multiLevelType w:val="hybridMultilevel"/>
    <w:tmpl w:val="C8FE6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406283"/>
    <w:multiLevelType w:val="multilevel"/>
    <w:tmpl w:val="26584DEE"/>
    <w:lvl w:ilvl="0">
      <w:start w:val="2"/>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9" w15:restartNumberingAfterBreak="0">
    <w:nsid w:val="67B13986"/>
    <w:multiLevelType w:val="hybridMultilevel"/>
    <w:tmpl w:val="2CB80F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C926195"/>
    <w:multiLevelType w:val="multilevel"/>
    <w:tmpl w:val="D1BA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8459A"/>
    <w:multiLevelType w:val="hybridMultilevel"/>
    <w:tmpl w:val="ED86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C78E6"/>
    <w:multiLevelType w:val="multilevel"/>
    <w:tmpl w:val="D91C96FC"/>
    <w:lvl w:ilvl="0">
      <w:start w:val="2"/>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3" w15:restartNumberingAfterBreak="0">
    <w:nsid w:val="7DF33677"/>
    <w:multiLevelType w:val="multilevel"/>
    <w:tmpl w:val="5202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77815"/>
    <w:multiLevelType w:val="multilevel"/>
    <w:tmpl w:val="188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8"/>
  </w:num>
  <w:num w:numId="5">
    <w:abstractNumId w:val="17"/>
  </w:num>
  <w:num w:numId="6">
    <w:abstractNumId w:val="14"/>
  </w:num>
  <w:num w:numId="7">
    <w:abstractNumId w:val="15"/>
  </w:num>
  <w:num w:numId="8">
    <w:abstractNumId w:val="21"/>
  </w:num>
  <w:num w:numId="9">
    <w:abstractNumId w:val="13"/>
  </w:num>
  <w:num w:numId="10">
    <w:abstractNumId w:val="3"/>
  </w:num>
  <w:num w:numId="11">
    <w:abstractNumId w:val="5"/>
  </w:num>
  <w:num w:numId="12">
    <w:abstractNumId w:val="11"/>
  </w:num>
  <w:num w:numId="13">
    <w:abstractNumId w:val="1"/>
  </w:num>
  <w:num w:numId="14">
    <w:abstractNumId w:val="6"/>
  </w:num>
  <w:num w:numId="15">
    <w:abstractNumId w:val="20"/>
  </w:num>
  <w:num w:numId="16">
    <w:abstractNumId w:val="2"/>
  </w:num>
  <w:num w:numId="17">
    <w:abstractNumId w:val="24"/>
  </w:num>
  <w:num w:numId="18">
    <w:abstractNumId w:val="23"/>
  </w:num>
  <w:num w:numId="19">
    <w:abstractNumId w:val="4"/>
  </w:num>
  <w:num w:numId="20">
    <w:abstractNumId w:val="10"/>
  </w:num>
  <w:num w:numId="21">
    <w:abstractNumId w:val="19"/>
  </w:num>
  <w:num w:numId="22">
    <w:abstractNumId w:val="9"/>
  </w:num>
  <w:num w:numId="23">
    <w:abstractNumId w:val="0"/>
  </w:num>
  <w:num w:numId="24">
    <w:abstractNumId w:val="1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A94"/>
    <w:rsid w:val="0002482E"/>
    <w:rsid w:val="00050324"/>
    <w:rsid w:val="000703A2"/>
    <w:rsid w:val="0008347B"/>
    <w:rsid w:val="00091E87"/>
    <w:rsid w:val="00092C07"/>
    <w:rsid w:val="00093D07"/>
    <w:rsid w:val="000A0150"/>
    <w:rsid w:val="000A4ED1"/>
    <w:rsid w:val="000C0CF3"/>
    <w:rsid w:val="000E63C9"/>
    <w:rsid w:val="00130E9D"/>
    <w:rsid w:val="00150A6D"/>
    <w:rsid w:val="00185B35"/>
    <w:rsid w:val="00191A27"/>
    <w:rsid w:val="001A5118"/>
    <w:rsid w:val="001C01C8"/>
    <w:rsid w:val="001C03A7"/>
    <w:rsid w:val="001C607C"/>
    <w:rsid w:val="001F2BC8"/>
    <w:rsid w:val="001F5F6B"/>
    <w:rsid w:val="002167FF"/>
    <w:rsid w:val="0022381E"/>
    <w:rsid w:val="00243EBC"/>
    <w:rsid w:val="00246A35"/>
    <w:rsid w:val="002743EE"/>
    <w:rsid w:val="00280829"/>
    <w:rsid w:val="00284348"/>
    <w:rsid w:val="002B523C"/>
    <w:rsid w:val="002E76EC"/>
    <w:rsid w:val="002F51F5"/>
    <w:rsid w:val="00312137"/>
    <w:rsid w:val="00330359"/>
    <w:rsid w:val="0033762F"/>
    <w:rsid w:val="003554CF"/>
    <w:rsid w:val="00366C7E"/>
    <w:rsid w:val="00367DFF"/>
    <w:rsid w:val="00384EA3"/>
    <w:rsid w:val="00390D4C"/>
    <w:rsid w:val="00396639"/>
    <w:rsid w:val="003A39A1"/>
    <w:rsid w:val="003C2191"/>
    <w:rsid w:val="003D3863"/>
    <w:rsid w:val="004110DE"/>
    <w:rsid w:val="00411EAD"/>
    <w:rsid w:val="0044085A"/>
    <w:rsid w:val="00440B7F"/>
    <w:rsid w:val="004652C0"/>
    <w:rsid w:val="004732FB"/>
    <w:rsid w:val="004B0461"/>
    <w:rsid w:val="004B21A5"/>
    <w:rsid w:val="004D2747"/>
    <w:rsid w:val="005037F0"/>
    <w:rsid w:val="005066CB"/>
    <w:rsid w:val="00516A86"/>
    <w:rsid w:val="005275F6"/>
    <w:rsid w:val="00536CAD"/>
    <w:rsid w:val="00572102"/>
    <w:rsid w:val="005D6646"/>
    <w:rsid w:val="005F1BB0"/>
    <w:rsid w:val="00613DDD"/>
    <w:rsid w:val="006217BB"/>
    <w:rsid w:val="00642C7E"/>
    <w:rsid w:val="00656C4D"/>
    <w:rsid w:val="00696058"/>
    <w:rsid w:val="00697D37"/>
    <w:rsid w:val="006A7DA0"/>
    <w:rsid w:val="006B33C9"/>
    <w:rsid w:val="006C2181"/>
    <w:rsid w:val="006E5716"/>
    <w:rsid w:val="006F19A0"/>
    <w:rsid w:val="007302B3"/>
    <w:rsid w:val="00730733"/>
    <w:rsid w:val="00730E3A"/>
    <w:rsid w:val="00736AAF"/>
    <w:rsid w:val="00765B2A"/>
    <w:rsid w:val="007704A4"/>
    <w:rsid w:val="00783A34"/>
    <w:rsid w:val="007A5D2C"/>
    <w:rsid w:val="007C6B52"/>
    <w:rsid w:val="007D16C5"/>
    <w:rsid w:val="00862FE4"/>
    <w:rsid w:val="0086389A"/>
    <w:rsid w:val="0087605E"/>
    <w:rsid w:val="00883122"/>
    <w:rsid w:val="008B1FEE"/>
    <w:rsid w:val="008E048D"/>
    <w:rsid w:val="008F1A8D"/>
    <w:rsid w:val="00903C32"/>
    <w:rsid w:val="00916B16"/>
    <w:rsid w:val="009173B9"/>
    <w:rsid w:val="0093335D"/>
    <w:rsid w:val="0093613E"/>
    <w:rsid w:val="00943026"/>
    <w:rsid w:val="00966B81"/>
    <w:rsid w:val="00970CD8"/>
    <w:rsid w:val="00981410"/>
    <w:rsid w:val="00983532"/>
    <w:rsid w:val="009836CA"/>
    <w:rsid w:val="009866E1"/>
    <w:rsid w:val="009A39F4"/>
    <w:rsid w:val="009C7720"/>
    <w:rsid w:val="009E2827"/>
    <w:rsid w:val="00A16D77"/>
    <w:rsid w:val="00A23AFA"/>
    <w:rsid w:val="00A31B3E"/>
    <w:rsid w:val="00A374B4"/>
    <w:rsid w:val="00A467A6"/>
    <w:rsid w:val="00A532F3"/>
    <w:rsid w:val="00A62A25"/>
    <w:rsid w:val="00A8489E"/>
    <w:rsid w:val="00AB2419"/>
    <w:rsid w:val="00AC29F3"/>
    <w:rsid w:val="00AF25B7"/>
    <w:rsid w:val="00B231E5"/>
    <w:rsid w:val="00B34655"/>
    <w:rsid w:val="00B739AE"/>
    <w:rsid w:val="00B871A5"/>
    <w:rsid w:val="00BA756C"/>
    <w:rsid w:val="00BD1574"/>
    <w:rsid w:val="00BE3F61"/>
    <w:rsid w:val="00C02B87"/>
    <w:rsid w:val="00C148FE"/>
    <w:rsid w:val="00C21D8B"/>
    <w:rsid w:val="00C4086D"/>
    <w:rsid w:val="00CA1896"/>
    <w:rsid w:val="00CB5B28"/>
    <w:rsid w:val="00CC25D6"/>
    <w:rsid w:val="00CF5371"/>
    <w:rsid w:val="00CF77D5"/>
    <w:rsid w:val="00D0323A"/>
    <w:rsid w:val="00D0559F"/>
    <w:rsid w:val="00D077E9"/>
    <w:rsid w:val="00D372E8"/>
    <w:rsid w:val="00D42CB7"/>
    <w:rsid w:val="00D46ED6"/>
    <w:rsid w:val="00D5413D"/>
    <w:rsid w:val="00D570A9"/>
    <w:rsid w:val="00D70D02"/>
    <w:rsid w:val="00D770C7"/>
    <w:rsid w:val="00D86945"/>
    <w:rsid w:val="00D90290"/>
    <w:rsid w:val="00DB059F"/>
    <w:rsid w:val="00DB2393"/>
    <w:rsid w:val="00DC1405"/>
    <w:rsid w:val="00DD152F"/>
    <w:rsid w:val="00DE213F"/>
    <w:rsid w:val="00DE6EB5"/>
    <w:rsid w:val="00DF027C"/>
    <w:rsid w:val="00E00A32"/>
    <w:rsid w:val="00E00C91"/>
    <w:rsid w:val="00E166E7"/>
    <w:rsid w:val="00E22ACD"/>
    <w:rsid w:val="00E32B1A"/>
    <w:rsid w:val="00E335C6"/>
    <w:rsid w:val="00E620B0"/>
    <w:rsid w:val="00E81B40"/>
    <w:rsid w:val="00EA4D22"/>
    <w:rsid w:val="00EC0A71"/>
    <w:rsid w:val="00ED5374"/>
    <w:rsid w:val="00EF555B"/>
    <w:rsid w:val="00F027BB"/>
    <w:rsid w:val="00F11DCF"/>
    <w:rsid w:val="00F162EA"/>
    <w:rsid w:val="00F47094"/>
    <w:rsid w:val="00F52D27"/>
    <w:rsid w:val="00F55294"/>
    <w:rsid w:val="00F7422F"/>
    <w:rsid w:val="00F83527"/>
    <w:rsid w:val="00F85A9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F8905"/>
  <w15:docId w15:val="{8989C0E1-115C-4E7A-9C9A-C0D8BC22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A4D22"/>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2B523C"/>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883122"/>
    <w:pPr>
      <w:keepNext/>
      <w:keepLines/>
      <w:spacing w:before="40"/>
      <w:outlineLvl w:val="4"/>
    </w:pPr>
    <w:rPr>
      <w:rFonts w:asciiTheme="majorHAnsi" w:eastAsiaTheme="majorEastAsia" w:hAnsiTheme="majorHAnsi" w:cstheme="majorBidi"/>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F85A94"/>
    <w:rPr>
      <w:color w:val="3592CF" w:themeColor="hyperlink"/>
      <w:u w:val="single"/>
    </w:rPr>
  </w:style>
  <w:style w:type="paragraph" w:styleId="TOC2">
    <w:name w:val="toc 2"/>
    <w:basedOn w:val="Normal"/>
    <w:next w:val="Normal"/>
    <w:autoRedefine/>
    <w:uiPriority w:val="39"/>
    <w:unhideWhenUsed/>
    <w:rsid w:val="00F85A94"/>
    <w:pPr>
      <w:spacing w:after="100" w:line="256" w:lineRule="auto"/>
      <w:ind w:left="220"/>
    </w:pPr>
    <w:rPr>
      <w:b w:val="0"/>
      <w:color w:val="auto"/>
      <w:sz w:val="22"/>
    </w:rPr>
  </w:style>
  <w:style w:type="paragraph" w:styleId="TOCHeading">
    <w:name w:val="TOC Heading"/>
    <w:basedOn w:val="Heading1"/>
    <w:next w:val="Normal"/>
    <w:uiPriority w:val="39"/>
    <w:semiHidden/>
    <w:unhideWhenUsed/>
    <w:qFormat/>
    <w:rsid w:val="00F85A94"/>
    <w:pPr>
      <w:keepLines/>
      <w:spacing w:before="400" w:after="40"/>
      <w:outlineLvl w:val="9"/>
    </w:pPr>
    <w:rPr>
      <w:b w:val="0"/>
      <w:color w:val="01273A" w:themeColor="accent1" w:themeShade="80"/>
      <w:kern w:val="0"/>
      <w:sz w:val="36"/>
      <w:szCs w:val="36"/>
    </w:rPr>
  </w:style>
  <w:style w:type="paragraph" w:styleId="NormalWeb">
    <w:name w:val="Normal (Web)"/>
    <w:basedOn w:val="Normal"/>
    <w:uiPriority w:val="99"/>
    <w:semiHidden/>
    <w:unhideWhenUsed/>
    <w:rsid w:val="00CF77D5"/>
    <w:pPr>
      <w:spacing w:before="100" w:beforeAutospacing="1" w:after="100" w:afterAutospacing="1"/>
    </w:pPr>
    <w:rPr>
      <w:rFonts w:ascii="Times New Roman" w:eastAsia="Times New Roman" w:hAnsi="Times New Roman" w:cs="Times New Roman"/>
      <w:b w:val="0"/>
      <w:color w:val="auto"/>
      <w:sz w:val="24"/>
      <w:szCs w:val="24"/>
      <w:lang w:val="en-CA" w:eastAsia="en-CA"/>
    </w:rPr>
  </w:style>
  <w:style w:type="paragraph" w:customStyle="1" w:styleId="Default">
    <w:name w:val="Default"/>
    <w:rsid w:val="005066CB"/>
    <w:pPr>
      <w:autoSpaceDE w:val="0"/>
      <w:autoSpaceDN w:val="0"/>
      <w:adjustRightInd w:val="0"/>
    </w:pPr>
    <w:rPr>
      <w:rFonts w:ascii="Times New Roman" w:eastAsiaTheme="minorEastAsia" w:hAnsi="Times New Roman" w:cs="Times New Roman"/>
      <w:color w:val="000000"/>
    </w:rPr>
  </w:style>
  <w:style w:type="paragraph" w:styleId="ListParagraph">
    <w:name w:val="List Paragraph"/>
    <w:basedOn w:val="Normal"/>
    <w:uiPriority w:val="34"/>
    <w:unhideWhenUsed/>
    <w:qFormat/>
    <w:rsid w:val="00AB2419"/>
    <w:pPr>
      <w:ind w:left="720"/>
      <w:contextualSpacing/>
    </w:pPr>
  </w:style>
  <w:style w:type="character" w:customStyle="1" w:styleId="Heading3Char">
    <w:name w:val="Heading 3 Char"/>
    <w:basedOn w:val="DefaultParagraphFont"/>
    <w:link w:val="Heading3"/>
    <w:uiPriority w:val="5"/>
    <w:rsid w:val="00EA4D22"/>
    <w:rPr>
      <w:rFonts w:asciiTheme="majorHAnsi" w:eastAsiaTheme="majorEastAsia" w:hAnsiTheme="majorHAnsi" w:cstheme="majorBidi"/>
      <w:b/>
      <w:color w:val="012639" w:themeColor="accent1" w:themeShade="7F"/>
    </w:rPr>
  </w:style>
  <w:style w:type="paragraph" w:styleId="HTMLPreformatted">
    <w:name w:val="HTML Preformatted"/>
    <w:basedOn w:val="Normal"/>
    <w:link w:val="HTMLPreformattedChar"/>
    <w:uiPriority w:val="99"/>
    <w:semiHidden/>
    <w:unhideWhenUsed/>
    <w:rsid w:val="00F47094"/>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hAnsi="Courier New" w:cs="Courier New"/>
      <w:b w:val="0"/>
      <w:color w:val="333333"/>
      <w:sz w:val="18"/>
      <w:szCs w:val="18"/>
    </w:rPr>
  </w:style>
  <w:style w:type="character" w:customStyle="1" w:styleId="HTMLPreformattedChar">
    <w:name w:val="HTML Preformatted Char"/>
    <w:basedOn w:val="DefaultParagraphFont"/>
    <w:link w:val="HTMLPreformatted"/>
    <w:uiPriority w:val="99"/>
    <w:semiHidden/>
    <w:rsid w:val="00F47094"/>
    <w:rPr>
      <w:rFonts w:ascii="Courier New" w:eastAsiaTheme="minorEastAsia" w:hAnsi="Courier New" w:cs="Courier New"/>
      <w:color w:val="333333"/>
      <w:sz w:val="18"/>
      <w:szCs w:val="18"/>
      <w:shd w:val="clear" w:color="auto" w:fill="F5F5F5"/>
    </w:rPr>
  </w:style>
  <w:style w:type="character" w:customStyle="1" w:styleId="n">
    <w:name w:val="n"/>
    <w:basedOn w:val="DefaultParagraphFont"/>
    <w:rsid w:val="00F47094"/>
  </w:style>
  <w:style w:type="character" w:customStyle="1" w:styleId="o6">
    <w:name w:val="o6"/>
    <w:basedOn w:val="DefaultParagraphFont"/>
    <w:rsid w:val="00F47094"/>
  </w:style>
  <w:style w:type="character" w:customStyle="1" w:styleId="p">
    <w:name w:val="p"/>
    <w:basedOn w:val="DefaultParagraphFont"/>
    <w:rsid w:val="00BD1574"/>
  </w:style>
  <w:style w:type="character" w:customStyle="1" w:styleId="s15">
    <w:name w:val="s15"/>
    <w:basedOn w:val="DefaultParagraphFont"/>
    <w:rsid w:val="00BD1574"/>
  </w:style>
  <w:style w:type="character" w:customStyle="1" w:styleId="Heading4Char">
    <w:name w:val="Heading 4 Char"/>
    <w:basedOn w:val="DefaultParagraphFont"/>
    <w:link w:val="Heading4"/>
    <w:uiPriority w:val="1"/>
    <w:semiHidden/>
    <w:rsid w:val="002B523C"/>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0C0CF3"/>
    <w:rPr>
      <w:b/>
      <w:bCs/>
    </w:rPr>
  </w:style>
  <w:style w:type="character" w:customStyle="1" w:styleId="Heading5Char">
    <w:name w:val="Heading 5 Char"/>
    <w:basedOn w:val="DefaultParagraphFont"/>
    <w:link w:val="Heading5"/>
    <w:uiPriority w:val="1"/>
    <w:semiHidden/>
    <w:rsid w:val="00883122"/>
    <w:rPr>
      <w:rFonts w:asciiTheme="majorHAnsi" w:eastAsiaTheme="majorEastAsia" w:hAnsiTheme="majorHAnsi" w:cstheme="majorBidi"/>
      <w:b/>
      <w:color w:val="013A57" w:themeColor="accent1" w:themeShade="BF"/>
      <w:sz w:val="28"/>
      <w:szCs w:val="22"/>
    </w:rPr>
  </w:style>
  <w:style w:type="paragraph" w:styleId="TOC3">
    <w:name w:val="toc 3"/>
    <w:basedOn w:val="Normal"/>
    <w:next w:val="Normal"/>
    <w:autoRedefine/>
    <w:uiPriority w:val="39"/>
    <w:unhideWhenUsed/>
    <w:rsid w:val="00DE6EB5"/>
    <w:pPr>
      <w:spacing w:after="100"/>
      <w:ind w:left="560"/>
    </w:pPr>
  </w:style>
  <w:style w:type="paragraph" w:styleId="TOC1">
    <w:name w:val="toc 1"/>
    <w:basedOn w:val="Normal"/>
    <w:next w:val="Normal"/>
    <w:autoRedefine/>
    <w:uiPriority w:val="39"/>
    <w:unhideWhenUsed/>
    <w:rsid w:val="00DE6EB5"/>
    <w:pPr>
      <w:spacing w:after="100"/>
    </w:pPr>
  </w:style>
  <w:style w:type="table" w:styleId="ListTable6Colorful-Accent3">
    <w:name w:val="List Table 6 Colorful Accent 3"/>
    <w:basedOn w:val="TableNormal"/>
    <w:uiPriority w:val="51"/>
    <w:rsid w:val="00696058"/>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53592">
      <w:bodyDiv w:val="1"/>
      <w:marLeft w:val="0"/>
      <w:marRight w:val="0"/>
      <w:marTop w:val="0"/>
      <w:marBottom w:val="0"/>
      <w:divBdr>
        <w:top w:val="none" w:sz="0" w:space="0" w:color="auto"/>
        <w:left w:val="none" w:sz="0" w:space="0" w:color="auto"/>
        <w:bottom w:val="none" w:sz="0" w:space="0" w:color="auto"/>
        <w:right w:val="none" w:sz="0" w:space="0" w:color="auto"/>
      </w:divBdr>
      <w:divsChild>
        <w:div w:id="1801414480">
          <w:marLeft w:val="0"/>
          <w:marRight w:val="0"/>
          <w:marTop w:val="0"/>
          <w:marBottom w:val="0"/>
          <w:divBdr>
            <w:top w:val="none" w:sz="0" w:space="0" w:color="auto"/>
            <w:left w:val="none" w:sz="0" w:space="0" w:color="auto"/>
            <w:bottom w:val="none" w:sz="0" w:space="0" w:color="auto"/>
            <w:right w:val="none" w:sz="0" w:space="0" w:color="auto"/>
          </w:divBdr>
        </w:div>
      </w:divsChild>
    </w:div>
    <w:div w:id="281545883">
      <w:bodyDiv w:val="1"/>
      <w:marLeft w:val="0"/>
      <w:marRight w:val="0"/>
      <w:marTop w:val="0"/>
      <w:marBottom w:val="0"/>
      <w:divBdr>
        <w:top w:val="none" w:sz="0" w:space="0" w:color="auto"/>
        <w:left w:val="none" w:sz="0" w:space="0" w:color="auto"/>
        <w:bottom w:val="none" w:sz="0" w:space="0" w:color="auto"/>
        <w:right w:val="none" w:sz="0" w:space="0" w:color="auto"/>
      </w:divBdr>
    </w:div>
    <w:div w:id="353924025">
      <w:bodyDiv w:val="1"/>
      <w:marLeft w:val="0"/>
      <w:marRight w:val="0"/>
      <w:marTop w:val="0"/>
      <w:marBottom w:val="0"/>
      <w:divBdr>
        <w:top w:val="none" w:sz="0" w:space="0" w:color="auto"/>
        <w:left w:val="none" w:sz="0" w:space="0" w:color="auto"/>
        <w:bottom w:val="none" w:sz="0" w:space="0" w:color="auto"/>
        <w:right w:val="none" w:sz="0" w:space="0" w:color="auto"/>
      </w:divBdr>
    </w:div>
    <w:div w:id="385377439">
      <w:bodyDiv w:val="1"/>
      <w:marLeft w:val="0"/>
      <w:marRight w:val="0"/>
      <w:marTop w:val="0"/>
      <w:marBottom w:val="0"/>
      <w:divBdr>
        <w:top w:val="none" w:sz="0" w:space="0" w:color="auto"/>
        <w:left w:val="none" w:sz="0" w:space="0" w:color="auto"/>
        <w:bottom w:val="none" w:sz="0" w:space="0" w:color="auto"/>
        <w:right w:val="none" w:sz="0" w:space="0" w:color="auto"/>
      </w:divBdr>
    </w:div>
    <w:div w:id="572082587">
      <w:bodyDiv w:val="1"/>
      <w:marLeft w:val="0"/>
      <w:marRight w:val="0"/>
      <w:marTop w:val="0"/>
      <w:marBottom w:val="0"/>
      <w:divBdr>
        <w:top w:val="none" w:sz="0" w:space="0" w:color="auto"/>
        <w:left w:val="none" w:sz="0" w:space="0" w:color="auto"/>
        <w:bottom w:val="none" w:sz="0" w:space="0" w:color="auto"/>
        <w:right w:val="none" w:sz="0" w:space="0" w:color="auto"/>
      </w:divBdr>
    </w:div>
    <w:div w:id="586619007">
      <w:bodyDiv w:val="1"/>
      <w:marLeft w:val="0"/>
      <w:marRight w:val="0"/>
      <w:marTop w:val="0"/>
      <w:marBottom w:val="0"/>
      <w:divBdr>
        <w:top w:val="none" w:sz="0" w:space="0" w:color="auto"/>
        <w:left w:val="none" w:sz="0" w:space="0" w:color="auto"/>
        <w:bottom w:val="none" w:sz="0" w:space="0" w:color="auto"/>
        <w:right w:val="none" w:sz="0" w:space="0" w:color="auto"/>
      </w:divBdr>
    </w:div>
    <w:div w:id="690105807">
      <w:bodyDiv w:val="1"/>
      <w:marLeft w:val="0"/>
      <w:marRight w:val="0"/>
      <w:marTop w:val="0"/>
      <w:marBottom w:val="0"/>
      <w:divBdr>
        <w:top w:val="none" w:sz="0" w:space="0" w:color="auto"/>
        <w:left w:val="none" w:sz="0" w:space="0" w:color="auto"/>
        <w:bottom w:val="none" w:sz="0" w:space="0" w:color="auto"/>
        <w:right w:val="none" w:sz="0" w:space="0" w:color="auto"/>
      </w:divBdr>
    </w:div>
    <w:div w:id="717053920">
      <w:bodyDiv w:val="1"/>
      <w:marLeft w:val="0"/>
      <w:marRight w:val="0"/>
      <w:marTop w:val="0"/>
      <w:marBottom w:val="0"/>
      <w:divBdr>
        <w:top w:val="none" w:sz="0" w:space="0" w:color="auto"/>
        <w:left w:val="none" w:sz="0" w:space="0" w:color="auto"/>
        <w:bottom w:val="none" w:sz="0" w:space="0" w:color="auto"/>
        <w:right w:val="none" w:sz="0" w:space="0" w:color="auto"/>
      </w:divBdr>
    </w:div>
    <w:div w:id="823863198">
      <w:bodyDiv w:val="1"/>
      <w:marLeft w:val="0"/>
      <w:marRight w:val="0"/>
      <w:marTop w:val="0"/>
      <w:marBottom w:val="0"/>
      <w:divBdr>
        <w:top w:val="none" w:sz="0" w:space="0" w:color="auto"/>
        <w:left w:val="none" w:sz="0" w:space="0" w:color="auto"/>
        <w:bottom w:val="none" w:sz="0" w:space="0" w:color="auto"/>
        <w:right w:val="none" w:sz="0" w:space="0" w:color="auto"/>
      </w:divBdr>
    </w:div>
    <w:div w:id="849564857">
      <w:bodyDiv w:val="1"/>
      <w:marLeft w:val="0"/>
      <w:marRight w:val="0"/>
      <w:marTop w:val="0"/>
      <w:marBottom w:val="0"/>
      <w:divBdr>
        <w:top w:val="none" w:sz="0" w:space="0" w:color="auto"/>
        <w:left w:val="none" w:sz="0" w:space="0" w:color="auto"/>
        <w:bottom w:val="none" w:sz="0" w:space="0" w:color="auto"/>
        <w:right w:val="none" w:sz="0" w:space="0" w:color="auto"/>
      </w:divBdr>
    </w:div>
    <w:div w:id="865482043">
      <w:bodyDiv w:val="1"/>
      <w:marLeft w:val="0"/>
      <w:marRight w:val="0"/>
      <w:marTop w:val="0"/>
      <w:marBottom w:val="0"/>
      <w:divBdr>
        <w:top w:val="none" w:sz="0" w:space="0" w:color="auto"/>
        <w:left w:val="none" w:sz="0" w:space="0" w:color="auto"/>
        <w:bottom w:val="none" w:sz="0" w:space="0" w:color="auto"/>
        <w:right w:val="none" w:sz="0" w:space="0" w:color="auto"/>
      </w:divBdr>
    </w:div>
    <w:div w:id="875893241">
      <w:bodyDiv w:val="1"/>
      <w:marLeft w:val="0"/>
      <w:marRight w:val="0"/>
      <w:marTop w:val="0"/>
      <w:marBottom w:val="0"/>
      <w:divBdr>
        <w:top w:val="none" w:sz="0" w:space="0" w:color="auto"/>
        <w:left w:val="none" w:sz="0" w:space="0" w:color="auto"/>
        <w:bottom w:val="none" w:sz="0" w:space="0" w:color="auto"/>
        <w:right w:val="none" w:sz="0" w:space="0" w:color="auto"/>
      </w:divBdr>
    </w:div>
    <w:div w:id="1004747909">
      <w:bodyDiv w:val="1"/>
      <w:marLeft w:val="0"/>
      <w:marRight w:val="0"/>
      <w:marTop w:val="0"/>
      <w:marBottom w:val="0"/>
      <w:divBdr>
        <w:top w:val="none" w:sz="0" w:space="0" w:color="auto"/>
        <w:left w:val="none" w:sz="0" w:space="0" w:color="auto"/>
        <w:bottom w:val="none" w:sz="0" w:space="0" w:color="auto"/>
        <w:right w:val="none" w:sz="0" w:space="0" w:color="auto"/>
      </w:divBdr>
      <w:divsChild>
        <w:div w:id="884370768">
          <w:marLeft w:val="0"/>
          <w:marRight w:val="0"/>
          <w:marTop w:val="0"/>
          <w:marBottom w:val="0"/>
          <w:divBdr>
            <w:top w:val="none" w:sz="0" w:space="0" w:color="auto"/>
            <w:left w:val="none" w:sz="0" w:space="0" w:color="auto"/>
            <w:bottom w:val="none" w:sz="0" w:space="0" w:color="auto"/>
            <w:right w:val="none" w:sz="0" w:space="0" w:color="auto"/>
          </w:divBdr>
        </w:div>
      </w:divsChild>
    </w:div>
    <w:div w:id="1040712148">
      <w:bodyDiv w:val="1"/>
      <w:marLeft w:val="0"/>
      <w:marRight w:val="0"/>
      <w:marTop w:val="0"/>
      <w:marBottom w:val="0"/>
      <w:divBdr>
        <w:top w:val="none" w:sz="0" w:space="0" w:color="auto"/>
        <w:left w:val="none" w:sz="0" w:space="0" w:color="auto"/>
        <w:bottom w:val="none" w:sz="0" w:space="0" w:color="auto"/>
        <w:right w:val="none" w:sz="0" w:space="0" w:color="auto"/>
      </w:divBdr>
    </w:div>
    <w:div w:id="1053506832">
      <w:bodyDiv w:val="1"/>
      <w:marLeft w:val="0"/>
      <w:marRight w:val="0"/>
      <w:marTop w:val="0"/>
      <w:marBottom w:val="0"/>
      <w:divBdr>
        <w:top w:val="none" w:sz="0" w:space="0" w:color="auto"/>
        <w:left w:val="none" w:sz="0" w:space="0" w:color="auto"/>
        <w:bottom w:val="none" w:sz="0" w:space="0" w:color="auto"/>
        <w:right w:val="none" w:sz="0" w:space="0" w:color="auto"/>
      </w:divBdr>
      <w:divsChild>
        <w:div w:id="538279593">
          <w:marLeft w:val="0"/>
          <w:marRight w:val="0"/>
          <w:marTop w:val="0"/>
          <w:marBottom w:val="0"/>
          <w:divBdr>
            <w:top w:val="none" w:sz="0" w:space="0" w:color="auto"/>
            <w:left w:val="none" w:sz="0" w:space="0" w:color="auto"/>
            <w:bottom w:val="none" w:sz="0" w:space="0" w:color="auto"/>
            <w:right w:val="none" w:sz="0" w:space="0" w:color="auto"/>
          </w:divBdr>
          <w:divsChild>
            <w:div w:id="2085561461">
              <w:marLeft w:val="0"/>
              <w:marRight w:val="0"/>
              <w:marTop w:val="0"/>
              <w:marBottom w:val="0"/>
              <w:divBdr>
                <w:top w:val="none" w:sz="0" w:space="0" w:color="auto"/>
                <w:left w:val="none" w:sz="0" w:space="0" w:color="auto"/>
                <w:bottom w:val="none" w:sz="0" w:space="0" w:color="auto"/>
                <w:right w:val="none" w:sz="0" w:space="0" w:color="auto"/>
              </w:divBdr>
              <w:divsChild>
                <w:div w:id="1701583400">
                  <w:marLeft w:val="0"/>
                  <w:marRight w:val="0"/>
                  <w:marTop w:val="0"/>
                  <w:marBottom w:val="0"/>
                  <w:divBdr>
                    <w:top w:val="none" w:sz="0" w:space="0" w:color="auto"/>
                    <w:left w:val="none" w:sz="0" w:space="0" w:color="auto"/>
                    <w:bottom w:val="none" w:sz="0" w:space="0" w:color="auto"/>
                    <w:right w:val="none" w:sz="0" w:space="0" w:color="auto"/>
                  </w:divBdr>
                  <w:divsChild>
                    <w:div w:id="15392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908">
      <w:bodyDiv w:val="1"/>
      <w:marLeft w:val="0"/>
      <w:marRight w:val="0"/>
      <w:marTop w:val="0"/>
      <w:marBottom w:val="0"/>
      <w:divBdr>
        <w:top w:val="none" w:sz="0" w:space="0" w:color="auto"/>
        <w:left w:val="none" w:sz="0" w:space="0" w:color="auto"/>
        <w:bottom w:val="none" w:sz="0" w:space="0" w:color="auto"/>
        <w:right w:val="none" w:sz="0" w:space="0" w:color="auto"/>
      </w:divBdr>
    </w:div>
    <w:div w:id="1309633982">
      <w:bodyDiv w:val="1"/>
      <w:marLeft w:val="0"/>
      <w:marRight w:val="0"/>
      <w:marTop w:val="0"/>
      <w:marBottom w:val="0"/>
      <w:divBdr>
        <w:top w:val="none" w:sz="0" w:space="0" w:color="auto"/>
        <w:left w:val="none" w:sz="0" w:space="0" w:color="auto"/>
        <w:bottom w:val="none" w:sz="0" w:space="0" w:color="auto"/>
        <w:right w:val="none" w:sz="0" w:space="0" w:color="auto"/>
      </w:divBdr>
      <w:divsChild>
        <w:div w:id="1661733847">
          <w:marLeft w:val="0"/>
          <w:marRight w:val="0"/>
          <w:marTop w:val="0"/>
          <w:marBottom w:val="0"/>
          <w:divBdr>
            <w:top w:val="none" w:sz="0" w:space="0" w:color="auto"/>
            <w:left w:val="none" w:sz="0" w:space="0" w:color="auto"/>
            <w:bottom w:val="none" w:sz="0" w:space="0" w:color="auto"/>
            <w:right w:val="none" w:sz="0" w:space="0" w:color="auto"/>
          </w:divBdr>
        </w:div>
      </w:divsChild>
    </w:div>
    <w:div w:id="1363894687">
      <w:bodyDiv w:val="1"/>
      <w:marLeft w:val="0"/>
      <w:marRight w:val="0"/>
      <w:marTop w:val="0"/>
      <w:marBottom w:val="0"/>
      <w:divBdr>
        <w:top w:val="none" w:sz="0" w:space="0" w:color="auto"/>
        <w:left w:val="none" w:sz="0" w:space="0" w:color="auto"/>
        <w:bottom w:val="none" w:sz="0" w:space="0" w:color="auto"/>
        <w:right w:val="none" w:sz="0" w:space="0" w:color="auto"/>
      </w:divBdr>
    </w:div>
    <w:div w:id="1380742042">
      <w:bodyDiv w:val="1"/>
      <w:marLeft w:val="0"/>
      <w:marRight w:val="0"/>
      <w:marTop w:val="0"/>
      <w:marBottom w:val="0"/>
      <w:divBdr>
        <w:top w:val="none" w:sz="0" w:space="0" w:color="auto"/>
        <w:left w:val="none" w:sz="0" w:space="0" w:color="auto"/>
        <w:bottom w:val="none" w:sz="0" w:space="0" w:color="auto"/>
        <w:right w:val="none" w:sz="0" w:space="0" w:color="auto"/>
      </w:divBdr>
    </w:div>
    <w:div w:id="1396002304">
      <w:bodyDiv w:val="1"/>
      <w:marLeft w:val="0"/>
      <w:marRight w:val="0"/>
      <w:marTop w:val="0"/>
      <w:marBottom w:val="0"/>
      <w:divBdr>
        <w:top w:val="none" w:sz="0" w:space="0" w:color="auto"/>
        <w:left w:val="none" w:sz="0" w:space="0" w:color="auto"/>
        <w:bottom w:val="none" w:sz="0" w:space="0" w:color="auto"/>
        <w:right w:val="none" w:sz="0" w:space="0" w:color="auto"/>
      </w:divBdr>
    </w:div>
    <w:div w:id="1518152783">
      <w:bodyDiv w:val="1"/>
      <w:marLeft w:val="0"/>
      <w:marRight w:val="0"/>
      <w:marTop w:val="0"/>
      <w:marBottom w:val="0"/>
      <w:divBdr>
        <w:top w:val="none" w:sz="0" w:space="0" w:color="auto"/>
        <w:left w:val="none" w:sz="0" w:space="0" w:color="auto"/>
        <w:bottom w:val="none" w:sz="0" w:space="0" w:color="auto"/>
        <w:right w:val="none" w:sz="0" w:space="0" w:color="auto"/>
      </w:divBdr>
    </w:div>
    <w:div w:id="1533424733">
      <w:bodyDiv w:val="1"/>
      <w:marLeft w:val="0"/>
      <w:marRight w:val="0"/>
      <w:marTop w:val="0"/>
      <w:marBottom w:val="0"/>
      <w:divBdr>
        <w:top w:val="none" w:sz="0" w:space="0" w:color="auto"/>
        <w:left w:val="none" w:sz="0" w:space="0" w:color="auto"/>
        <w:bottom w:val="none" w:sz="0" w:space="0" w:color="auto"/>
        <w:right w:val="none" w:sz="0" w:space="0" w:color="auto"/>
      </w:divBdr>
    </w:div>
    <w:div w:id="1560701905">
      <w:bodyDiv w:val="1"/>
      <w:marLeft w:val="0"/>
      <w:marRight w:val="0"/>
      <w:marTop w:val="0"/>
      <w:marBottom w:val="0"/>
      <w:divBdr>
        <w:top w:val="none" w:sz="0" w:space="0" w:color="auto"/>
        <w:left w:val="none" w:sz="0" w:space="0" w:color="auto"/>
        <w:bottom w:val="none" w:sz="0" w:space="0" w:color="auto"/>
        <w:right w:val="none" w:sz="0" w:space="0" w:color="auto"/>
      </w:divBdr>
    </w:div>
    <w:div w:id="1593508446">
      <w:bodyDiv w:val="1"/>
      <w:marLeft w:val="0"/>
      <w:marRight w:val="0"/>
      <w:marTop w:val="0"/>
      <w:marBottom w:val="0"/>
      <w:divBdr>
        <w:top w:val="none" w:sz="0" w:space="0" w:color="auto"/>
        <w:left w:val="none" w:sz="0" w:space="0" w:color="auto"/>
        <w:bottom w:val="none" w:sz="0" w:space="0" w:color="auto"/>
        <w:right w:val="none" w:sz="0" w:space="0" w:color="auto"/>
      </w:divBdr>
    </w:div>
    <w:div w:id="1653290219">
      <w:bodyDiv w:val="1"/>
      <w:marLeft w:val="0"/>
      <w:marRight w:val="0"/>
      <w:marTop w:val="0"/>
      <w:marBottom w:val="0"/>
      <w:divBdr>
        <w:top w:val="none" w:sz="0" w:space="0" w:color="auto"/>
        <w:left w:val="none" w:sz="0" w:space="0" w:color="auto"/>
        <w:bottom w:val="none" w:sz="0" w:space="0" w:color="auto"/>
        <w:right w:val="none" w:sz="0" w:space="0" w:color="auto"/>
      </w:divBdr>
    </w:div>
    <w:div w:id="1660379893">
      <w:bodyDiv w:val="1"/>
      <w:marLeft w:val="0"/>
      <w:marRight w:val="0"/>
      <w:marTop w:val="0"/>
      <w:marBottom w:val="0"/>
      <w:divBdr>
        <w:top w:val="none" w:sz="0" w:space="0" w:color="auto"/>
        <w:left w:val="none" w:sz="0" w:space="0" w:color="auto"/>
        <w:bottom w:val="none" w:sz="0" w:space="0" w:color="auto"/>
        <w:right w:val="none" w:sz="0" w:space="0" w:color="auto"/>
      </w:divBdr>
    </w:div>
    <w:div w:id="1788697111">
      <w:bodyDiv w:val="1"/>
      <w:marLeft w:val="0"/>
      <w:marRight w:val="0"/>
      <w:marTop w:val="0"/>
      <w:marBottom w:val="0"/>
      <w:divBdr>
        <w:top w:val="none" w:sz="0" w:space="0" w:color="auto"/>
        <w:left w:val="none" w:sz="0" w:space="0" w:color="auto"/>
        <w:bottom w:val="none" w:sz="0" w:space="0" w:color="auto"/>
        <w:right w:val="none" w:sz="0" w:space="0" w:color="auto"/>
      </w:divBdr>
    </w:div>
    <w:div w:id="1815445428">
      <w:bodyDiv w:val="1"/>
      <w:marLeft w:val="0"/>
      <w:marRight w:val="0"/>
      <w:marTop w:val="0"/>
      <w:marBottom w:val="0"/>
      <w:divBdr>
        <w:top w:val="none" w:sz="0" w:space="0" w:color="auto"/>
        <w:left w:val="none" w:sz="0" w:space="0" w:color="auto"/>
        <w:bottom w:val="none" w:sz="0" w:space="0" w:color="auto"/>
        <w:right w:val="none" w:sz="0" w:space="0" w:color="auto"/>
      </w:divBdr>
    </w:div>
    <w:div w:id="1886286803">
      <w:bodyDiv w:val="1"/>
      <w:marLeft w:val="0"/>
      <w:marRight w:val="0"/>
      <w:marTop w:val="0"/>
      <w:marBottom w:val="0"/>
      <w:divBdr>
        <w:top w:val="none" w:sz="0" w:space="0" w:color="auto"/>
        <w:left w:val="none" w:sz="0" w:space="0" w:color="auto"/>
        <w:bottom w:val="none" w:sz="0" w:space="0" w:color="auto"/>
        <w:right w:val="none" w:sz="0" w:space="0" w:color="auto"/>
      </w:divBdr>
    </w:div>
    <w:div w:id="1971931223">
      <w:bodyDiv w:val="1"/>
      <w:marLeft w:val="0"/>
      <w:marRight w:val="0"/>
      <w:marTop w:val="0"/>
      <w:marBottom w:val="0"/>
      <w:divBdr>
        <w:top w:val="none" w:sz="0" w:space="0" w:color="auto"/>
        <w:left w:val="none" w:sz="0" w:space="0" w:color="auto"/>
        <w:bottom w:val="none" w:sz="0" w:space="0" w:color="auto"/>
        <w:right w:val="none" w:sz="0" w:space="0" w:color="auto"/>
      </w:divBdr>
    </w:div>
    <w:div w:id="1979800722">
      <w:bodyDiv w:val="1"/>
      <w:marLeft w:val="0"/>
      <w:marRight w:val="0"/>
      <w:marTop w:val="0"/>
      <w:marBottom w:val="0"/>
      <w:divBdr>
        <w:top w:val="none" w:sz="0" w:space="0" w:color="auto"/>
        <w:left w:val="none" w:sz="0" w:space="0" w:color="auto"/>
        <w:bottom w:val="none" w:sz="0" w:space="0" w:color="auto"/>
        <w:right w:val="none" w:sz="0" w:space="0" w:color="auto"/>
      </w:divBdr>
      <w:divsChild>
        <w:div w:id="1198205277">
          <w:marLeft w:val="0"/>
          <w:marRight w:val="0"/>
          <w:marTop w:val="0"/>
          <w:marBottom w:val="0"/>
          <w:divBdr>
            <w:top w:val="none" w:sz="0" w:space="0" w:color="auto"/>
            <w:left w:val="none" w:sz="0" w:space="0" w:color="auto"/>
            <w:bottom w:val="none" w:sz="0" w:space="0" w:color="auto"/>
            <w:right w:val="none" w:sz="0" w:space="0" w:color="auto"/>
          </w:divBdr>
        </w:div>
      </w:divsChild>
    </w:div>
    <w:div w:id="2015302913">
      <w:bodyDiv w:val="1"/>
      <w:marLeft w:val="0"/>
      <w:marRight w:val="0"/>
      <w:marTop w:val="0"/>
      <w:marBottom w:val="0"/>
      <w:divBdr>
        <w:top w:val="none" w:sz="0" w:space="0" w:color="auto"/>
        <w:left w:val="none" w:sz="0" w:space="0" w:color="auto"/>
        <w:bottom w:val="none" w:sz="0" w:space="0" w:color="auto"/>
        <w:right w:val="none" w:sz="0" w:space="0" w:color="auto"/>
      </w:divBdr>
    </w:div>
    <w:div w:id="2113815056">
      <w:bodyDiv w:val="1"/>
      <w:marLeft w:val="0"/>
      <w:marRight w:val="0"/>
      <w:marTop w:val="0"/>
      <w:marBottom w:val="0"/>
      <w:divBdr>
        <w:top w:val="none" w:sz="0" w:space="0" w:color="auto"/>
        <w:left w:val="none" w:sz="0" w:space="0" w:color="auto"/>
        <w:bottom w:val="none" w:sz="0" w:space="0" w:color="auto"/>
        <w:right w:val="none" w:sz="0" w:space="0" w:color="auto"/>
      </w:divBdr>
      <w:divsChild>
        <w:div w:id="1593390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n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66ECF67A8214854942A8AC0E7E21AEF"/>
        <w:category>
          <w:name w:val="General"/>
          <w:gallery w:val="placeholder"/>
        </w:category>
        <w:types>
          <w:type w:val="bbPlcHdr"/>
        </w:types>
        <w:behaviors>
          <w:behavior w:val="content"/>
        </w:behaviors>
        <w:guid w:val="{1209CB75-236A-4E65-B0F8-4008E242BFC8}"/>
      </w:docPartPr>
      <w:docPartBody>
        <w:p w:rsidR="00C40FF6" w:rsidRDefault="0051725C" w:rsidP="0051725C">
          <w:pPr>
            <w:pStyle w:val="966ECF67A8214854942A8AC0E7E21AE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November 6</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C9"/>
    <w:rsid w:val="0004038B"/>
    <w:rsid w:val="001D4C42"/>
    <w:rsid w:val="00211EC6"/>
    <w:rsid w:val="004B473E"/>
    <w:rsid w:val="004B6640"/>
    <w:rsid w:val="0051725C"/>
    <w:rsid w:val="00551A36"/>
    <w:rsid w:val="006676C9"/>
    <w:rsid w:val="009D7DE1"/>
    <w:rsid w:val="00A8264D"/>
    <w:rsid w:val="00C40FF6"/>
    <w:rsid w:val="00CC7E9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51725C"/>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51725C"/>
    <w:rPr>
      <w:caps/>
      <w:color w:val="44546A" w:themeColor="text2"/>
      <w:spacing w:val="20"/>
      <w:sz w:val="32"/>
      <w:lang w:val="en-US" w:eastAsia="en-US"/>
    </w:rPr>
  </w:style>
  <w:style w:type="paragraph" w:customStyle="1" w:styleId="966ECF67A8214854942A8AC0E7E21AEF">
    <w:name w:val="966ECF67A8214854942A8AC0E7E21AEF"/>
    <w:rsid w:val="005172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Aman Verma (100799391)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325</TotalTime>
  <Pages>15</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aman1</dc:creator>
  <cp:keywords/>
  <cp:lastModifiedBy>Aman Verma</cp:lastModifiedBy>
  <cp:revision>43</cp:revision>
  <cp:lastPrinted>2006-08-01T17:47:00Z</cp:lastPrinted>
  <dcterms:created xsi:type="dcterms:W3CDTF">2020-10-26T02:42:00Z</dcterms:created>
  <dcterms:modified xsi:type="dcterms:W3CDTF">2020-12-02T08:42:00Z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