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4EF3" w14:textId="6933EC54" w:rsidR="00FC09AE" w:rsidRDefault="00FC09AE" w:rsidP="008D0652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8D0652">
        <w:rPr>
          <w:b/>
          <w:bCs/>
          <w:sz w:val="40"/>
          <w:szCs w:val="40"/>
          <w:u w:val="single"/>
        </w:rPr>
        <w:t>Introduction</w:t>
      </w:r>
    </w:p>
    <w:p w14:paraId="07FE5006" w14:textId="77777777" w:rsidR="008D0652" w:rsidRPr="008D0652" w:rsidRDefault="008D0652" w:rsidP="008D0652"/>
    <w:p w14:paraId="0D7C66CB" w14:textId="667F944B" w:rsidR="00FC09AE" w:rsidRPr="005D2E8F" w:rsidRDefault="00DD5782" w:rsidP="00FC09AE">
      <w:pPr>
        <w:jc w:val="both"/>
        <w:rPr>
          <w:rFonts w:cstheme="minorHAnsi"/>
        </w:rPr>
      </w:pPr>
      <w:r>
        <w:rPr>
          <w:rFonts w:cstheme="minorHAnsi"/>
        </w:rPr>
        <w:t>The assignment is MVP for a banking application. To support banking process you will have to create a solution using Microservices architecture</w:t>
      </w:r>
      <w:r w:rsidR="00FC09AE" w:rsidRPr="005D2E8F">
        <w:rPr>
          <w:rFonts w:cstheme="minorHAnsi"/>
        </w:rPr>
        <w:t>. Details of these microservices are mentioned below :</w:t>
      </w:r>
    </w:p>
    <w:p w14:paraId="5E537E12" w14:textId="1DDB27BE" w:rsidR="00FC09AE" w:rsidRDefault="00FC09AE" w:rsidP="00FC09AE">
      <w:pPr>
        <w:pStyle w:val="ListParagraph"/>
        <w:numPr>
          <w:ilvl w:val="0"/>
          <w:numId w:val="14"/>
        </w:numPr>
      </w:pPr>
      <w:r>
        <w:t>Customer Management Service with below mentioned APIs:</w:t>
      </w:r>
    </w:p>
    <w:p w14:paraId="7442D059" w14:textId="06822679" w:rsidR="00FC09AE" w:rsidRPr="00FC09AE" w:rsidRDefault="00FC09AE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Add </w:t>
      </w:r>
      <w:r>
        <w:rPr>
          <w:rFonts w:asciiTheme="minorHAnsi" w:hAnsiTheme="minorHAnsi" w:cstheme="minorHAnsi"/>
          <w:sz w:val="22"/>
          <w:szCs w:val="22"/>
        </w:rPr>
        <w:t>customer</w:t>
      </w:r>
    </w:p>
    <w:p w14:paraId="423FCB43" w14:textId="77777777" w:rsidR="00FC09AE" w:rsidRPr="00FC09AE" w:rsidRDefault="00FC09AE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Get all </w:t>
      </w:r>
      <w:r>
        <w:rPr>
          <w:rFonts w:asciiTheme="minorHAnsi" w:hAnsiTheme="minorHAnsi" w:cstheme="minorHAnsi"/>
          <w:sz w:val="22"/>
          <w:szCs w:val="22"/>
        </w:rPr>
        <w:t>Customers</w:t>
      </w:r>
    </w:p>
    <w:p w14:paraId="2CB98A21" w14:textId="37401384" w:rsidR="00FC09AE" w:rsidRPr="005D2E8F" w:rsidRDefault="00FC09AE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>Get</w:t>
      </w:r>
      <w:r>
        <w:rPr>
          <w:rFonts w:asciiTheme="minorHAnsi" w:hAnsiTheme="minorHAnsi" w:cstheme="minorHAnsi"/>
          <w:sz w:val="22"/>
          <w:szCs w:val="22"/>
        </w:rPr>
        <w:t xml:space="preserve"> single</w:t>
      </w:r>
      <w:r w:rsidRPr="005D2E8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Customer Details</w:t>
      </w:r>
    </w:p>
    <w:p w14:paraId="64F4E9A1" w14:textId="6911A502" w:rsidR="00FC09AE" w:rsidRPr="005D2E8F" w:rsidRDefault="00FC09AE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Update </w:t>
      </w:r>
      <w:r>
        <w:rPr>
          <w:rFonts w:asciiTheme="minorHAnsi" w:hAnsiTheme="minorHAnsi" w:cstheme="minorHAnsi"/>
          <w:sz w:val="22"/>
          <w:szCs w:val="22"/>
        </w:rPr>
        <w:t>Customer Details</w:t>
      </w:r>
    </w:p>
    <w:p w14:paraId="22B3B6EF" w14:textId="07D1DBDC" w:rsidR="00FC09AE" w:rsidRDefault="00FC09AE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Delete </w:t>
      </w:r>
      <w:r>
        <w:rPr>
          <w:rFonts w:asciiTheme="minorHAnsi" w:hAnsiTheme="minorHAnsi" w:cstheme="minorHAnsi"/>
          <w:sz w:val="22"/>
          <w:szCs w:val="22"/>
        </w:rPr>
        <w:t>Customer</w:t>
      </w:r>
      <w:r w:rsidR="00DD5782">
        <w:rPr>
          <w:rFonts w:asciiTheme="minorHAnsi" w:hAnsiTheme="minorHAnsi" w:cstheme="minorHAnsi"/>
          <w:sz w:val="22"/>
          <w:szCs w:val="22"/>
        </w:rPr>
        <w:t xml:space="preserve"> (Deleting customer should also delete the customer account from account management service)</w:t>
      </w:r>
    </w:p>
    <w:p w14:paraId="2B94D629" w14:textId="05679377" w:rsidR="00FC09AE" w:rsidRDefault="00DD5782" w:rsidP="00FC09A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Account</w:t>
      </w:r>
      <w:r w:rsidR="00FC09AE">
        <w:rPr>
          <w:rFonts w:asciiTheme="minorHAnsi" w:hAnsiTheme="minorHAnsi" w:cstheme="minorHAnsi"/>
          <w:sz w:val="22"/>
          <w:szCs w:val="22"/>
        </w:rPr>
        <w:t xml:space="preserve"> Management service with below mentioned APIs:</w:t>
      </w:r>
    </w:p>
    <w:p w14:paraId="7181B2FD" w14:textId="52412907" w:rsidR="00FC09AE" w:rsidRDefault="00DD5782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Money to account. (Before adding money to account must check if customer details passed in the request are valid or not)</w:t>
      </w:r>
    </w:p>
    <w:p w14:paraId="62510D04" w14:textId="01EE421E" w:rsidR="00DD5782" w:rsidRPr="00DD5782" w:rsidRDefault="00DD5782" w:rsidP="00DD5782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Withdraw money from account. (Before adding money to account must check if customer details passed in the request are valid or not)</w:t>
      </w:r>
    </w:p>
    <w:p w14:paraId="5AD4BD07" w14:textId="18EC3B26" w:rsidR="00DD5782" w:rsidRDefault="00DD5782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Get Account details. (Details include account details and related customer details).</w:t>
      </w:r>
    </w:p>
    <w:p w14:paraId="774C7350" w14:textId="38856899" w:rsidR="00AB1D74" w:rsidRPr="00AB1D74" w:rsidRDefault="00DD5782" w:rsidP="00AB1D74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Delete Account.</w:t>
      </w:r>
    </w:p>
    <w:p w14:paraId="5C380695" w14:textId="5EE7A86B" w:rsidR="0093519B" w:rsidRDefault="0093519B" w:rsidP="0093519B">
      <w:pPr>
        <w:rPr>
          <w:rFonts w:cstheme="minorHAnsi"/>
        </w:rPr>
      </w:pPr>
      <w:r w:rsidRPr="005D2E8F">
        <w:rPr>
          <w:rFonts w:cstheme="minorHAnsi"/>
        </w:rPr>
        <w:t>In addition to these service</w:t>
      </w:r>
      <w:r w:rsidR="005D2E8F" w:rsidRPr="005D2E8F">
        <w:rPr>
          <w:rFonts w:cstheme="minorHAnsi"/>
        </w:rPr>
        <w:t xml:space="preserve">s, you will also have to implement some other components to </w:t>
      </w:r>
      <w:r w:rsidR="005D2E8F">
        <w:rPr>
          <w:rFonts w:cstheme="minorHAnsi"/>
        </w:rPr>
        <w:t>facilitate microservices:</w:t>
      </w:r>
    </w:p>
    <w:p w14:paraId="7834F2CD" w14:textId="282BFA4B" w:rsidR="005D2E8F" w:rsidRPr="001E4148" w:rsidRDefault="005D2E8F" w:rsidP="005D2E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E4148">
        <w:rPr>
          <w:rFonts w:asciiTheme="minorHAnsi" w:hAnsiTheme="minorHAnsi" w:cstheme="minorHAnsi"/>
          <w:sz w:val="22"/>
          <w:szCs w:val="22"/>
        </w:rPr>
        <w:t>API Gateway</w:t>
      </w:r>
    </w:p>
    <w:p w14:paraId="3A2DE0EB" w14:textId="3D2CD831" w:rsidR="005D2E8F" w:rsidRPr="001E4148" w:rsidRDefault="005D2E8F" w:rsidP="005D2E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E4148">
        <w:rPr>
          <w:rFonts w:asciiTheme="minorHAnsi" w:hAnsiTheme="minorHAnsi" w:cstheme="minorHAnsi"/>
          <w:sz w:val="22"/>
          <w:szCs w:val="22"/>
        </w:rPr>
        <w:t>Eureka server for service registration</w:t>
      </w:r>
    </w:p>
    <w:p w14:paraId="1CDB9F9D" w14:textId="7C6EA66A" w:rsidR="005D2E8F" w:rsidRPr="001E4148" w:rsidRDefault="005D2E8F" w:rsidP="005D2E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E4148">
        <w:rPr>
          <w:rFonts w:asciiTheme="minorHAnsi" w:hAnsiTheme="minorHAnsi" w:cstheme="minorHAnsi"/>
          <w:sz w:val="22"/>
          <w:szCs w:val="22"/>
        </w:rPr>
        <w:t>Centralized configuration management.</w:t>
      </w:r>
    </w:p>
    <w:p w14:paraId="6DC5286D" w14:textId="77777777" w:rsidR="006D79D7" w:rsidRPr="000F14EC" w:rsidRDefault="006D79D7" w:rsidP="000F14EC">
      <w:pPr>
        <w:rPr>
          <w:rFonts w:cstheme="minorHAnsi"/>
        </w:rPr>
      </w:pPr>
    </w:p>
    <w:p w14:paraId="3FACD841" w14:textId="77777777" w:rsidR="002F5070" w:rsidRPr="005D2E8F" w:rsidRDefault="002F5070" w:rsidP="002F5070">
      <w:pPr>
        <w:rPr>
          <w:rFonts w:cstheme="minorHAnsi"/>
        </w:rPr>
      </w:pPr>
      <w:r w:rsidRPr="005D2E8F">
        <w:rPr>
          <w:rFonts w:cstheme="minorHAnsi"/>
        </w:rPr>
        <w:t>Also, below cross cutting concerns should be taken care of while writing the microservices:</w:t>
      </w:r>
    </w:p>
    <w:p w14:paraId="10EA4FCC" w14:textId="551871C2" w:rsidR="0042560B" w:rsidRPr="005D2E8F" w:rsidRDefault="002F5070" w:rsidP="004256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>Exception handling</w:t>
      </w:r>
    </w:p>
    <w:p w14:paraId="5C866F45" w14:textId="7C71EA79" w:rsidR="00F42C0D" w:rsidRPr="005D2E8F" w:rsidRDefault="00F42C0D" w:rsidP="00F42C0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>Centralized configuration management</w:t>
      </w:r>
    </w:p>
    <w:p w14:paraId="73BE78FF" w14:textId="77777777" w:rsidR="0093519B" w:rsidRPr="0093519B" w:rsidRDefault="0093519B" w:rsidP="0093519B">
      <w:pPr>
        <w:rPr>
          <w:rFonts w:asciiTheme="majorHAnsi" w:hAnsiTheme="majorHAnsi" w:cstheme="majorHAnsi"/>
        </w:rPr>
      </w:pPr>
    </w:p>
    <w:p w14:paraId="61E8ACAE" w14:textId="32E4EE81" w:rsidR="0042560B" w:rsidRDefault="0042560B" w:rsidP="0093519B">
      <w:pPr>
        <w:pStyle w:val="Heading1"/>
      </w:pPr>
      <w:r>
        <w:t>Deliverables:</w:t>
      </w:r>
    </w:p>
    <w:p w14:paraId="3AFD5E88" w14:textId="1F2D2ECD" w:rsidR="000960EF" w:rsidRPr="005D2E8F" w:rsidRDefault="001B124C" w:rsidP="00AE5B6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>Simple writeup</w:t>
      </w:r>
      <w:r w:rsidR="00AE5B6E" w:rsidRPr="005D2E8F">
        <w:rPr>
          <w:rFonts w:asciiTheme="minorHAnsi" w:hAnsiTheme="minorHAnsi" w:cstheme="minorHAnsi"/>
          <w:sz w:val="22"/>
          <w:szCs w:val="22"/>
        </w:rPr>
        <w:t xml:space="preserve"> to explain how to run the microservices and sample URLs to hit each of your service endpoints</w:t>
      </w:r>
      <w:r w:rsidRPr="005D2E8F">
        <w:rPr>
          <w:rFonts w:asciiTheme="minorHAnsi" w:hAnsiTheme="minorHAnsi" w:cstheme="minorHAnsi"/>
          <w:sz w:val="22"/>
          <w:szCs w:val="22"/>
        </w:rPr>
        <w:t>.</w:t>
      </w:r>
    </w:p>
    <w:p w14:paraId="25205FE6" w14:textId="43326AB2" w:rsidR="0042560B" w:rsidRDefault="0042560B" w:rsidP="001B12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Code for all the microservices </w:t>
      </w:r>
      <w:r w:rsidR="00AE5B6E" w:rsidRPr="005D2E8F">
        <w:rPr>
          <w:rFonts w:asciiTheme="minorHAnsi" w:hAnsiTheme="minorHAnsi" w:cstheme="minorHAnsi"/>
          <w:sz w:val="22"/>
          <w:szCs w:val="22"/>
        </w:rPr>
        <w:t xml:space="preserve">must be </w:t>
      </w:r>
      <w:r w:rsidRPr="005D2E8F">
        <w:rPr>
          <w:rFonts w:asciiTheme="minorHAnsi" w:hAnsiTheme="minorHAnsi" w:cstheme="minorHAnsi"/>
          <w:sz w:val="22"/>
          <w:szCs w:val="22"/>
        </w:rPr>
        <w:t>provided.</w:t>
      </w:r>
    </w:p>
    <w:p w14:paraId="003413F9" w14:textId="4246426E" w:rsidR="00993AC8" w:rsidRPr="005D2E8F" w:rsidRDefault="00993AC8" w:rsidP="001B12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 not upload the target directory for any of the microservices.</w:t>
      </w:r>
    </w:p>
    <w:p w14:paraId="3B57B62E" w14:textId="77777777" w:rsidR="00154547" w:rsidRPr="00347A4A" w:rsidRDefault="00154547" w:rsidP="0093519B">
      <w:pPr>
        <w:rPr>
          <w:rStyle w:val="Heading1Char"/>
          <w:sz w:val="22"/>
          <w:szCs w:val="22"/>
        </w:rPr>
      </w:pPr>
    </w:p>
    <w:p w14:paraId="2EF4E7A4" w14:textId="77777777" w:rsidR="000358F4" w:rsidRDefault="000358F4" w:rsidP="000358F4">
      <w:pPr>
        <w:rPr>
          <w:rFonts w:cs="Segoe UI"/>
        </w:rPr>
      </w:pPr>
      <w:r w:rsidRPr="000358F4">
        <w:rPr>
          <w:rStyle w:val="Heading1Char"/>
        </w:rPr>
        <w:t>Guidelines</w:t>
      </w:r>
      <w:r>
        <w:rPr>
          <w:rFonts w:cs="Segoe UI"/>
        </w:rPr>
        <w:t>:</w:t>
      </w:r>
    </w:p>
    <w:p w14:paraId="3EF17624" w14:textId="45EEC19A" w:rsidR="00C460C2" w:rsidRPr="005D2E8F" w:rsidRDefault="00C460C2" w:rsidP="00C460C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Take relevant assumptions while implementing microservices. </w:t>
      </w:r>
    </w:p>
    <w:p w14:paraId="04674BC2" w14:textId="685C335E" w:rsidR="00154547" w:rsidRPr="005D2E8F" w:rsidRDefault="00154547" w:rsidP="0015454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>Your solution should be able to build/compile and run.</w:t>
      </w:r>
    </w:p>
    <w:p w14:paraId="09D20867" w14:textId="77777777" w:rsidR="000B1D86" w:rsidRPr="005D2E8F" w:rsidRDefault="000B1D86" w:rsidP="0015454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>Standard coding guideline should be strictly followed.</w:t>
      </w:r>
    </w:p>
    <w:p w14:paraId="1CF71306" w14:textId="6E4F9316" w:rsidR="0025448C" w:rsidRPr="0025448C" w:rsidRDefault="008909DB" w:rsidP="0025448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>Integration with database is not mandatory</w:t>
      </w:r>
      <w:r w:rsidR="005303B6" w:rsidRPr="005D2E8F">
        <w:rPr>
          <w:rFonts w:asciiTheme="minorHAnsi" w:hAnsiTheme="minorHAnsi" w:cstheme="minorHAnsi"/>
          <w:sz w:val="22"/>
          <w:szCs w:val="22"/>
        </w:rPr>
        <w:t>.</w:t>
      </w:r>
    </w:p>
    <w:sectPr w:rsidR="0025448C" w:rsidRPr="0025448C" w:rsidSect="00E21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E2A"/>
    <w:multiLevelType w:val="hybridMultilevel"/>
    <w:tmpl w:val="F1028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7BA7"/>
    <w:multiLevelType w:val="hybridMultilevel"/>
    <w:tmpl w:val="1318F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0CA1"/>
    <w:multiLevelType w:val="hybridMultilevel"/>
    <w:tmpl w:val="A37EB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A5288"/>
    <w:multiLevelType w:val="hybridMultilevel"/>
    <w:tmpl w:val="F4BC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A3827"/>
    <w:multiLevelType w:val="hybridMultilevel"/>
    <w:tmpl w:val="E740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D5E98"/>
    <w:multiLevelType w:val="hybridMultilevel"/>
    <w:tmpl w:val="4E04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7DD4"/>
    <w:multiLevelType w:val="hybridMultilevel"/>
    <w:tmpl w:val="EF96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36B13"/>
    <w:multiLevelType w:val="hybridMultilevel"/>
    <w:tmpl w:val="B2DAD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3EC0B2">
      <w:numFmt w:val="bullet"/>
      <w:lvlText w:val="•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A14CBB"/>
    <w:multiLevelType w:val="hybridMultilevel"/>
    <w:tmpl w:val="EEDC2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02549"/>
    <w:multiLevelType w:val="hybridMultilevel"/>
    <w:tmpl w:val="2038676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22C36CE"/>
    <w:multiLevelType w:val="hybridMultilevel"/>
    <w:tmpl w:val="7BC23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A1205"/>
    <w:multiLevelType w:val="hybridMultilevel"/>
    <w:tmpl w:val="164CD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C185D"/>
    <w:multiLevelType w:val="hybridMultilevel"/>
    <w:tmpl w:val="5F1E7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F3991"/>
    <w:multiLevelType w:val="hybridMultilevel"/>
    <w:tmpl w:val="7AA46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13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71"/>
    <w:rsid w:val="000358F4"/>
    <w:rsid w:val="000960EF"/>
    <w:rsid w:val="000B1D86"/>
    <w:rsid w:val="000F14EC"/>
    <w:rsid w:val="00154547"/>
    <w:rsid w:val="001B124C"/>
    <w:rsid w:val="001E4148"/>
    <w:rsid w:val="0025448C"/>
    <w:rsid w:val="002F5070"/>
    <w:rsid w:val="00347A4A"/>
    <w:rsid w:val="003711D9"/>
    <w:rsid w:val="00395656"/>
    <w:rsid w:val="003A3F9A"/>
    <w:rsid w:val="003A48AD"/>
    <w:rsid w:val="003B74AF"/>
    <w:rsid w:val="0042560B"/>
    <w:rsid w:val="00524F7B"/>
    <w:rsid w:val="005303B6"/>
    <w:rsid w:val="005353D9"/>
    <w:rsid w:val="00561E71"/>
    <w:rsid w:val="005D2E8F"/>
    <w:rsid w:val="006D79D7"/>
    <w:rsid w:val="006E1540"/>
    <w:rsid w:val="00834A91"/>
    <w:rsid w:val="00860CEC"/>
    <w:rsid w:val="008909DB"/>
    <w:rsid w:val="008D0652"/>
    <w:rsid w:val="00901C24"/>
    <w:rsid w:val="00927E28"/>
    <w:rsid w:val="0093519B"/>
    <w:rsid w:val="00946E73"/>
    <w:rsid w:val="00963A37"/>
    <w:rsid w:val="00986938"/>
    <w:rsid w:val="00993AC8"/>
    <w:rsid w:val="00A02D39"/>
    <w:rsid w:val="00A44AB0"/>
    <w:rsid w:val="00AB1D74"/>
    <w:rsid w:val="00AE071E"/>
    <w:rsid w:val="00AE5B6E"/>
    <w:rsid w:val="00B17BBD"/>
    <w:rsid w:val="00B6050E"/>
    <w:rsid w:val="00C460C2"/>
    <w:rsid w:val="00C71B9E"/>
    <w:rsid w:val="00C97082"/>
    <w:rsid w:val="00CA1781"/>
    <w:rsid w:val="00CE1BB2"/>
    <w:rsid w:val="00D043FE"/>
    <w:rsid w:val="00DD5782"/>
    <w:rsid w:val="00E21F8A"/>
    <w:rsid w:val="00F1188F"/>
    <w:rsid w:val="00F2249B"/>
    <w:rsid w:val="00F42C0D"/>
    <w:rsid w:val="00FC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F3E3"/>
  <w15:chartTrackingRefBased/>
  <w15:docId w15:val="{64B0893F-F64C-4335-9368-20770709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3711D9"/>
    <w:pPr>
      <w:spacing w:line="276" w:lineRule="auto"/>
      <w:ind w:left="720"/>
      <w:contextualSpacing/>
      <w:jc w:val="both"/>
    </w:pPr>
    <w:rPr>
      <w:rFonts w:ascii="Segoe UI" w:hAnsi="Segoe UI" w:cs="Times New Roman"/>
      <w:color w:val="000000" w:themeColor="text1"/>
      <w:spacing w:val="10"/>
      <w:sz w:val="20"/>
      <w:szCs w:val="20"/>
      <w:lang w:val="en-US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3711D9"/>
    <w:rPr>
      <w:rFonts w:ascii="Segoe UI" w:hAnsi="Segoe UI" w:cs="Times New Roman"/>
      <w:color w:val="000000" w:themeColor="text1"/>
      <w:spacing w:val="1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Kanyal</dc:creator>
  <cp:keywords/>
  <dc:description/>
  <cp:lastModifiedBy>Parul Parmar</cp:lastModifiedBy>
  <cp:revision>58</cp:revision>
  <cp:lastPrinted>2021-10-25T05:45:00Z</cp:lastPrinted>
  <dcterms:created xsi:type="dcterms:W3CDTF">2019-10-14T03:19:00Z</dcterms:created>
  <dcterms:modified xsi:type="dcterms:W3CDTF">2021-10-25T05:45:00Z</dcterms:modified>
</cp:coreProperties>
</file>