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2FB64" w14:textId="77777777" w:rsidR="00C5147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u w:val="single"/>
        </w:rPr>
      </w:pPr>
      <w:r w:rsidRPr="00475001">
        <w:rPr>
          <w:rFonts w:ascii="Times New Roman" w:eastAsia="Times New Roman" w:hAnsi="Times New Roman" w:cs="Times New Roman"/>
          <w:b/>
          <w:color w:val="000000" w:themeColor="text1"/>
          <w:sz w:val="36"/>
          <w:szCs w:val="36"/>
          <w:u w:val="single"/>
        </w:rPr>
        <w:t>SYNOPSIS</w:t>
      </w:r>
    </w:p>
    <w:p w14:paraId="785303BE" w14:textId="77777777" w:rsidR="00C51471" w:rsidRPr="00C5147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u w:val="single"/>
        </w:rPr>
      </w:pPr>
      <w:r w:rsidRPr="00475001">
        <w:rPr>
          <w:rFonts w:ascii="Times New Roman" w:eastAsia="Times New Roman" w:hAnsi="Times New Roman" w:cs="Times New Roman"/>
          <w:b/>
          <w:color w:val="000000" w:themeColor="text1"/>
          <w:sz w:val="36"/>
          <w:szCs w:val="36"/>
        </w:rPr>
        <w:t xml:space="preserve">Report </w:t>
      </w:r>
    </w:p>
    <w:p w14:paraId="23C376C1" w14:textId="77777777"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rPr>
        <w:t>on</w:t>
      </w:r>
    </w:p>
    <w:p w14:paraId="1CAF7ECA" w14:textId="77777777"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u w:val="single"/>
        </w:rPr>
        <w:t>Donation website</w:t>
      </w:r>
    </w:p>
    <w:p w14:paraId="139FD976" w14:textId="77777777" w:rsidR="00C51471" w:rsidRPr="00475001" w:rsidRDefault="00C51471" w:rsidP="00C51471">
      <w:pPr>
        <w:pStyle w:val="Normal1"/>
        <w:spacing w:after="0"/>
        <w:jc w:val="center"/>
        <w:rPr>
          <w:rFonts w:ascii="Times New Roman" w:eastAsia="Times New Roman" w:hAnsi="Times New Roman" w:cs="Times New Roman"/>
          <w:b/>
          <w:color w:val="000000" w:themeColor="text1"/>
          <w:sz w:val="32"/>
          <w:szCs w:val="32"/>
        </w:rPr>
      </w:pPr>
    </w:p>
    <w:p w14:paraId="766641AE" w14:textId="77777777" w:rsidR="00C51471" w:rsidRPr="00475001" w:rsidRDefault="00C51471" w:rsidP="00C51471">
      <w:pPr>
        <w:pStyle w:val="Normal1"/>
        <w:spacing w:after="0" w:line="360" w:lineRule="auto"/>
        <w:jc w:val="center"/>
        <w:rPr>
          <w:rFonts w:ascii="Times New Roman" w:eastAsia="Times New Roman" w:hAnsi="Times New Roman" w:cs="Times New Roman"/>
          <w:b/>
          <w:color w:val="000000" w:themeColor="text1"/>
          <w:sz w:val="32"/>
          <w:szCs w:val="32"/>
        </w:rPr>
      </w:pPr>
      <w:r w:rsidRPr="00475001">
        <w:rPr>
          <w:rFonts w:ascii="Times New Roman" w:eastAsia="Times New Roman" w:hAnsi="Times New Roman" w:cs="Times New Roman"/>
          <w:b/>
          <w:color w:val="000000" w:themeColor="text1"/>
          <w:sz w:val="32"/>
          <w:szCs w:val="32"/>
        </w:rPr>
        <w:t>by</w:t>
      </w:r>
    </w:p>
    <w:p w14:paraId="4BF2AACB" w14:textId="2816F0B3" w:rsidR="00C51471" w:rsidRPr="00475001" w:rsidRDefault="00436F42" w:rsidP="00C51471">
      <w:pPr>
        <w:pStyle w:val="Normal1"/>
        <w:spacing w:after="0"/>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Aman Kumar Sharma</w:t>
      </w:r>
      <w:r w:rsidR="00C51471" w:rsidRPr="00475001">
        <w:rPr>
          <w:rFonts w:ascii="Times New Roman" w:eastAsia="Times New Roman" w:hAnsi="Times New Roman" w:cs="Times New Roman"/>
          <w:color w:val="000000" w:themeColor="text1"/>
          <w:sz w:val="36"/>
          <w:szCs w:val="36"/>
        </w:rPr>
        <w:t xml:space="preserve"> -  2200290140</w:t>
      </w:r>
      <w:r>
        <w:rPr>
          <w:rFonts w:ascii="Times New Roman" w:eastAsia="Times New Roman" w:hAnsi="Times New Roman" w:cs="Times New Roman"/>
          <w:color w:val="000000" w:themeColor="text1"/>
          <w:sz w:val="36"/>
          <w:szCs w:val="36"/>
        </w:rPr>
        <w:t>025</w:t>
      </w:r>
    </w:p>
    <w:p w14:paraId="378F0DE1" w14:textId="2FE875B6" w:rsidR="00C51471" w:rsidRPr="00475001" w:rsidRDefault="00436F42" w:rsidP="00C51471">
      <w:pPr>
        <w:pStyle w:val="Normal1"/>
        <w:spacing w:after="0"/>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Aman Chaudhary</w:t>
      </w:r>
      <w:r w:rsidR="00C51471" w:rsidRPr="00475001">
        <w:rPr>
          <w:rFonts w:ascii="Times New Roman" w:eastAsia="Times New Roman" w:hAnsi="Times New Roman" w:cs="Times New Roman"/>
          <w:color w:val="000000" w:themeColor="text1"/>
          <w:sz w:val="36"/>
          <w:szCs w:val="36"/>
        </w:rPr>
        <w:t xml:space="preserve">  -  2200290140</w:t>
      </w:r>
      <w:r>
        <w:rPr>
          <w:rFonts w:ascii="Times New Roman" w:eastAsia="Times New Roman" w:hAnsi="Times New Roman" w:cs="Times New Roman"/>
          <w:color w:val="000000" w:themeColor="text1"/>
          <w:sz w:val="36"/>
          <w:szCs w:val="36"/>
        </w:rPr>
        <w:t>022</w:t>
      </w:r>
    </w:p>
    <w:p w14:paraId="06144C4E" w14:textId="77777777"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rPr>
        <w:t>Session:2023-2024 (III Semester)</w:t>
      </w:r>
    </w:p>
    <w:p w14:paraId="53BFFE76"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36"/>
          <w:szCs w:val="36"/>
        </w:rPr>
      </w:pPr>
    </w:p>
    <w:p w14:paraId="0791E291"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36"/>
          <w:szCs w:val="36"/>
        </w:rPr>
      </w:pPr>
    </w:p>
    <w:p w14:paraId="02AD8529"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36"/>
          <w:szCs w:val="36"/>
        </w:rPr>
      </w:pPr>
      <w:r w:rsidRPr="00475001">
        <w:rPr>
          <w:rFonts w:ascii="Times New Roman" w:eastAsia="Times New Roman" w:hAnsi="Times New Roman" w:cs="Times New Roman"/>
          <w:color w:val="000000" w:themeColor="text1"/>
          <w:sz w:val="36"/>
          <w:szCs w:val="36"/>
        </w:rPr>
        <w:t>Under the supervision of</w:t>
      </w:r>
    </w:p>
    <w:p w14:paraId="55DA1703"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36"/>
          <w:szCs w:val="36"/>
        </w:rPr>
      </w:pPr>
    </w:p>
    <w:p w14:paraId="2AB1B2DF" w14:textId="665D5062"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 xml:space="preserve">Prof. </w:t>
      </w:r>
      <w:r w:rsidR="00436F42">
        <w:rPr>
          <w:rFonts w:ascii="Times New Roman" w:eastAsia="Times New Roman" w:hAnsi="Times New Roman" w:cs="Times New Roman"/>
          <w:b/>
          <w:color w:val="000000" w:themeColor="text1"/>
          <w:sz w:val="36"/>
          <w:szCs w:val="36"/>
        </w:rPr>
        <w:t>Miss</w:t>
      </w:r>
      <w:r w:rsidRPr="00475001">
        <w:rPr>
          <w:rFonts w:ascii="Times New Roman" w:eastAsia="Times New Roman" w:hAnsi="Times New Roman" w:cs="Times New Roman"/>
          <w:b/>
          <w:color w:val="000000" w:themeColor="text1"/>
          <w:sz w:val="36"/>
          <w:szCs w:val="36"/>
        </w:rPr>
        <w:t xml:space="preserve"> </w:t>
      </w:r>
      <w:r w:rsidR="00436F42">
        <w:rPr>
          <w:rFonts w:ascii="Times New Roman" w:eastAsia="Times New Roman" w:hAnsi="Times New Roman" w:cs="Times New Roman"/>
          <w:b/>
          <w:color w:val="000000" w:themeColor="text1"/>
          <w:sz w:val="36"/>
          <w:szCs w:val="36"/>
        </w:rPr>
        <w:t>Divya Shingal</w:t>
      </w:r>
      <w:r w:rsidRPr="00475001">
        <w:rPr>
          <w:rFonts w:ascii="Times New Roman" w:eastAsia="Times New Roman" w:hAnsi="Times New Roman" w:cs="Times New Roman"/>
          <w:b/>
          <w:color w:val="000000" w:themeColor="text1"/>
          <w:sz w:val="36"/>
          <w:szCs w:val="36"/>
        </w:rPr>
        <w:t xml:space="preserve"> </w:t>
      </w:r>
    </w:p>
    <w:p w14:paraId="7E27EB40" w14:textId="77777777" w:rsidR="00C51471" w:rsidRPr="00475001" w:rsidRDefault="00C51471" w:rsidP="00C51471">
      <w:pPr>
        <w:pStyle w:val="Heading3"/>
        <w:tabs>
          <w:tab w:val="left" w:pos="5685"/>
        </w:tabs>
        <w:spacing w:before="0" w:after="0" w:line="240" w:lineRule="auto"/>
        <w:jc w:val="center"/>
        <w:rPr>
          <w:rFonts w:ascii="Times New Roman" w:eastAsia="Times New Roman" w:hAnsi="Times New Roman" w:cs="Times New Roman"/>
          <w:color w:val="000000" w:themeColor="text1"/>
          <w:sz w:val="28"/>
          <w:szCs w:val="28"/>
        </w:rPr>
      </w:pPr>
    </w:p>
    <w:p w14:paraId="5C78F913" w14:textId="77777777" w:rsidR="00C51471" w:rsidRPr="00475001" w:rsidRDefault="00C51471" w:rsidP="00C51471">
      <w:pPr>
        <w:pStyle w:val="Heading3"/>
        <w:tabs>
          <w:tab w:val="left" w:pos="5685"/>
        </w:tabs>
        <w:spacing w:before="0" w:after="0" w:line="240" w:lineRule="auto"/>
        <w:jc w:val="center"/>
        <w:rPr>
          <w:rFonts w:ascii="Times New Roman" w:eastAsia="Times New Roman" w:hAnsi="Times New Roman" w:cs="Times New Roman"/>
          <w:color w:val="000000" w:themeColor="text1"/>
          <w:sz w:val="28"/>
          <w:szCs w:val="28"/>
        </w:rPr>
      </w:pPr>
      <w:r w:rsidRPr="00475001">
        <w:rPr>
          <w:rFonts w:ascii="Times New Roman" w:eastAsia="Times New Roman" w:hAnsi="Times New Roman" w:cs="Times New Roman"/>
          <w:color w:val="000000" w:themeColor="text1"/>
          <w:sz w:val="28"/>
          <w:szCs w:val="28"/>
        </w:rPr>
        <w:t>KIET Group of Institutions, Delhi-NCR, Ghaziabad</w:t>
      </w:r>
    </w:p>
    <w:p w14:paraId="27F82D70"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24"/>
          <w:szCs w:val="24"/>
        </w:rPr>
      </w:pPr>
    </w:p>
    <w:p w14:paraId="76F3EBDD" w14:textId="77777777" w:rsidR="00C51471" w:rsidRPr="00475001" w:rsidRDefault="00C51471" w:rsidP="00C51471">
      <w:pPr>
        <w:pStyle w:val="Normal1"/>
        <w:tabs>
          <w:tab w:val="left" w:pos="3630"/>
        </w:tabs>
        <w:spacing w:after="0" w:line="240" w:lineRule="auto"/>
        <w:jc w:val="center"/>
        <w:rPr>
          <w:rFonts w:ascii="Times New Roman" w:eastAsia="Times New Roman" w:hAnsi="Times New Roman" w:cs="Times New Roman"/>
          <w:color w:val="000000" w:themeColor="text1"/>
          <w:sz w:val="24"/>
          <w:szCs w:val="24"/>
        </w:rPr>
      </w:pPr>
      <w:r w:rsidRPr="00475001">
        <w:rPr>
          <w:noProof/>
          <w:color w:val="000000" w:themeColor="text1"/>
          <w:lang w:val="en-US"/>
        </w:rPr>
        <w:drawing>
          <wp:inline distT="0" distB="0" distL="0" distR="0" wp14:anchorId="7D3AF0B8" wp14:editId="5931B7BB">
            <wp:extent cx="1609725" cy="1609725"/>
            <wp:effectExtent l="0" t="0" r="0" b="0"/>
            <wp:docPr id="1"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5"/>
                    <a:srcRect/>
                    <a:stretch>
                      <a:fillRect/>
                    </a:stretch>
                  </pic:blipFill>
                  <pic:spPr>
                    <a:xfrm>
                      <a:off x="0" y="0"/>
                      <a:ext cx="1609725" cy="1609725"/>
                    </a:xfrm>
                    <a:prstGeom prst="rect">
                      <a:avLst/>
                    </a:prstGeom>
                    <a:ln/>
                  </pic:spPr>
                </pic:pic>
              </a:graphicData>
            </a:graphic>
          </wp:inline>
        </w:drawing>
      </w:r>
    </w:p>
    <w:p w14:paraId="06AC76BF"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24"/>
          <w:szCs w:val="24"/>
        </w:rPr>
      </w:pPr>
    </w:p>
    <w:p w14:paraId="215441CC" w14:textId="77777777" w:rsidR="00C51471" w:rsidRPr="00475001" w:rsidRDefault="00C51471" w:rsidP="00C51471">
      <w:pPr>
        <w:pStyle w:val="Heading3"/>
        <w:tabs>
          <w:tab w:val="left" w:pos="5685"/>
        </w:tabs>
        <w:spacing w:before="0" w:after="0" w:line="240" w:lineRule="auto"/>
        <w:jc w:val="center"/>
        <w:rPr>
          <w:rFonts w:ascii="Times New Roman" w:eastAsia="Times New Roman" w:hAnsi="Times New Roman" w:cs="Times New Roman"/>
          <w:b w:val="0"/>
          <w:smallCaps/>
          <w:color w:val="000000" w:themeColor="text1"/>
          <w:sz w:val="28"/>
          <w:szCs w:val="28"/>
        </w:rPr>
      </w:pPr>
      <w:r w:rsidRPr="00475001">
        <w:rPr>
          <w:rFonts w:ascii="Times New Roman" w:eastAsia="Times New Roman" w:hAnsi="Times New Roman" w:cs="Times New Roman"/>
          <w:smallCaps/>
          <w:color w:val="000000" w:themeColor="text1"/>
          <w:sz w:val="28"/>
          <w:szCs w:val="28"/>
        </w:rPr>
        <w:t>Department Of Computer Applications</w:t>
      </w:r>
    </w:p>
    <w:p w14:paraId="386D02BB" w14:textId="77777777"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28"/>
          <w:szCs w:val="28"/>
        </w:rPr>
      </w:pPr>
      <w:r w:rsidRPr="00475001">
        <w:rPr>
          <w:rFonts w:ascii="Times New Roman" w:eastAsia="Times New Roman" w:hAnsi="Times New Roman" w:cs="Times New Roman"/>
          <w:b/>
          <w:color w:val="000000" w:themeColor="text1"/>
          <w:sz w:val="28"/>
          <w:szCs w:val="28"/>
        </w:rPr>
        <w:t>KIET GROUP OF INSTITUTIONS, DELHI-NCR,                           GHAZIABAD-201206</w:t>
      </w:r>
    </w:p>
    <w:p w14:paraId="490E8EAF" w14:textId="77777777" w:rsidR="00C51471" w:rsidRPr="00475001" w:rsidRDefault="00C51471" w:rsidP="00C51471">
      <w:pPr>
        <w:pStyle w:val="Normal1"/>
        <w:tabs>
          <w:tab w:val="left" w:pos="1230"/>
          <w:tab w:val="left" w:pos="5820"/>
        </w:tabs>
        <w:spacing w:after="0" w:line="240" w:lineRule="auto"/>
        <w:jc w:val="center"/>
        <w:rPr>
          <w:rFonts w:ascii="Times New Roman" w:eastAsia="Times New Roman" w:hAnsi="Times New Roman" w:cs="Times New Roman"/>
          <w:smallCaps/>
          <w:color w:val="000000" w:themeColor="text1"/>
          <w:sz w:val="28"/>
          <w:szCs w:val="28"/>
        </w:rPr>
      </w:pPr>
      <w:r w:rsidRPr="00475001">
        <w:rPr>
          <w:rFonts w:ascii="Times New Roman" w:eastAsia="Times New Roman" w:hAnsi="Times New Roman" w:cs="Times New Roman"/>
          <w:smallCaps/>
          <w:color w:val="000000" w:themeColor="text1"/>
          <w:sz w:val="28"/>
          <w:szCs w:val="28"/>
        </w:rPr>
        <w:t xml:space="preserve">( </w:t>
      </w:r>
      <w:r>
        <w:rPr>
          <w:rFonts w:ascii="Times New Roman" w:eastAsia="Times New Roman" w:hAnsi="Times New Roman" w:cs="Times New Roman"/>
          <w:smallCaps/>
          <w:color w:val="000000" w:themeColor="text1"/>
          <w:sz w:val="28"/>
          <w:szCs w:val="28"/>
        </w:rPr>
        <w:t>2023- 2024</w:t>
      </w:r>
      <w:r w:rsidRPr="00475001">
        <w:rPr>
          <w:rFonts w:ascii="Times New Roman" w:eastAsia="Times New Roman" w:hAnsi="Times New Roman" w:cs="Times New Roman"/>
          <w:smallCaps/>
          <w:color w:val="000000" w:themeColor="text1"/>
          <w:sz w:val="28"/>
          <w:szCs w:val="28"/>
        </w:rPr>
        <w:t>)</w:t>
      </w:r>
    </w:p>
    <w:p w14:paraId="4E84A5BE" w14:textId="77777777" w:rsidR="0008737F" w:rsidRDefault="0008737F"/>
    <w:p w14:paraId="51D73F84" w14:textId="77777777" w:rsidR="00C51471" w:rsidRDefault="00C51471"/>
    <w:p w14:paraId="49AC8E75" w14:textId="77777777" w:rsidR="00C51471" w:rsidRDefault="00C51471"/>
    <w:p w14:paraId="7BE200BB" w14:textId="77777777" w:rsidR="00C51471" w:rsidRDefault="00C51471"/>
    <w:p w14:paraId="28430B28" w14:textId="77777777" w:rsidR="00C51471" w:rsidRDefault="00C51471"/>
    <w:p w14:paraId="2F0FD5E0" w14:textId="77777777" w:rsidR="00945548" w:rsidRDefault="00945548" w:rsidP="00945548">
      <w:pPr>
        <w:pStyle w:val="Normal1"/>
        <w:spacing w:after="0" w:line="240" w:lineRule="auto"/>
        <w:rPr>
          <w:rFonts w:ascii="Times New Roman" w:eastAsia="Times New Roman" w:hAnsi="Times New Roman" w:cs="Times New Roman"/>
          <w:b/>
          <w:sz w:val="40"/>
          <w:szCs w:val="40"/>
        </w:rPr>
      </w:pPr>
    </w:p>
    <w:p w14:paraId="0D8CABC6" w14:textId="77777777" w:rsidR="00945548" w:rsidRDefault="00945548" w:rsidP="00945548">
      <w:pPr>
        <w:pStyle w:val="Normal1"/>
        <w:spacing w:after="0" w:line="240" w:lineRule="auto"/>
        <w:rPr>
          <w:rFonts w:ascii="Times" w:eastAsia="Times" w:hAnsi="Times" w:cs="Times"/>
          <w:b/>
          <w:sz w:val="40"/>
          <w:szCs w:val="40"/>
        </w:rPr>
      </w:pPr>
      <w:r>
        <w:rPr>
          <w:rFonts w:ascii="Times New Roman" w:eastAsia="Times New Roman" w:hAnsi="Times New Roman" w:cs="Times New Roman"/>
          <w:b/>
          <w:sz w:val="40"/>
          <w:szCs w:val="40"/>
        </w:rPr>
        <w:lastRenderedPageBreak/>
        <w:t>ABSTRACT</w:t>
      </w:r>
    </w:p>
    <w:p w14:paraId="68A683A6" w14:textId="77777777" w:rsidR="00945548" w:rsidRDefault="00945548" w:rsidP="00945548">
      <w:pPr>
        <w:pStyle w:val="Normal1"/>
        <w:spacing w:after="0" w:line="240" w:lineRule="auto"/>
        <w:rPr>
          <w:rFonts w:ascii="Times" w:eastAsia="Times" w:hAnsi="Times" w:cs="Times"/>
          <w:bCs/>
          <w:sz w:val="30"/>
          <w:szCs w:val="30"/>
        </w:rPr>
      </w:pPr>
    </w:p>
    <w:p w14:paraId="57156466"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 xml:space="preserve">Welcome to [Blessings], where the power of generosity and compassion converge to create positive change in the world. We believe that a single act of kindness, no matter how small, has the potential to make a profound impact on someone's life. </w:t>
      </w:r>
    </w:p>
    <w:p w14:paraId="6AB988E0" w14:textId="77777777" w:rsidR="00945548" w:rsidRPr="00945548" w:rsidRDefault="00945548" w:rsidP="00945548">
      <w:pPr>
        <w:pStyle w:val="Normal1"/>
        <w:spacing w:after="0" w:line="240" w:lineRule="auto"/>
        <w:rPr>
          <w:rFonts w:ascii="Times" w:eastAsia="Times" w:hAnsi="Times" w:cs="Times"/>
          <w:bCs/>
          <w:sz w:val="30"/>
          <w:szCs w:val="30"/>
        </w:rPr>
      </w:pPr>
    </w:p>
    <w:p w14:paraId="6AC4E1D3"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In a world where challenges and needs are diverse and ever-present, [Blessings] serves as a digital haven for those who want to make a difference. Our platform is a testament to the belief that collective goodwill knows no boundaries, and together, we can transform lives and communities.</w:t>
      </w:r>
    </w:p>
    <w:p w14:paraId="1E183D70" w14:textId="77777777" w:rsidR="00945548" w:rsidRPr="00945548" w:rsidRDefault="00945548" w:rsidP="00945548">
      <w:pPr>
        <w:pStyle w:val="Normal1"/>
        <w:spacing w:after="0" w:line="240" w:lineRule="auto"/>
        <w:rPr>
          <w:rFonts w:ascii="Times" w:eastAsia="Times" w:hAnsi="Times" w:cs="Times"/>
          <w:bCs/>
          <w:sz w:val="30"/>
          <w:szCs w:val="30"/>
        </w:rPr>
      </w:pPr>
    </w:p>
    <w:p w14:paraId="22F9A6D0"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Our mission is simple yet profound: to connect those with the heart to give with causes that desperately need support. Whether you're passionate about healthcare, or any other worthy cause, [Blessings] is your gateway to meaningful philanthropy.</w:t>
      </w:r>
    </w:p>
    <w:p w14:paraId="5E814B15" w14:textId="77777777" w:rsidR="00945548" w:rsidRPr="00945548" w:rsidRDefault="00945548" w:rsidP="00945548">
      <w:pPr>
        <w:pStyle w:val="Normal1"/>
        <w:spacing w:after="0" w:line="240" w:lineRule="auto"/>
        <w:rPr>
          <w:rFonts w:ascii="Times" w:eastAsia="Times" w:hAnsi="Times" w:cs="Times"/>
          <w:bCs/>
          <w:sz w:val="30"/>
          <w:szCs w:val="30"/>
        </w:rPr>
      </w:pPr>
    </w:p>
    <w:p w14:paraId="212A5672"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Join us on this journey of giving, where every click, every donation, and every moment of your time can be a catalyst for positive change. Together, we can turn compassion into action and dreams into reality. Explore our platform, discover causes that resonate with your values, and be a part of something greater than yourself.</w:t>
      </w:r>
    </w:p>
    <w:p w14:paraId="704329E1" w14:textId="77777777" w:rsidR="00945548" w:rsidRPr="00945548" w:rsidRDefault="00945548" w:rsidP="00945548">
      <w:pPr>
        <w:pStyle w:val="Normal1"/>
        <w:spacing w:after="0" w:line="240" w:lineRule="auto"/>
        <w:rPr>
          <w:rFonts w:ascii="Times" w:eastAsia="Times" w:hAnsi="Times" w:cs="Times"/>
          <w:bCs/>
          <w:sz w:val="30"/>
          <w:szCs w:val="30"/>
        </w:rPr>
      </w:pPr>
    </w:p>
    <w:p w14:paraId="5BAA8E1A"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At [Blessings], we believe that together, we can create a brighter, more compassionate world. Thank you for choosing to be a part of this remarkable journey of giving, where every contribution, no matter how big or small, matters. Your generosity is the spark that ignites hope, and we're here to help you make a lasting impact.</w:t>
      </w:r>
    </w:p>
    <w:p w14:paraId="391A74E8" w14:textId="77777777" w:rsidR="00945548" w:rsidRPr="00945548" w:rsidRDefault="00945548" w:rsidP="00945548">
      <w:pPr>
        <w:pStyle w:val="Normal1"/>
        <w:spacing w:after="0" w:line="240" w:lineRule="auto"/>
        <w:rPr>
          <w:rFonts w:ascii="Times" w:eastAsia="Times" w:hAnsi="Times" w:cs="Times"/>
          <w:bCs/>
          <w:sz w:val="30"/>
          <w:szCs w:val="30"/>
        </w:rPr>
      </w:pPr>
    </w:p>
    <w:p w14:paraId="4703AC9E" w14:textId="77777777" w:rsid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Welcome to [Blessings]—where giving knows no boundaries, and kindness knows no limits.</w:t>
      </w:r>
    </w:p>
    <w:p w14:paraId="140FA7A8" w14:textId="77777777" w:rsidR="00001C8F" w:rsidRDefault="00001C8F" w:rsidP="00945548">
      <w:pPr>
        <w:pStyle w:val="Normal1"/>
        <w:spacing w:after="0" w:line="240" w:lineRule="auto"/>
        <w:rPr>
          <w:rFonts w:ascii="Times" w:eastAsia="Times" w:hAnsi="Times" w:cs="Times"/>
          <w:bCs/>
          <w:sz w:val="30"/>
          <w:szCs w:val="30"/>
        </w:rPr>
      </w:pPr>
    </w:p>
    <w:p w14:paraId="7D2DFD9D" w14:textId="77777777" w:rsidR="00001C8F" w:rsidRDefault="00001C8F" w:rsidP="00945548">
      <w:pPr>
        <w:pStyle w:val="Normal1"/>
        <w:spacing w:after="0" w:line="240" w:lineRule="auto"/>
        <w:rPr>
          <w:rFonts w:ascii="Times" w:eastAsia="Times" w:hAnsi="Times" w:cs="Times"/>
          <w:bCs/>
          <w:sz w:val="30"/>
          <w:szCs w:val="30"/>
        </w:rPr>
      </w:pPr>
    </w:p>
    <w:p w14:paraId="61F27518" w14:textId="77777777" w:rsidR="00432613" w:rsidRDefault="00432613" w:rsidP="00432613">
      <w:pPr>
        <w:pStyle w:val="Normal1"/>
        <w:rPr>
          <w:rFonts w:ascii="Times New Roman" w:eastAsia="Times New Roman" w:hAnsi="Times New Roman" w:cs="Times New Roman"/>
          <w:b/>
          <w:sz w:val="36"/>
          <w:szCs w:val="36"/>
        </w:rPr>
      </w:pPr>
    </w:p>
    <w:p w14:paraId="1400040A" w14:textId="77777777" w:rsidR="00432613" w:rsidRDefault="00432613" w:rsidP="00432613">
      <w:pPr>
        <w:pStyle w:val="Normal1"/>
        <w:rPr>
          <w:rFonts w:ascii="Times New Roman" w:eastAsia="Times New Roman" w:hAnsi="Times New Roman" w:cs="Times New Roman"/>
          <w:b/>
          <w:sz w:val="36"/>
          <w:szCs w:val="36"/>
        </w:rPr>
      </w:pPr>
    </w:p>
    <w:p w14:paraId="3CD6F973" w14:textId="77777777" w:rsidR="00432613" w:rsidRDefault="00432613" w:rsidP="00432613">
      <w:pPr>
        <w:pStyle w:val="Normal1"/>
        <w:rPr>
          <w:rFonts w:ascii="Times New Roman" w:eastAsia="Times New Roman" w:hAnsi="Times New Roman" w:cs="Times New Roman"/>
          <w:b/>
          <w:sz w:val="36"/>
          <w:szCs w:val="36"/>
        </w:rPr>
      </w:pPr>
    </w:p>
    <w:p w14:paraId="24B6D15A" w14:textId="5FA7A0F6" w:rsidR="00432613" w:rsidRDefault="00432613" w:rsidP="00432613">
      <w:pPr>
        <w:pStyle w:val="Normal1"/>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148A3035" w14:textId="77777777" w:rsidR="00432613" w:rsidRDefault="00432613" w:rsidP="00432613">
      <w:pPr>
        <w:pStyle w:val="Normal1"/>
        <w:rPr>
          <w:rFonts w:ascii="Times New Roman" w:eastAsia="Times New Roman" w:hAnsi="Times New Roman" w:cs="Times New Roman"/>
          <w:sz w:val="24"/>
          <w:szCs w:val="24"/>
        </w:rPr>
      </w:pPr>
    </w:p>
    <w:p w14:paraId="146811CF" w14:textId="77777777" w:rsidR="00432613" w:rsidRPr="00AB31E9" w:rsidRDefault="00432613" w:rsidP="00432613">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Page Number</w:t>
      </w:r>
    </w:p>
    <w:p w14:paraId="16ACFF0F" w14:textId="77777777" w:rsidR="00D6214E" w:rsidRPr="00AB31E9" w:rsidRDefault="00432613" w:rsidP="00D6214E">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Introduction</w:t>
      </w:r>
    </w:p>
    <w:p w14:paraId="04A5C0F7" w14:textId="6DC9E077" w:rsidR="00432613" w:rsidRPr="00AB31E9" w:rsidRDefault="00432613" w:rsidP="00D6214E">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 xml:space="preserve">Literature Review </w:t>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p>
    <w:p w14:paraId="65E8837E" w14:textId="6711D22B" w:rsidR="00432613" w:rsidRPr="00AB31E9" w:rsidRDefault="00432613" w:rsidP="00432613">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 xml:space="preserve">Project / Research Objective </w:t>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p>
    <w:p w14:paraId="240968B8" w14:textId="29E510D2" w:rsidR="00432613" w:rsidRPr="00AB31E9" w:rsidRDefault="00432613" w:rsidP="00432613">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 xml:space="preserve">Research Methodology </w:t>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p>
    <w:p w14:paraId="18031C8F" w14:textId="2B76FB1B" w:rsidR="00432613" w:rsidRPr="00AB31E9" w:rsidRDefault="00432613" w:rsidP="00432613">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 xml:space="preserve">Project / Research Outcome </w:t>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p>
    <w:p w14:paraId="27079044" w14:textId="77777777" w:rsidR="00880478" w:rsidRPr="00AB31E9" w:rsidRDefault="00432613" w:rsidP="00880478">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Proposed Time Duration</w:t>
      </w:r>
    </w:p>
    <w:p w14:paraId="6197995C" w14:textId="05D92B05" w:rsidR="00001C8F" w:rsidRPr="00AB31E9" w:rsidRDefault="00880478" w:rsidP="00880478">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Ref</w:t>
      </w:r>
      <w:r w:rsidR="00493D2D" w:rsidRPr="00AB31E9">
        <w:rPr>
          <w:rFonts w:ascii="Times New Roman" w:eastAsia="Times New Roman" w:hAnsi="Times New Roman" w:cs="Times New Roman"/>
          <w:color w:val="000000"/>
          <w:sz w:val="32"/>
          <w:szCs w:val="32"/>
        </w:rPr>
        <w:t>e</w:t>
      </w:r>
      <w:r w:rsidRPr="00AB31E9">
        <w:rPr>
          <w:rFonts w:ascii="Times New Roman" w:eastAsia="Times New Roman" w:hAnsi="Times New Roman" w:cs="Times New Roman"/>
          <w:color w:val="000000"/>
          <w:sz w:val="32"/>
          <w:szCs w:val="32"/>
        </w:rPr>
        <w:t>rence</w:t>
      </w:r>
      <w:r w:rsidR="00493D2D" w:rsidRPr="00AB31E9">
        <w:rPr>
          <w:rFonts w:ascii="Times New Roman" w:eastAsia="Times New Roman" w:hAnsi="Times New Roman" w:cs="Times New Roman"/>
          <w:color w:val="000000"/>
          <w:sz w:val="32"/>
          <w:szCs w:val="32"/>
        </w:rPr>
        <w:t>s</w:t>
      </w:r>
      <w:r w:rsidR="00432613" w:rsidRPr="00AB31E9">
        <w:rPr>
          <w:rFonts w:ascii="Times New Roman" w:eastAsia="Times New Roman" w:hAnsi="Times New Roman" w:cs="Times New Roman"/>
          <w:sz w:val="32"/>
          <w:szCs w:val="32"/>
        </w:rPr>
        <w:tab/>
      </w:r>
      <w:r w:rsidR="00432613" w:rsidRPr="00AB31E9">
        <w:rPr>
          <w:rFonts w:ascii="Times New Roman" w:eastAsia="Times New Roman" w:hAnsi="Times New Roman" w:cs="Times New Roman"/>
          <w:sz w:val="32"/>
          <w:szCs w:val="32"/>
        </w:rPr>
        <w:tab/>
      </w:r>
    </w:p>
    <w:p w14:paraId="7301F60C" w14:textId="77777777" w:rsidR="00C51471" w:rsidRPr="00AB31E9" w:rsidRDefault="00C51471">
      <w:pPr>
        <w:rPr>
          <w:sz w:val="32"/>
          <w:szCs w:val="32"/>
        </w:rPr>
      </w:pPr>
    </w:p>
    <w:p w14:paraId="6E6B8322" w14:textId="77777777" w:rsidR="00493D2D" w:rsidRDefault="00493D2D"/>
    <w:p w14:paraId="6C634EFD" w14:textId="77777777" w:rsidR="00493D2D" w:rsidRDefault="00493D2D"/>
    <w:p w14:paraId="279E0D13" w14:textId="77777777" w:rsidR="00493D2D" w:rsidRDefault="00493D2D"/>
    <w:p w14:paraId="3FB863B1" w14:textId="77777777" w:rsidR="00493D2D" w:rsidRDefault="00493D2D"/>
    <w:p w14:paraId="0BFE2322" w14:textId="77777777" w:rsidR="00F04028" w:rsidRDefault="00F04028"/>
    <w:p w14:paraId="3AD29FF3" w14:textId="77777777" w:rsidR="00F04028" w:rsidRDefault="00F04028"/>
    <w:p w14:paraId="19E271D1" w14:textId="77777777" w:rsidR="00F04028" w:rsidRDefault="00F04028"/>
    <w:p w14:paraId="54BBEC4F" w14:textId="77777777" w:rsidR="00F04028" w:rsidRDefault="00F04028"/>
    <w:p w14:paraId="786E9FDE" w14:textId="77777777" w:rsidR="00F04028" w:rsidRDefault="00F04028"/>
    <w:p w14:paraId="3315D62B" w14:textId="77777777" w:rsidR="00F04028" w:rsidRDefault="00F04028"/>
    <w:p w14:paraId="3351A672" w14:textId="77777777" w:rsidR="00F04028" w:rsidRDefault="00F04028"/>
    <w:p w14:paraId="519B697C" w14:textId="77777777" w:rsidR="00F04028" w:rsidRDefault="00F04028"/>
    <w:p w14:paraId="480D8AE7" w14:textId="77777777" w:rsidR="00F04028" w:rsidRDefault="00F04028"/>
    <w:p w14:paraId="0DACA3A1" w14:textId="77777777" w:rsidR="00F04028" w:rsidRDefault="00F04028"/>
    <w:p w14:paraId="3AFE6BF7" w14:textId="77777777" w:rsidR="00F04028" w:rsidRDefault="00F04028"/>
    <w:p w14:paraId="5F339A2F" w14:textId="77777777" w:rsidR="00F04028" w:rsidRDefault="00F04028"/>
    <w:p w14:paraId="24C7F18D" w14:textId="77777777" w:rsidR="00F04028" w:rsidRDefault="00F04028"/>
    <w:p w14:paraId="4B3CE5E5" w14:textId="0E69EF9A" w:rsidR="00F04028" w:rsidRDefault="00820738">
      <w:pPr>
        <w:rPr>
          <w:b/>
          <w:bCs/>
          <w:sz w:val="36"/>
          <w:szCs w:val="36"/>
        </w:rPr>
      </w:pPr>
      <w:r w:rsidRPr="006B6D38">
        <w:rPr>
          <w:b/>
          <w:bCs/>
          <w:sz w:val="36"/>
          <w:szCs w:val="36"/>
        </w:rPr>
        <w:t>INTRODUCTION</w:t>
      </w:r>
    </w:p>
    <w:p w14:paraId="4BB05EB7" w14:textId="58BDDA6C" w:rsidR="00033A58" w:rsidRDefault="001B4811">
      <w:pPr>
        <w:rPr>
          <w:sz w:val="28"/>
          <w:szCs w:val="28"/>
        </w:rPr>
      </w:pPr>
      <w:r>
        <w:rPr>
          <w:sz w:val="28"/>
          <w:szCs w:val="28"/>
        </w:rPr>
        <w:t>The Donation website “Blessings”</w:t>
      </w:r>
      <w:r w:rsidR="00FA534A">
        <w:rPr>
          <w:sz w:val="28"/>
          <w:szCs w:val="28"/>
        </w:rPr>
        <w:t xml:space="preserve"> </w:t>
      </w:r>
      <w:r w:rsidR="00F33275">
        <w:rPr>
          <w:sz w:val="28"/>
          <w:szCs w:val="28"/>
        </w:rPr>
        <w:t>is developed</w:t>
      </w:r>
      <w:r w:rsidR="00033A58">
        <w:rPr>
          <w:sz w:val="28"/>
          <w:szCs w:val="28"/>
        </w:rPr>
        <w:t xml:space="preserve"> to help the </w:t>
      </w:r>
      <w:r w:rsidR="00C13B4E">
        <w:rPr>
          <w:sz w:val="28"/>
          <w:szCs w:val="28"/>
        </w:rPr>
        <w:t>needy</w:t>
      </w:r>
      <w:r w:rsidR="00033A58">
        <w:rPr>
          <w:sz w:val="28"/>
          <w:szCs w:val="28"/>
        </w:rPr>
        <w:t xml:space="preserve"> people</w:t>
      </w:r>
      <w:r w:rsidR="00797085">
        <w:rPr>
          <w:sz w:val="28"/>
          <w:szCs w:val="28"/>
        </w:rPr>
        <w:t xml:space="preserve"> we believe in power</w:t>
      </w:r>
      <w:r w:rsidR="002D12B8">
        <w:rPr>
          <w:sz w:val="28"/>
          <w:szCs w:val="28"/>
        </w:rPr>
        <w:t xml:space="preserve"> of collective generosity to create</w:t>
      </w:r>
      <w:r w:rsidR="00E02D22">
        <w:rPr>
          <w:sz w:val="28"/>
          <w:szCs w:val="28"/>
        </w:rPr>
        <w:t xml:space="preserve"> positive change. We are a community </w:t>
      </w:r>
      <w:r w:rsidR="008C275F">
        <w:rPr>
          <w:sz w:val="28"/>
          <w:szCs w:val="28"/>
        </w:rPr>
        <w:t xml:space="preserve">of Passionate </w:t>
      </w:r>
      <w:r w:rsidR="00830CFB">
        <w:rPr>
          <w:sz w:val="28"/>
          <w:szCs w:val="28"/>
        </w:rPr>
        <w:t>individuals Dedicated to making a difference in the world</w:t>
      </w:r>
      <w:r w:rsidR="00092FBB">
        <w:rPr>
          <w:sz w:val="28"/>
          <w:szCs w:val="28"/>
        </w:rPr>
        <w:t>, one donation at a time</w:t>
      </w:r>
      <w:r w:rsidR="00BB4EB7">
        <w:rPr>
          <w:sz w:val="28"/>
          <w:szCs w:val="28"/>
        </w:rPr>
        <w:t>.</w:t>
      </w:r>
    </w:p>
    <w:p w14:paraId="174FF496" w14:textId="3F769F45" w:rsidR="00BB4EB7" w:rsidRDefault="00BB4EB7">
      <w:pPr>
        <w:rPr>
          <w:sz w:val="28"/>
          <w:szCs w:val="28"/>
        </w:rPr>
      </w:pPr>
      <w:r>
        <w:rPr>
          <w:sz w:val="28"/>
          <w:szCs w:val="28"/>
        </w:rPr>
        <w:t>Our mission</w:t>
      </w:r>
      <w:r w:rsidR="000305D5">
        <w:rPr>
          <w:sz w:val="28"/>
          <w:szCs w:val="28"/>
        </w:rPr>
        <w:t xml:space="preserve"> is Simple</w:t>
      </w:r>
      <w:r w:rsidR="00214300">
        <w:rPr>
          <w:sz w:val="28"/>
          <w:szCs w:val="28"/>
        </w:rPr>
        <w:t xml:space="preserve"> yet to profound </w:t>
      </w:r>
      <w:r w:rsidR="007F4E39">
        <w:rPr>
          <w:sz w:val="28"/>
          <w:szCs w:val="28"/>
        </w:rPr>
        <w:t xml:space="preserve">to provide fund </w:t>
      </w:r>
      <w:r w:rsidR="006069DC">
        <w:rPr>
          <w:sz w:val="28"/>
          <w:szCs w:val="28"/>
        </w:rPr>
        <w:t>to the needy one</w:t>
      </w:r>
      <w:r w:rsidR="00B05200">
        <w:rPr>
          <w:sz w:val="28"/>
          <w:szCs w:val="28"/>
        </w:rPr>
        <w:t xml:space="preserve">. It will </w:t>
      </w:r>
      <w:r w:rsidR="00B753E5">
        <w:rPr>
          <w:sz w:val="28"/>
          <w:szCs w:val="28"/>
        </w:rPr>
        <w:t>make their life easy.</w:t>
      </w:r>
    </w:p>
    <w:p w14:paraId="371B0024" w14:textId="77777777" w:rsidR="004700A6" w:rsidRDefault="004700A6">
      <w:pPr>
        <w:rPr>
          <w:sz w:val="28"/>
          <w:szCs w:val="28"/>
        </w:rPr>
      </w:pPr>
    </w:p>
    <w:p w14:paraId="415F9213" w14:textId="77777777" w:rsidR="00797085" w:rsidRDefault="00797085">
      <w:pPr>
        <w:rPr>
          <w:sz w:val="28"/>
          <w:szCs w:val="28"/>
        </w:rPr>
      </w:pPr>
    </w:p>
    <w:p w14:paraId="3F925D5B" w14:textId="70857A43" w:rsidR="006B6D38" w:rsidRPr="001B4811" w:rsidRDefault="00FA534A">
      <w:pPr>
        <w:rPr>
          <w:sz w:val="28"/>
          <w:szCs w:val="28"/>
        </w:rPr>
      </w:pPr>
      <w:r>
        <w:rPr>
          <w:sz w:val="28"/>
          <w:szCs w:val="28"/>
        </w:rPr>
        <w:tab/>
      </w:r>
    </w:p>
    <w:p w14:paraId="6030437B" w14:textId="77777777" w:rsidR="00E31730" w:rsidRDefault="00284E45" w:rsidP="008E4144">
      <w:pPr>
        <w:rPr>
          <w:b/>
          <w:bCs/>
          <w:sz w:val="36"/>
          <w:szCs w:val="36"/>
        </w:rPr>
      </w:pPr>
      <w:r w:rsidRPr="008E4144">
        <w:rPr>
          <w:b/>
          <w:bCs/>
          <w:sz w:val="36"/>
          <w:szCs w:val="36"/>
        </w:rPr>
        <w:t>LITERATURE RE</w:t>
      </w:r>
      <w:r w:rsidR="008E4144" w:rsidRPr="008E4144">
        <w:rPr>
          <w:b/>
          <w:bCs/>
          <w:sz w:val="36"/>
          <w:szCs w:val="36"/>
        </w:rPr>
        <w:t>VIEW</w:t>
      </w:r>
    </w:p>
    <w:p w14:paraId="4935EE0B" w14:textId="415E08C3" w:rsidR="008E4144" w:rsidRPr="005B12E9" w:rsidRDefault="008E4144" w:rsidP="008E4144">
      <w:pPr>
        <w:rPr>
          <w:b/>
          <w:bCs/>
          <w:sz w:val="32"/>
          <w:szCs w:val="32"/>
        </w:rPr>
      </w:pPr>
      <w:r w:rsidRPr="005B12E9">
        <w:rPr>
          <w:sz w:val="32"/>
          <w:szCs w:val="32"/>
        </w:rPr>
        <w:t>1. Evolution of Online Philanthropy</w:t>
      </w:r>
    </w:p>
    <w:p w14:paraId="72229DE3" w14:textId="77777777" w:rsidR="008E4144" w:rsidRPr="005B12E9" w:rsidRDefault="008E4144" w:rsidP="008E4144">
      <w:pPr>
        <w:rPr>
          <w:sz w:val="32"/>
          <w:szCs w:val="32"/>
        </w:rPr>
      </w:pPr>
      <w:r w:rsidRPr="005B12E9">
        <w:rPr>
          <w:sz w:val="32"/>
          <w:szCs w:val="32"/>
        </w:rPr>
        <w:t>- Discuss the historical development and evolution of online philanthropy.</w:t>
      </w:r>
    </w:p>
    <w:p w14:paraId="35101370" w14:textId="77777777" w:rsidR="008E4144" w:rsidRPr="005B12E9" w:rsidRDefault="008E4144" w:rsidP="008E4144">
      <w:pPr>
        <w:rPr>
          <w:sz w:val="32"/>
          <w:szCs w:val="32"/>
        </w:rPr>
      </w:pPr>
      <w:r w:rsidRPr="005B12E9">
        <w:rPr>
          <w:sz w:val="32"/>
          <w:szCs w:val="32"/>
        </w:rPr>
        <w:t>- Explore the factors that have driven the shift from traditional fundraising methods to online platforms.</w:t>
      </w:r>
    </w:p>
    <w:p w14:paraId="5BDDF758" w14:textId="77777777" w:rsidR="00AD7B0F" w:rsidRPr="005B12E9" w:rsidRDefault="00AD7B0F" w:rsidP="008E4144">
      <w:pPr>
        <w:rPr>
          <w:sz w:val="32"/>
          <w:szCs w:val="32"/>
        </w:rPr>
      </w:pPr>
    </w:p>
    <w:p w14:paraId="0E4960B8" w14:textId="1DDD853D" w:rsidR="008E4144" w:rsidRPr="005B12E9" w:rsidRDefault="008E4144" w:rsidP="008E4144">
      <w:pPr>
        <w:rPr>
          <w:sz w:val="32"/>
          <w:szCs w:val="32"/>
        </w:rPr>
      </w:pPr>
      <w:r w:rsidRPr="005B12E9">
        <w:rPr>
          <w:sz w:val="32"/>
          <w:szCs w:val="32"/>
        </w:rPr>
        <w:t>2. Design and User Experience</w:t>
      </w:r>
    </w:p>
    <w:p w14:paraId="79300BB6" w14:textId="77777777" w:rsidR="008E4144" w:rsidRPr="005B12E9" w:rsidRDefault="008E4144" w:rsidP="008E4144">
      <w:pPr>
        <w:rPr>
          <w:sz w:val="32"/>
          <w:szCs w:val="32"/>
        </w:rPr>
      </w:pPr>
      <w:r w:rsidRPr="005B12E9">
        <w:rPr>
          <w:sz w:val="32"/>
          <w:szCs w:val="32"/>
        </w:rPr>
        <w:t>- Examine research on the design elements that contribute to a successful donation website.</w:t>
      </w:r>
    </w:p>
    <w:p w14:paraId="433E501C" w14:textId="77777777" w:rsidR="008E4144" w:rsidRPr="005B12E9" w:rsidRDefault="008E4144" w:rsidP="008E4144">
      <w:pPr>
        <w:rPr>
          <w:sz w:val="32"/>
          <w:szCs w:val="32"/>
        </w:rPr>
      </w:pPr>
      <w:r w:rsidRPr="005B12E9">
        <w:rPr>
          <w:sz w:val="32"/>
          <w:szCs w:val="32"/>
        </w:rPr>
        <w:t>- Discuss the role of user experience (UX) in attracting and retaining donors.</w:t>
      </w:r>
    </w:p>
    <w:p w14:paraId="489419EA" w14:textId="77777777" w:rsidR="008E4144" w:rsidRPr="005B12E9" w:rsidRDefault="008E4144" w:rsidP="008E4144">
      <w:pPr>
        <w:rPr>
          <w:sz w:val="32"/>
          <w:szCs w:val="32"/>
        </w:rPr>
      </w:pPr>
      <w:r w:rsidRPr="005B12E9">
        <w:rPr>
          <w:sz w:val="32"/>
          <w:szCs w:val="32"/>
        </w:rPr>
        <w:t>- Consider the impact of responsive design, accessibility, and mobile-friendliness on donation website effectiveness.</w:t>
      </w:r>
    </w:p>
    <w:p w14:paraId="74B2F461" w14:textId="77777777" w:rsidR="008E4144" w:rsidRPr="005B12E9" w:rsidRDefault="008E4144" w:rsidP="008E4144">
      <w:pPr>
        <w:rPr>
          <w:sz w:val="32"/>
          <w:szCs w:val="32"/>
        </w:rPr>
      </w:pPr>
    </w:p>
    <w:p w14:paraId="221870CF" w14:textId="77777777" w:rsidR="00AD7B0F" w:rsidRPr="005B12E9" w:rsidRDefault="00AD7B0F" w:rsidP="008E4144">
      <w:pPr>
        <w:rPr>
          <w:sz w:val="32"/>
          <w:szCs w:val="32"/>
        </w:rPr>
      </w:pPr>
    </w:p>
    <w:p w14:paraId="10562D4B" w14:textId="59D92842" w:rsidR="008E4144" w:rsidRPr="005B12E9" w:rsidRDefault="008E4144" w:rsidP="008E4144">
      <w:pPr>
        <w:rPr>
          <w:sz w:val="32"/>
          <w:szCs w:val="32"/>
        </w:rPr>
      </w:pPr>
      <w:r w:rsidRPr="005B12E9">
        <w:rPr>
          <w:sz w:val="32"/>
          <w:szCs w:val="32"/>
        </w:rPr>
        <w:t>3. Trust and Credibility</w:t>
      </w:r>
    </w:p>
    <w:p w14:paraId="08CFB3B1" w14:textId="77777777" w:rsidR="008E4144" w:rsidRPr="005B12E9" w:rsidRDefault="008E4144" w:rsidP="008E4144">
      <w:pPr>
        <w:rPr>
          <w:sz w:val="32"/>
          <w:szCs w:val="32"/>
        </w:rPr>
      </w:pPr>
      <w:r w:rsidRPr="005B12E9">
        <w:rPr>
          <w:sz w:val="32"/>
          <w:szCs w:val="32"/>
        </w:rPr>
        <w:t>- Investigate the factors that influence trust and credibility in online donation platforms.</w:t>
      </w:r>
    </w:p>
    <w:p w14:paraId="232D304B" w14:textId="77777777" w:rsidR="008E4144" w:rsidRPr="005B12E9" w:rsidRDefault="008E4144" w:rsidP="008E4144">
      <w:pPr>
        <w:rPr>
          <w:sz w:val="32"/>
          <w:szCs w:val="32"/>
        </w:rPr>
      </w:pPr>
      <w:r w:rsidRPr="005B12E9">
        <w:rPr>
          <w:sz w:val="32"/>
          <w:szCs w:val="32"/>
        </w:rPr>
        <w:t>- Explore how transparency, security measures, and clear communication affect donor confidence.</w:t>
      </w:r>
    </w:p>
    <w:p w14:paraId="17A2806B" w14:textId="77777777" w:rsidR="008E4144" w:rsidRPr="005B12E9" w:rsidRDefault="008E4144" w:rsidP="008E4144">
      <w:pPr>
        <w:rPr>
          <w:sz w:val="32"/>
          <w:szCs w:val="32"/>
        </w:rPr>
      </w:pPr>
      <w:r w:rsidRPr="005B12E9">
        <w:rPr>
          <w:sz w:val="32"/>
          <w:szCs w:val="32"/>
        </w:rPr>
        <w:t>- Discuss the role of social proof and testimonials in building trust.</w:t>
      </w:r>
    </w:p>
    <w:p w14:paraId="5025542C" w14:textId="77777777" w:rsidR="008E4144" w:rsidRPr="005B12E9" w:rsidRDefault="008E4144" w:rsidP="008E4144">
      <w:pPr>
        <w:rPr>
          <w:sz w:val="32"/>
          <w:szCs w:val="32"/>
        </w:rPr>
      </w:pPr>
    </w:p>
    <w:p w14:paraId="431B0AE1" w14:textId="35874C8A" w:rsidR="008E4144" w:rsidRPr="005B12E9" w:rsidRDefault="008E4144" w:rsidP="008E4144">
      <w:pPr>
        <w:rPr>
          <w:sz w:val="32"/>
          <w:szCs w:val="32"/>
        </w:rPr>
      </w:pPr>
      <w:r w:rsidRPr="005B12E9">
        <w:rPr>
          <w:sz w:val="32"/>
          <w:szCs w:val="32"/>
        </w:rPr>
        <w:t xml:space="preserve">4. Donation </w:t>
      </w:r>
      <w:r w:rsidR="00AD7B0F" w:rsidRPr="005B12E9">
        <w:rPr>
          <w:sz w:val="32"/>
          <w:szCs w:val="32"/>
        </w:rPr>
        <w:t>Behaviour</w:t>
      </w:r>
      <w:r w:rsidRPr="005B12E9">
        <w:rPr>
          <w:sz w:val="32"/>
          <w:szCs w:val="32"/>
        </w:rPr>
        <w:t xml:space="preserve"> and Motivation</w:t>
      </w:r>
    </w:p>
    <w:p w14:paraId="003391D3" w14:textId="0DF845EC" w:rsidR="008E4144" w:rsidRPr="005B12E9" w:rsidRDefault="008E4144" w:rsidP="008E4144">
      <w:pPr>
        <w:rPr>
          <w:sz w:val="32"/>
          <w:szCs w:val="32"/>
        </w:rPr>
      </w:pPr>
      <w:r w:rsidRPr="005B12E9">
        <w:rPr>
          <w:sz w:val="32"/>
          <w:szCs w:val="32"/>
        </w:rPr>
        <w:t xml:space="preserve">- </w:t>
      </w:r>
      <w:r w:rsidR="00AD7B0F" w:rsidRPr="005B12E9">
        <w:rPr>
          <w:sz w:val="32"/>
          <w:szCs w:val="32"/>
        </w:rPr>
        <w:t>Analyse</w:t>
      </w:r>
      <w:r w:rsidRPr="005B12E9">
        <w:rPr>
          <w:sz w:val="32"/>
          <w:szCs w:val="32"/>
        </w:rPr>
        <w:t xml:space="preserve"> studies on donor </w:t>
      </w:r>
      <w:r w:rsidR="00AD7B0F" w:rsidRPr="005B12E9">
        <w:rPr>
          <w:sz w:val="32"/>
          <w:szCs w:val="32"/>
        </w:rPr>
        <w:t>behaviour</w:t>
      </w:r>
      <w:r w:rsidRPr="005B12E9">
        <w:rPr>
          <w:sz w:val="32"/>
          <w:szCs w:val="32"/>
        </w:rPr>
        <w:t xml:space="preserve"> and motivations in the context of online donations.</w:t>
      </w:r>
    </w:p>
    <w:p w14:paraId="556DE9D9" w14:textId="77777777" w:rsidR="008E4144" w:rsidRPr="005B12E9" w:rsidRDefault="008E4144" w:rsidP="008E4144">
      <w:pPr>
        <w:rPr>
          <w:sz w:val="32"/>
          <w:szCs w:val="32"/>
        </w:rPr>
      </w:pPr>
      <w:r w:rsidRPr="005B12E9">
        <w:rPr>
          <w:sz w:val="32"/>
          <w:szCs w:val="32"/>
        </w:rPr>
        <w:t>- Consider the psychological factors that influence individuals to contribute.</w:t>
      </w:r>
    </w:p>
    <w:p w14:paraId="74B10B63" w14:textId="77777777" w:rsidR="008E4144" w:rsidRPr="005B12E9" w:rsidRDefault="008E4144" w:rsidP="008E4144">
      <w:pPr>
        <w:rPr>
          <w:sz w:val="32"/>
          <w:szCs w:val="32"/>
        </w:rPr>
      </w:pPr>
      <w:r w:rsidRPr="005B12E9">
        <w:rPr>
          <w:sz w:val="32"/>
          <w:szCs w:val="32"/>
        </w:rPr>
        <w:t>- Explore the impact of storytelling and emotional appeals on donor decision-making.</w:t>
      </w:r>
    </w:p>
    <w:p w14:paraId="470ED039" w14:textId="77777777" w:rsidR="008E4144" w:rsidRPr="005B12E9" w:rsidRDefault="008E4144" w:rsidP="008E4144">
      <w:pPr>
        <w:rPr>
          <w:sz w:val="32"/>
          <w:szCs w:val="32"/>
        </w:rPr>
      </w:pPr>
    </w:p>
    <w:p w14:paraId="1E56ECE8" w14:textId="6463C869" w:rsidR="008E4144" w:rsidRPr="005B12E9" w:rsidRDefault="008E4144" w:rsidP="008E4144">
      <w:pPr>
        <w:rPr>
          <w:sz w:val="32"/>
          <w:szCs w:val="32"/>
        </w:rPr>
      </w:pPr>
      <w:r w:rsidRPr="005B12E9">
        <w:rPr>
          <w:sz w:val="32"/>
          <w:szCs w:val="32"/>
        </w:rPr>
        <w:t>5. Technology and Payment Processing</w:t>
      </w:r>
    </w:p>
    <w:p w14:paraId="1B0BB9F3" w14:textId="77777777" w:rsidR="008E4144" w:rsidRPr="005B12E9" w:rsidRDefault="008E4144" w:rsidP="008E4144">
      <w:pPr>
        <w:rPr>
          <w:sz w:val="32"/>
          <w:szCs w:val="32"/>
        </w:rPr>
      </w:pPr>
      <w:r w:rsidRPr="005B12E9">
        <w:rPr>
          <w:sz w:val="32"/>
          <w:szCs w:val="32"/>
        </w:rPr>
        <w:t>- Examine the role of technology and payment processing systems in donation websites.</w:t>
      </w:r>
    </w:p>
    <w:p w14:paraId="2BE96DA7" w14:textId="77777777" w:rsidR="008E4144" w:rsidRPr="005B12E9" w:rsidRDefault="008E4144" w:rsidP="008E4144">
      <w:pPr>
        <w:rPr>
          <w:sz w:val="32"/>
          <w:szCs w:val="32"/>
        </w:rPr>
      </w:pPr>
      <w:r w:rsidRPr="005B12E9">
        <w:rPr>
          <w:sz w:val="32"/>
          <w:szCs w:val="32"/>
        </w:rPr>
        <w:t>- Discuss the importance of secure transactions and the user experience during the donation process.</w:t>
      </w:r>
    </w:p>
    <w:p w14:paraId="3520795C" w14:textId="77777777" w:rsidR="008E4144" w:rsidRPr="005B12E9" w:rsidRDefault="008E4144" w:rsidP="008E4144">
      <w:pPr>
        <w:rPr>
          <w:sz w:val="32"/>
          <w:szCs w:val="32"/>
        </w:rPr>
      </w:pPr>
      <w:r w:rsidRPr="005B12E9">
        <w:rPr>
          <w:sz w:val="32"/>
          <w:szCs w:val="32"/>
        </w:rPr>
        <w:t>- Explore emerging technologies such as blockchain in donation platforms.</w:t>
      </w:r>
    </w:p>
    <w:p w14:paraId="39DC8228" w14:textId="77777777" w:rsidR="008E4144" w:rsidRPr="005B12E9" w:rsidRDefault="008E4144" w:rsidP="008E4144">
      <w:pPr>
        <w:rPr>
          <w:sz w:val="32"/>
          <w:szCs w:val="32"/>
        </w:rPr>
      </w:pPr>
    </w:p>
    <w:p w14:paraId="5B7A1A29" w14:textId="261F92B8" w:rsidR="008E4144" w:rsidRPr="005B12E9" w:rsidRDefault="008E4144" w:rsidP="008E4144">
      <w:pPr>
        <w:rPr>
          <w:sz w:val="32"/>
          <w:szCs w:val="32"/>
        </w:rPr>
      </w:pPr>
      <w:r w:rsidRPr="005B12E9">
        <w:rPr>
          <w:sz w:val="32"/>
          <w:szCs w:val="32"/>
        </w:rPr>
        <w:t>6. Impact Measurement and Reporting</w:t>
      </w:r>
    </w:p>
    <w:p w14:paraId="24B92118" w14:textId="77777777" w:rsidR="008E4144" w:rsidRPr="005B12E9" w:rsidRDefault="008E4144" w:rsidP="008E4144">
      <w:pPr>
        <w:rPr>
          <w:sz w:val="32"/>
          <w:szCs w:val="32"/>
        </w:rPr>
      </w:pPr>
      <w:r w:rsidRPr="005B12E9">
        <w:rPr>
          <w:sz w:val="32"/>
          <w:szCs w:val="32"/>
        </w:rPr>
        <w:lastRenderedPageBreak/>
        <w:t>- Investigate the strategies used by organizations to measure and report the impact of donations.</w:t>
      </w:r>
    </w:p>
    <w:p w14:paraId="6D37649E" w14:textId="77777777" w:rsidR="008E4144" w:rsidRPr="005B12E9" w:rsidRDefault="008E4144" w:rsidP="008E4144">
      <w:pPr>
        <w:rPr>
          <w:sz w:val="32"/>
          <w:szCs w:val="32"/>
        </w:rPr>
      </w:pPr>
      <w:r w:rsidRPr="005B12E9">
        <w:rPr>
          <w:sz w:val="32"/>
          <w:szCs w:val="32"/>
        </w:rPr>
        <w:t>- Discuss the use of key performance indicators (KPIs) and data analytics in assessing effectiveness.</w:t>
      </w:r>
    </w:p>
    <w:p w14:paraId="011BE582" w14:textId="4535C70F" w:rsidR="008E4144" w:rsidRPr="005B12E9" w:rsidRDefault="008E4144" w:rsidP="008E4144">
      <w:pPr>
        <w:rPr>
          <w:sz w:val="32"/>
          <w:szCs w:val="32"/>
        </w:rPr>
      </w:pPr>
      <w:r w:rsidRPr="005B12E9">
        <w:rPr>
          <w:sz w:val="32"/>
          <w:szCs w:val="32"/>
        </w:rPr>
        <w:t xml:space="preserve">- </w:t>
      </w:r>
      <w:r w:rsidR="00AD7B0F" w:rsidRPr="005B12E9">
        <w:rPr>
          <w:sz w:val="32"/>
          <w:szCs w:val="32"/>
        </w:rPr>
        <w:t>Analyse</w:t>
      </w:r>
      <w:r w:rsidRPr="005B12E9">
        <w:rPr>
          <w:sz w:val="32"/>
          <w:szCs w:val="32"/>
        </w:rPr>
        <w:t xml:space="preserve"> the role of transparency and accountability in donor satisfaction.</w:t>
      </w:r>
    </w:p>
    <w:p w14:paraId="2640531E" w14:textId="77777777" w:rsidR="008E4144" w:rsidRPr="005B12E9" w:rsidRDefault="008E4144" w:rsidP="008E4144">
      <w:pPr>
        <w:rPr>
          <w:sz w:val="32"/>
          <w:szCs w:val="32"/>
        </w:rPr>
      </w:pPr>
    </w:p>
    <w:p w14:paraId="0CC163CB" w14:textId="4BDD5FE1" w:rsidR="008E4144" w:rsidRPr="005B12E9" w:rsidRDefault="008E4144" w:rsidP="008E4144">
      <w:pPr>
        <w:rPr>
          <w:sz w:val="32"/>
          <w:szCs w:val="32"/>
        </w:rPr>
      </w:pPr>
      <w:r w:rsidRPr="005B12E9">
        <w:rPr>
          <w:sz w:val="32"/>
          <w:szCs w:val="32"/>
        </w:rPr>
        <w:t>7. Social Media and Online Fundraising</w:t>
      </w:r>
    </w:p>
    <w:p w14:paraId="09345434" w14:textId="77777777" w:rsidR="008E4144" w:rsidRPr="005B12E9" w:rsidRDefault="008E4144" w:rsidP="008E4144">
      <w:pPr>
        <w:rPr>
          <w:sz w:val="32"/>
          <w:szCs w:val="32"/>
        </w:rPr>
      </w:pPr>
      <w:r w:rsidRPr="005B12E9">
        <w:rPr>
          <w:sz w:val="32"/>
          <w:szCs w:val="32"/>
        </w:rPr>
        <w:t>- Examine the integration of social media into donation websites.</w:t>
      </w:r>
    </w:p>
    <w:p w14:paraId="378F04EA" w14:textId="77777777" w:rsidR="008E4144" w:rsidRPr="005B12E9" w:rsidRDefault="008E4144" w:rsidP="008E4144">
      <w:pPr>
        <w:rPr>
          <w:sz w:val="32"/>
          <w:szCs w:val="32"/>
        </w:rPr>
      </w:pPr>
      <w:r w:rsidRPr="005B12E9">
        <w:rPr>
          <w:sz w:val="32"/>
          <w:szCs w:val="32"/>
        </w:rPr>
        <w:t>- Explore how social media platforms influence online fundraising campaigns.</w:t>
      </w:r>
    </w:p>
    <w:p w14:paraId="04BC5D6D" w14:textId="77777777" w:rsidR="008E4144" w:rsidRPr="005B12E9" w:rsidRDefault="008E4144" w:rsidP="008E4144">
      <w:pPr>
        <w:rPr>
          <w:sz w:val="32"/>
          <w:szCs w:val="32"/>
        </w:rPr>
      </w:pPr>
      <w:r w:rsidRPr="005B12E9">
        <w:rPr>
          <w:sz w:val="32"/>
          <w:szCs w:val="32"/>
        </w:rPr>
        <w:t>- Discuss the role of peer-to-peer fundraising and viral marketing.</w:t>
      </w:r>
    </w:p>
    <w:p w14:paraId="4958DEF6" w14:textId="77777777" w:rsidR="008E4144" w:rsidRPr="005B12E9" w:rsidRDefault="008E4144" w:rsidP="008E4144">
      <w:pPr>
        <w:rPr>
          <w:sz w:val="32"/>
          <w:szCs w:val="32"/>
        </w:rPr>
      </w:pPr>
    </w:p>
    <w:p w14:paraId="3225A9FD" w14:textId="4996CBA5" w:rsidR="008E4144" w:rsidRPr="005B12E9" w:rsidRDefault="008E4144" w:rsidP="008E4144">
      <w:pPr>
        <w:rPr>
          <w:sz w:val="32"/>
          <w:szCs w:val="32"/>
        </w:rPr>
      </w:pPr>
      <w:r w:rsidRPr="005B12E9">
        <w:rPr>
          <w:sz w:val="32"/>
          <w:szCs w:val="32"/>
        </w:rPr>
        <w:t>8. Legal and Ethical Considerations</w:t>
      </w:r>
    </w:p>
    <w:p w14:paraId="69F710EB" w14:textId="77777777" w:rsidR="008E4144" w:rsidRPr="005B12E9" w:rsidRDefault="008E4144" w:rsidP="008E4144">
      <w:pPr>
        <w:rPr>
          <w:sz w:val="32"/>
          <w:szCs w:val="32"/>
        </w:rPr>
      </w:pPr>
      <w:r w:rsidRPr="005B12E9">
        <w:rPr>
          <w:sz w:val="32"/>
          <w:szCs w:val="32"/>
        </w:rPr>
        <w:t>- Consider the legal and ethical issues associated with online fundraising and donation platforms.</w:t>
      </w:r>
    </w:p>
    <w:p w14:paraId="4651088C" w14:textId="77777777" w:rsidR="008E4144" w:rsidRPr="005B12E9" w:rsidRDefault="008E4144" w:rsidP="008E4144">
      <w:pPr>
        <w:rPr>
          <w:sz w:val="32"/>
          <w:szCs w:val="32"/>
        </w:rPr>
      </w:pPr>
      <w:r w:rsidRPr="005B12E9">
        <w:rPr>
          <w:sz w:val="32"/>
          <w:szCs w:val="32"/>
        </w:rPr>
        <w:t>- Discuss the regulations governing online fundraising in various regions.</w:t>
      </w:r>
    </w:p>
    <w:p w14:paraId="2DC1C265" w14:textId="77777777" w:rsidR="008E4144" w:rsidRPr="005B12E9" w:rsidRDefault="008E4144" w:rsidP="008E4144">
      <w:pPr>
        <w:rPr>
          <w:sz w:val="32"/>
          <w:szCs w:val="32"/>
        </w:rPr>
      </w:pPr>
      <w:r w:rsidRPr="005B12E9">
        <w:rPr>
          <w:sz w:val="32"/>
          <w:szCs w:val="32"/>
        </w:rPr>
        <w:t>- Explore potential ethical dilemmas, such as data privacy and the use of donor information.</w:t>
      </w:r>
    </w:p>
    <w:p w14:paraId="7D4B66DE" w14:textId="77777777" w:rsidR="008E4144" w:rsidRPr="005B12E9" w:rsidRDefault="008E4144" w:rsidP="008E4144">
      <w:pPr>
        <w:rPr>
          <w:sz w:val="32"/>
          <w:szCs w:val="32"/>
        </w:rPr>
      </w:pPr>
    </w:p>
    <w:p w14:paraId="50B64C1B" w14:textId="7514E003" w:rsidR="008E4144" w:rsidRPr="005B12E9" w:rsidRDefault="008E4144" w:rsidP="008E4144">
      <w:pPr>
        <w:rPr>
          <w:sz w:val="32"/>
          <w:szCs w:val="32"/>
        </w:rPr>
      </w:pPr>
      <w:r w:rsidRPr="005B12E9">
        <w:rPr>
          <w:sz w:val="32"/>
          <w:szCs w:val="32"/>
        </w:rPr>
        <w:t>9. Case Studies and Success Stories</w:t>
      </w:r>
    </w:p>
    <w:p w14:paraId="1E0E31C0" w14:textId="77777777" w:rsidR="008E4144" w:rsidRPr="005B12E9" w:rsidRDefault="008E4144" w:rsidP="008E4144">
      <w:pPr>
        <w:rPr>
          <w:sz w:val="32"/>
          <w:szCs w:val="32"/>
        </w:rPr>
      </w:pPr>
      <w:r w:rsidRPr="005B12E9">
        <w:rPr>
          <w:sz w:val="32"/>
          <w:szCs w:val="32"/>
        </w:rPr>
        <w:t>- Highlight notable case studies of successful donation websites and campaigns.</w:t>
      </w:r>
    </w:p>
    <w:p w14:paraId="21976180" w14:textId="2C1C645F" w:rsidR="008E4144" w:rsidRPr="005B12E9" w:rsidRDefault="008E4144" w:rsidP="008E4144">
      <w:pPr>
        <w:rPr>
          <w:sz w:val="32"/>
          <w:szCs w:val="32"/>
        </w:rPr>
      </w:pPr>
      <w:r w:rsidRPr="005B12E9">
        <w:rPr>
          <w:sz w:val="32"/>
          <w:szCs w:val="32"/>
        </w:rPr>
        <w:t xml:space="preserve">- </w:t>
      </w:r>
      <w:r w:rsidR="00AD7B0F" w:rsidRPr="005B12E9">
        <w:rPr>
          <w:sz w:val="32"/>
          <w:szCs w:val="32"/>
        </w:rPr>
        <w:t>Analyse</w:t>
      </w:r>
      <w:r w:rsidRPr="005B12E9">
        <w:rPr>
          <w:sz w:val="32"/>
          <w:szCs w:val="32"/>
        </w:rPr>
        <w:t xml:space="preserve"> what made these campaigns effective and the lessons that can be drawn from them.</w:t>
      </w:r>
    </w:p>
    <w:p w14:paraId="478441AB" w14:textId="77777777" w:rsidR="008E4144" w:rsidRPr="005B12E9" w:rsidRDefault="008E4144" w:rsidP="008E4144">
      <w:pPr>
        <w:rPr>
          <w:sz w:val="32"/>
          <w:szCs w:val="32"/>
        </w:rPr>
      </w:pPr>
    </w:p>
    <w:p w14:paraId="37D8129D" w14:textId="165648BD" w:rsidR="008E4144" w:rsidRPr="005B12E9" w:rsidRDefault="008E4144" w:rsidP="008E4144">
      <w:pPr>
        <w:rPr>
          <w:sz w:val="32"/>
          <w:szCs w:val="32"/>
        </w:rPr>
      </w:pPr>
      <w:r w:rsidRPr="005B12E9">
        <w:rPr>
          <w:sz w:val="32"/>
          <w:szCs w:val="32"/>
        </w:rPr>
        <w:t>Conclusion</w:t>
      </w:r>
    </w:p>
    <w:p w14:paraId="2B08345E" w14:textId="77777777" w:rsidR="008E4144" w:rsidRPr="005B12E9" w:rsidRDefault="008E4144" w:rsidP="008E4144">
      <w:pPr>
        <w:rPr>
          <w:sz w:val="32"/>
          <w:szCs w:val="32"/>
        </w:rPr>
      </w:pPr>
      <w:r w:rsidRPr="005B12E9">
        <w:rPr>
          <w:sz w:val="32"/>
          <w:szCs w:val="32"/>
        </w:rPr>
        <w:t>- Summarize key findings from the literature review.</w:t>
      </w:r>
    </w:p>
    <w:p w14:paraId="74CDB2B7" w14:textId="77777777" w:rsidR="008E4144" w:rsidRPr="005B12E9" w:rsidRDefault="008E4144" w:rsidP="008E4144">
      <w:pPr>
        <w:rPr>
          <w:sz w:val="32"/>
          <w:szCs w:val="32"/>
        </w:rPr>
      </w:pPr>
      <w:r w:rsidRPr="005B12E9">
        <w:rPr>
          <w:sz w:val="32"/>
          <w:szCs w:val="32"/>
        </w:rPr>
        <w:t>- Discuss the challenges and opportunities in the field of donation websites.</w:t>
      </w:r>
    </w:p>
    <w:p w14:paraId="124E1C01" w14:textId="77777777" w:rsidR="008E4144" w:rsidRPr="008E4144" w:rsidRDefault="008E4144" w:rsidP="008E4144">
      <w:pPr>
        <w:rPr>
          <w:sz w:val="36"/>
          <w:szCs w:val="36"/>
        </w:rPr>
      </w:pPr>
      <w:r w:rsidRPr="005B12E9">
        <w:rPr>
          <w:sz w:val="32"/>
          <w:szCs w:val="32"/>
        </w:rPr>
        <w:t>- Identify potential areas for future research and development in online philanthropy</w:t>
      </w:r>
      <w:r w:rsidRPr="008E4144">
        <w:rPr>
          <w:sz w:val="36"/>
          <w:szCs w:val="36"/>
        </w:rPr>
        <w:t>.</w:t>
      </w:r>
    </w:p>
    <w:p w14:paraId="59952036" w14:textId="77777777" w:rsidR="008E4144" w:rsidRPr="008E4144" w:rsidRDefault="008E4144" w:rsidP="008E4144">
      <w:pPr>
        <w:rPr>
          <w:sz w:val="36"/>
          <w:szCs w:val="36"/>
        </w:rPr>
      </w:pPr>
    </w:p>
    <w:p w14:paraId="6B9936AA" w14:textId="16EF1B34" w:rsidR="008E4144" w:rsidRDefault="008E4144" w:rsidP="008E4144">
      <w:pPr>
        <w:rPr>
          <w:sz w:val="36"/>
          <w:szCs w:val="36"/>
        </w:rPr>
      </w:pPr>
      <w:r w:rsidRPr="005B12E9">
        <w:rPr>
          <w:sz w:val="32"/>
          <w:szCs w:val="32"/>
        </w:rPr>
        <w:t>A comprehensive literature review on donation websites</w:t>
      </w:r>
      <w:r w:rsidRPr="008E4144">
        <w:rPr>
          <w:sz w:val="36"/>
          <w:szCs w:val="36"/>
        </w:rPr>
        <w:t xml:space="preserve"> should provide a well-rounded understanding of the subject, considering both the technical and </w:t>
      </w:r>
      <w:r w:rsidR="003D7949" w:rsidRPr="008E4144">
        <w:rPr>
          <w:sz w:val="36"/>
          <w:szCs w:val="36"/>
        </w:rPr>
        <w:t>behavioural</w:t>
      </w:r>
      <w:r w:rsidRPr="008E4144">
        <w:rPr>
          <w:sz w:val="36"/>
          <w:szCs w:val="36"/>
        </w:rPr>
        <w:t xml:space="preserve"> aspects of online fundraising. It can also serve as a foundation for further research and the improvement of donation website design and functionality.</w:t>
      </w:r>
    </w:p>
    <w:p w14:paraId="57A80105" w14:textId="77777777" w:rsidR="004700A6" w:rsidRDefault="004700A6" w:rsidP="008E4144">
      <w:pPr>
        <w:rPr>
          <w:sz w:val="36"/>
          <w:szCs w:val="36"/>
        </w:rPr>
      </w:pPr>
    </w:p>
    <w:p w14:paraId="35768F57" w14:textId="2415BA5F" w:rsidR="00C37AD1" w:rsidRDefault="00C37AD1" w:rsidP="008E4144">
      <w:pPr>
        <w:rPr>
          <w:b/>
          <w:bCs/>
          <w:sz w:val="36"/>
          <w:szCs w:val="36"/>
        </w:rPr>
      </w:pPr>
      <w:r>
        <w:rPr>
          <w:b/>
          <w:bCs/>
          <w:sz w:val="36"/>
          <w:szCs w:val="36"/>
        </w:rPr>
        <w:t>PROJECT/RESEARCH OBJECTIVE</w:t>
      </w:r>
    </w:p>
    <w:p w14:paraId="424CFE19" w14:textId="013ACF48" w:rsidR="004B41DE" w:rsidRPr="004B41DE" w:rsidRDefault="00FA602E" w:rsidP="004B41DE">
      <w:pPr>
        <w:rPr>
          <w:sz w:val="32"/>
          <w:szCs w:val="32"/>
        </w:rPr>
      </w:pPr>
      <w:r w:rsidRPr="005B12E9">
        <w:rPr>
          <w:sz w:val="32"/>
          <w:szCs w:val="32"/>
        </w:rPr>
        <w:t>The main objective of the Project on Donation Website</w:t>
      </w:r>
      <w:r w:rsidR="005B12E9" w:rsidRPr="005B12E9">
        <w:rPr>
          <w:sz w:val="32"/>
          <w:szCs w:val="32"/>
        </w:rPr>
        <w:t xml:space="preserve"> is to help</w:t>
      </w:r>
      <w:r w:rsidR="001D7E28">
        <w:rPr>
          <w:sz w:val="32"/>
          <w:szCs w:val="32"/>
        </w:rPr>
        <w:t xml:space="preserve"> the people that not financially strong or that re</w:t>
      </w:r>
      <w:r w:rsidR="0068234A">
        <w:rPr>
          <w:sz w:val="32"/>
          <w:szCs w:val="32"/>
        </w:rPr>
        <w:t>quired for medical treatment</w:t>
      </w:r>
      <w:r w:rsidR="00C37985">
        <w:rPr>
          <w:sz w:val="32"/>
          <w:szCs w:val="32"/>
        </w:rPr>
        <w:t>. Some objectives are as follows:</w:t>
      </w:r>
    </w:p>
    <w:p w14:paraId="4CB43D0C" w14:textId="0D3AB51E" w:rsidR="004B41DE" w:rsidRPr="004B41DE" w:rsidRDefault="004B41DE" w:rsidP="004B41DE">
      <w:pPr>
        <w:rPr>
          <w:sz w:val="32"/>
          <w:szCs w:val="32"/>
        </w:rPr>
      </w:pPr>
      <w:r w:rsidRPr="004B41DE">
        <w:rPr>
          <w:sz w:val="32"/>
          <w:szCs w:val="32"/>
        </w:rPr>
        <w:t>1. Facilitate Charitable Giving: The primary objective of the donation website is to provide a user-friendly platform that allows individuals and organizations to easily make contributions to various charitable causes and initiatives.</w:t>
      </w:r>
    </w:p>
    <w:p w14:paraId="3996C310" w14:textId="77777777" w:rsidR="004B41DE" w:rsidRPr="004B41DE" w:rsidRDefault="004B41DE" w:rsidP="004B41DE">
      <w:pPr>
        <w:rPr>
          <w:sz w:val="32"/>
          <w:szCs w:val="32"/>
        </w:rPr>
      </w:pPr>
    </w:p>
    <w:p w14:paraId="31B3E0A1" w14:textId="77777777" w:rsidR="004B41DE" w:rsidRPr="004B41DE" w:rsidRDefault="004B41DE" w:rsidP="004B41DE">
      <w:pPr>
        <w:rPr>
          <w:sz w:val="32"/>
          <w:szCs w:val="32"/>
        </w:rPr>
      </w:pPr>
    </w:p>
    <w:p w14:paraId="5CBD5EBF" w14:textId="2E861211" w:rsidR="004B41DE" w:rsidRPr="004B41DE" w:rsidRDefault="00AB31E9" w:rsidP="004B41DE">
      <w:pPr>
        <w:rPr>
          <w:sz w:val="32"/>
          <w:szCs w:val="32"/>
        </w:rPr>
      </w:pPr>
      <w:r>
        <w:rPr>
          <w:sz w:val="32"/>
          <w:szCs w:val="32"/>
        </w:rPr>
        <w:t>2.</w:t>
      </w:r>
      <w:r w:rsidR="004B41DE" w:rsidRPr="004B41DE">
        <w:rPr>
          <w:sz w:val="32"/>
          <w:szCs w:val="32"/>
        </w:rPr>
        <w:t xml:space="preserve">Connect Donors with Causes: The website intends to bridge the gap between donors and charitable organizations by providing a platform </w:t>
      </w:r>
      <w:r w:rsidR="004B41DE" w:rsidRPr="004B41DE">
        <w:rPr>
          <w:sz w:val="32"/>
          <w:szCs w:val="32"/>
        </w:rPr>
        <w:lastRenderedPageBreak/>
        <w:t>where donors can discover, learn about, and contribute to causes that resonate with them.</w:t>
      </w:r>
    </w:p>
    <w:p w14:paraId="67E8B28E" w14:textId="77777777" w:rsidR="004B41DE" w:rsidRPr="004B41DE" w:rsidRDefault="004B41DE" w:rsidP="004B41DE">
      <w:pPr>
        <w:rPr>
          <w:sz w:val="32"/>
          <w:szCs w:val="32"/>
        </w:rPr>
      </w:pPr>
    </w:p>
    <w:p w14:paraId="6516E460" w14:textId="7A23060E" w:rsidR="004B41DE" w:rsidRPr="004B41DE" w:rsidRDefault="00AB31E9" w:rsidP="004B41DE">
      <w:pPr>
        <w:rPr>
          <w:sz w:val="32"/>
          <w:szCs w:val="32"/>
        </w:rPr>
      </w:pPr>
      <w:r>
        <w:rPr>
          <w:sz w:val="32"/>
          <w:szCs w:val="32"/>
        </w:rPr>
        <w:t>3</w:t>
      </w:r>
      <w:r w:rsidR="004B41DE" w:rsidRPr="004B41DE">
        <w:rPr>
          <w:sz w:val="32"/>
          <w:szCs w:val="32"/>
        </w:rPr>
        <w:t>.</w:t>
      </w:r>
      <w:r>
        <w:rPr>
          <w:sz w:val="32"/>
          <w:szCs w:val="32"/>
        </w:rPr>
        <w:t xml:space="preserve"> </w:t>
      </w:r>
      <w:r w:rsidR="004B41DE" w:rsidRPr="004B41DE">
        <w:rPr>
          <w:sz w:val="32"/>
          <w:szCs w:val="32"/>
        </w:rPr>
        <w:t>Ensure Transparency and Accountability: The objective is to maintain a high level of transparency regarding fund allocation and usage, ensuring that donors have confidence in the impact their contributions make.</w:t>
      </w:r>
    </w:p>
    <w:p w14:paraId="3A441B34" w14:textId="77777777" w:rsidR="004B41DE" w:rsidRPr="004B41DE" w:rsidRDefault="004B41DE" w:rsidP="004B41DE">
      <w:pPr>
        <w:rPr>
          <w:sz w:val="32"/>
          <w:szCs w:val="32"/>
        </w:rPr>
      </w:pPr>
    </w:p>
    <w:p w14:paraId="2FA7B040" w14:textId="77777777" w:rsidR="004B41DE" w:rsidRPr="004B41DE" w:rsidRDefault="004B41DE" w:rsidP="004B41DE">
      <w:pPr>
        <w:rPr>
          <w:sz w:val="32"/>
          <w:szCs w:val="32"/>
        </w:rPr>
      </w:pPr>
    </w:p>
    <w:p w14:paraId="4F216390" w14:textId="42BD7AF6" w:rsidR="004B41DE" w:rsidRPr="004B41DE" w:rsidRDefault="00AB31E9" w:rsidP="004B41DE">
      <w:pPr>
        <w:rPr>
          <w:sz w:val="32"/>
          <w:szCs w:val="32"/>
        </w:rPr>
      </w:pPr>
      <w:r>
        <w:rPr>
          <w:sz w:val="32"/>
          <w:szCs w:val="32"/>
        </w:rPr>
        <w:t>4</w:t>
      </w:r>
      <w:r w:rsidR="004B41DE" w:rsidRPr="004B41DE">
        <w:rPr>
          <w:sz w:val="32"/>
          <w:szCs w:val="32"/>
        </w:rPr>
        <w:t>. Empower Non-Profit Organizations: The goal is to empower non-profit organizations by providing them with a platform to showcase their work, connect with potential donors, and receive vital financial support.</w:t>
      </w:r>
    </w:p>
    <w:p w14:paraId="4EF55CC2" w14:textId="77777777" w:rsidR="004B41DE" w:rsidRPr="004B41DE" w:rsidRDefault="004B41DE" w:rsidP="004B41DE">
      <w:pPr>
        <w:rPr>
          <w:sz w:val="32"/>
          <w:szCs w:val="32"/>
        </w:rPr>
      </w:pPr>
    </w:p>
    <w:p w14:paraId="02BA8C12" w14:textId="63DB77EF" w:rsidR="00FF65D7" w:rsidRDefault="00AB31E9" w:rsidP="004B41DE">
      <w:pPr>
        <w:rPr>
          <w:sz w:val="32"/>
          <w:szCs w:val="32"/>
        </w:rPr>
      </w:pPr>
      <w:r>
        <w:rPr>
          <w:sz w:val="32"/>
          <w:szCs w:val="32"/>
        </w:rPr>
        <w:t>5</w:t>
      </w:r>
      <w:r w:rsidR="004B41DE" w:rsidRPr="004B41DE">
        <w:rPr>
          <w:sz w:val="32"/>
          <w:szCs w:val="32"/>
        </w:rPr>
        <w:t>. Foster a Culture of Giving: The website aims to cultivate a culture of giving by providing educational resources, success stories, and compelling content that inspire individuals to become active</w:t>
      </w:r>
      <w:r w:rsidR="00FF65D7">
        <w:rPr>
          <w:sz w:val="32"/>
          <w:szCs w:val="32"/>
        </w:rPr>
        <w:t>.</w:t>
      </w:r>
    </w:p>
    <w:p w14:paraId="35F46953" w14:textId="3902DBCE" w:rsidR="004B41DE" w:rsidRPr="004B41DE" w:rsidRDefault="004B41DE" w:rsidP="004B41DE">
      <w:pPr>
        <w:rPr>
          <w:sz w:val="32"/>
          <w:szCs w:val="32"/>
        </w:rPr>
      </w:pPr>
    </w:p>
    <w:p w14:paraId="7C796FBD" w14:textId="77777777" w:rsidR="004B41DE" w:rsidRPr="004B41DE" w:rsidRDefault="004B41DE" w:rsidP="004B41DE">
      <w:pPr>
        <w:rPr>
          <w:sz w:val="32"/>
          <w:szCs w:val="32"/>
        </w:rPr>
      </w:pPr>
    </w:p>
    <w:p w14:paraId="59C096A7" w14:textId="53C5BB7F" w:rsidR="004B41DE" w:rsidRPr="004B41DE" w:rsidRDefault="00AB31E9" w:rsidP="004B41DE">
      <w:pPr>
        <w:rPr>
          <w:sz w:val="32"/>
          <w:szCs w:val="32"/>
        </w:rPr>
      </w:pPr>
      <w:r>
        <w:rPr>
          <w:sz w:val="32"/>
          <w:szCs w:val="32"/>
        </w:rPr>
        <w:t>6</w:t>
      </w:r>
      <w:r w:rsidR="004B41DE" w:rsidRPr="004B41DE">
        <w:rPr>
          <w:sz w:val="32"/>
          <w:szCs w:val="32"/>
        </w:rPr>
        <w:t>. Promote Effective Giving: The website will offer information and resources to help donors make informed decisions about their contributions, ensuring that their donations have the greatest possible impact.</w:t>
      </w:r>
    </w:p>
    <w:p w14:paraId="4C605B36" w14:textId="77777777" w:rsidR="004B41DE" w:rsidRPr="004B41DE" w:rsidRDefault="004B41DE" w:rsidP="004B41DE">
      <w:pPr>
        <w:rPr>
          <w:sz w:val="32"/>
          <w:szCs w:val="32"/>
        </w:rPr>
      </w:pPr>
    </w:p>
    <w:p w14:paraId="2797F897" w14:textId="7192FE87" w:rsidR="004B41DE" w:rsidRPr="004B41DE" w:rsidRDefault="00AB31E9" w:rsidP="004B41DE">
      <w:pPr>
        <w:rPr>
          <w:sz w:val="32"/>
          <w:szCs w:val="32"/>
        </w:rPr>
      </w:pPr>
      <w:r>
        <w:rPr>
          <w:sz w:val="32"/>
          <w:szCs w:val="32"/>
        </w:rPr>
        <w:t>7</w:t>
      </w:r>
      <w:r w:rsidR="004B41DE" w:rsidRPr="004B41DE">
        <w:rPr>
          <w:sz w:val="32"/>
          <w:szCs w:val="32"/>
        </w:rPr>
        <w:t>.Enhance User Experience: The objective is to create an intuitive and user-friendly platform that encourages donors to explore different causes, learn about the impact of their donations, and easily navigate the website.</w:t>
      </w:r>
    </w:p>
    <w:p w14:paraId="0C2887C2" w14:textId="77777777" w:rsidR="004B41DE" w:rsidRPr="004B41DE" w:rsidRDefault="004B41DE" w:rsidP="004B41DE">
      <w:pPr>
        <w:rPr>
          <w:sz w:val="32"/>
          <w:szCs w:val="32"/>
        </w:rPr>
      </w:pPr>
    </w:p>
    <w:p w14:paraId="5EA2C098" w14:textId="77777777" w:rsidR="004B41DE" w:rsidRPr="004B41DE" w:rsidRDefault="004B41DE" w:rsidP="004B41DE">
      <w:pPr>
        <w:rPr>
          <w:sz w:val="32"/>
          <w:szCs w:val="32"/>
        </w:rPr>
      </w:pPr>
    </w:p>
    <w:p w14:paraId="77FEDC24" w14:textId="77777777" w:rsidR="004B41DE" w:rsidRPr="004B41DE" w:rsidRDefault="004B41DE" w:rsidP="004B41DE">
      <w:pPr>
        <w:rPr>
          <w:sz w:val="32"/>
          <w:szCs w:val="32"/>
        </w:rPr>
      </w:pPr>
    </w:p>
    <w:p w14:paraId="07505375" w14:textId="1C889F8F" w:rsidR="004B41DE" w:rsidRPr="004B41DE" w:rsidRDefault="00AB31E9" w:rsidP="004B41DE">
      <w:pPr>
        <w:rPr>
          <w:sz w:val="32"/>
          <w:szCs w:val="32"/>
        </w:rPr>
      </w:pPr>
      <w:r>
        <w:rPr>
          <w:sz w:val="32"/>
          <w:szCs w:val="32"/>
        </w:rPr>
        <w:t>8</w:t>
      </w:r>
      <w:r w:rsidR="004B41DE" w:rsidRPr="004B41DE">
        <w:rPr>
          <w:sz w:val="32"/>
          <w:szCs w:val="32"/>
        </w:rPr>
        <w:t>. Build Trust and Credibility: The objective is to establish the donation website as a trusted and reliable platform</w:t>
      </w:r>
      <w:r w:rsidR="00AC56D4">
        <w:rPr>
          <w:sz w:val="32"/>
          <w:szCs w:val="32"/>
        </w:rPr>
        <w:t>,</w:t>
      </w:r>
      <w:r w:rsidR="004B41DE" w:rsidRPr="004B41DE">
        <w:rPr>
          <w:sz w:val="32"/>
          <w:szCs w:val="32"/>
        </w:rPr>
        <w:t xml:space="preserve"> where donors feel confident that their contributions are being used effectively.</w:t>
      </w:r>
    </w:p>
    <w:p w14:paraId="2F9E6514" w14:textId="77777777" w:rsidR="004B41DE" w:rsidRPr="004B41DE" w:rsidRDefault="004B41DE" w:rsidP="004B41DE">
      <w:pPr>
        <w:rPr>
          <w:sz w:val="32"/>
          <w:szCs w:val="32"/>
        </w:rPr>
      </w:pPr>
    </w:p>
    <w:p w14:paraId="72BDF6DA" w14:textId="77777777" w:rsidR="000F66D4" w:rsidRDefault="000F66D4" w:rsidP="000F66D4">
      <w:pPr>
        <w:pStyle w:val="Normal1"/>
        <w:pBdr>
          <w:top w:val="nil"/>
          <w:left w:val="nil"/>
          <w:bottom w:val="nil"/>
          <w:right w:val="nil"/>
          <w:between w:val="nil"/>
        </w:pBdr>
        <w:spacing w:after="0" w:line="480" w:lineRule="auto"/>
        <w:rPr>
          <w:rFonts w:ascii="Times New Roman" w:eastAsia="Times New Roman" w:hAnsi="Times New Roman" w:cs="Times New Roman"/>
          <w:sz w:val="24"/>
          <w:szCs w:val="24"/>
        </w:rPr>
      </w:pPr>
    </w:p>
    <w:p w14:paraId="7CB401C0" w14:textId="77777777" w:rsidR="000F66D4" w:rsidRDefault="000F66D4" w:rsidP="000F66D4">
      <w:pPr>
        <w:pStyle w:val="Normal1"/>
        <w:pBdr>
          <w:top w:val="nil"/>
          <w:left w:val="nil"/>
          <w:bottom w:val="nil"/>
          <w:right w:val="nil"/>
          <w:between w:val="nil"/>
        </w:pBdr>
        <w:spacing w:after="0"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RESEARCH METHODOLOGY</w:t>
      </w:r>
    </w:p>
    <w:p w14:paraId="7E879D17" w14:textId="6ED16718" w:rsidR="0007439D" w:rsidRPr="00AB31E9" w:rsidRDefault="0007439D" w:rsidP="0007439D">
      <w:pPr>
        <w:rPr>
          <w:sz w:val="32"/>
          <w:szCs w:val="32"/>
        </w:rPr>
      </w:pPr>
      <w:r w:rsidRPr="00AB31E9">
        <w:rPr>
          <w:sz w:val="32"/>
          <w:szCs w:val="32"/>
        </w:rPr>
        <w:t xml:space="preserve">Developing a research methodology for a donation website involves outlining the systematic approach we will use to gather and </w:t>
      </w:r>
      <w:r w:rsidR="00AB31E9" w:rsidRPr="00AB31E9">
        <w:rPr>
          <w:sz w:val="32"/>
          <w:szCs w:val="32"/>
        </w:rPr>
        <w:t>analyse</w:t>
      </w:r>
      <w:r w:rsidRPr="00AB31E9">
        <w:rPr>
          <w:sz w:val="32"/>
          <w:szCs w:val="32"/>
        </w:rPr>
        <w:t xml:space="preserve"> data to improve the platform's effectiveness and achieve its objectives. Below is a simplified research methodology for a donation website:</w:t>
      </w:r>
    </w:p>
    <w:p w14:paraId="33A28287" w14:textId="77777777" w:rsidR="0007439D" w:rsidRDefault="0007439D" w:rsidP="0007439D"/>
    <w:p w14:paraId="7C764297" w14:textId="44FFEE50" w:rsidR="0007439D" w:rsidRPr="00AB31E9" w:rsidRDefault="0007439D" w:rsidP="0007439D">
      <w:pPr>
        <w:rPr>
          <w:sz w:val="32"/>
          <w:szCs w:val="32"/>
        </w:rPr>
      </w:pPr>
      <w:r w:rsidRPr="00AB31E9">
        <w:rPr>
          <w:sz w:val="32"/>
          <w:szCs w:val="32"/>
        </w:rPr>
        <w:t>1. Define the Research Objectives:</w:t>
      </w:r>
    </w:p>
    <w:p w14:paraId="5FE59AFB" w14:textId="6FE59BD1" w:rsidR="0007439D" w:rsidRPr="00AB31E9" w:rsidRDefault="0007439D" w:rsidP="0007439D">
      <w:pPr>
        <w:rPr>
          <w:sz w:val="32"/>
          <w:szCs w:val="32"/>
        </w:rPr>
      </w:pPr>
      <w:r w:rsidRPr="00AB31E9">
        <w:rPr>
          <w:sz w:val="32"/>
          <w:szCs w:val="32"/>
        </w:rPr>
        <w:t xml:space="preserve">   - Start by clearly defining the specific research objectives. For example, understanding user behaviour, improving user experience, or assessing the impact of donations.</w:t>
      </w:r>
    </w:p>
    <w:p w14:paraId="06778067" w14:textId="77777777" w:rsidR="0007439D" w:rsidRPr="00AB31E9" w:rsidRDefault="0007439D" w:rsidP="0007439D">
      <w:pPr>
        <w:rPr>
          <w:sz w:val="32"/>
          <w:szCs w:val="32"/>
        </w:rPr>
      </w:pPr>
    </w:p>
    <w:p w14:paraId="3185B481" w14:textId="09713F82" w:rsidR="0007439D" w:rsidRPr="00AB31E9" w:rsidRDefault="0007439D" w:rsidP="0007439D">
      <w:pPr>
        <w:rPr>
          <w:sz w:val="32"/>
          <w:szCs w:val="32"/>
        </w:rPr>
      </w:pPr>
      <w:r w:rsidRPr="00AB31E9">
        <w:rPr>
          <w:sz w:val="32"/>
          <w:szCs w:val="32"/>
        </w:rPr>
        <w:t>2. Literature Review:</w:t>
      </w:r>
    </w:p>
    <w:p w14:paraId="716A7E78" w14:textId="1BA2A37D" w:rsidR="0007439D" w:rsidRPr="00AB31E9" w:rsidRDefault="0007439D" w:rsidP="0007439D">
      <w:pPr>
        <w:rPr>
          <w:sz w:val="32"/>
          <w:szCs w:val="32"/>
        </w:rPr>
      </w:pPr>
      <w:r w:rsidRPr="00AB31E9">
        <w:rPr>
          <w:sz w:val="32"/>
          <w:szCs w:val="32"/>
        </w:rPr>
        <w:t xml:space="preserve">   - Conduct a comprehensive review of existing literature, articles, and case studies related to donation websites, online fundraising, user behaviour, and best practices. This helps to understand what has worked for others and what challenges you might encounter.</w:t>
      </w:r>
    </w:p>
    <w:p w14:paraId="1D82B7FC" w14:textId="77777777" w:rsidR="0007439D" w:rsidRPr="00AB31E9" w:rsidRDefault="0007439D" w:rsidP="0007439D">
      <w:pPr>
        <w:rPr>
          <w:sz w:val="32"/>
          <w:szCs w:val="32"/>
        </w:rPr>
      </w:pPr>
    </w:p>
    <w:p w14:paraId="17717D06" w14:textId="77777777" w:rsidR="00AB31E9" w:rsidRDefault="00AB31E9" w:rsidP="0007439D">
      <w:pPr>
        <w:rPr>
          <w:sz w:val="32"/>
          <w:szCs w:val="32"/>
        </w:rPr>
      </w:pPr>
    </w:p>
    <w:p w14:paraId="3AD8F1B9" w14:textId="687CD12C" w:rsidR="0007439D" w:rsidRPr="00AB31E9" w:rsidRDefault="0007439D" w:rsidP="0007439D">
      <w:pPr>
        <w:rPr>
          <w:sz w:val="32"/>
          <w:szCs w:val="32"/>
        </w:rPr>
      </w:pPr>
      <w:r w:rsidRPr="00AB31E9">
        <w:rPr>
          <w:sz w:val="32"/>
          <w:szCs w:val="32"/>
        </w:rPr>
        <w:lastRenderedPageBreak/>
        <w:t>3. Data Collection:</w:t>
      </w:r>
    </w:p>
    <w:p w14:paraId="2FBE225F" w14:textId="77777777" w:rsidR="0007439D" w:rsidRPr="00AB31E9" w:rsidRDefault="0007439D" w:rsidP="0007439D">
      <w:pPr>
        <w:rPr>
          <w:sz w:val="32"/>
          <w:szCs w:val="32"/>
        </w:rPr>
      </w:pPr>
      <w:r w:rsidRPr="00AB31E9">
        <w:rPr>
          <w:sz w:val="32"/>
          <w:szCs w:val="32"/>
        </w:rPr>
        <w:t xml:space="preserve">   - Determine what data you need to collect to address your research objectives. Common data sources for a donation website might include:</w:t>
      </w:r>
    </w:p>
    <w:p w14:paraId="2C395A06" w14:textId="6003177A" w:rsidR="0007439D" w:rsidRPr="00AB31E9" w:rsidRDefault="0007439D" w:rsidP="0007439D">
      <w:pPr>
        <w:rPr>
          <w:sz w:val="32"/>
          <w:szCs w:val="32"/>
        </w:rPr>
      </w:pPr>
      <w:r w:rsidRPr="00AB31E9">
        <w:rPr>
          <w:sz w:val="32"/>
          <w:szCs w:val="32"/>
        </w:rPr>
        <w:t xml:space="preserve">     - Website Analytics: Utilize tools like Google Analytics to track user </w:t>
      </w:r>
      <w:r w:rsidR="00F63F38" w:rsidRPr="00AB31E9">
        <w:rPr>
          <w:sz w:val="32"/>
          <w:szCs w:val="32"/>
        </w:rPr>
        <w:t>behaviour</w:t>
      </w:r>
      <w:r w:rsidRPr="00AB31E9">
        <w:rPr>
          <w:sz w:val="32"/>
          <w:szCs w:val="32"/>
        </w:rPr>
        <w:t>, traffic sources, and conversion rates.</w:t>
      </w:r>
    </w:p>
    <w:p w14:paraId="2F3F64E8" w14:textId="77777777" w:rsidR="0007439D" w:rsidRPr="00AB31E9" w:rsidRDefault="0007439D" w:rsidP="0007439D">
      <w:pPr>
        <w:rPr>
          <w:sz w:val="32"/>
          <w:szCs w:val="32"/>
        </w:rPr>
      </w:pPr>
      <w:r w:rsidRPr="00AB31E9">
        <w:rPr>
          <w:sz w:val="32"/>
          <w:szCs w:val="32"/>
        </w:rPr>
        <w:t xml:space="preserve">     - Surveys: Develop and administer surveys to collect user feedback and opinions.</w:t>
      </w:r>
    </w:p>
    <w:p w14:paraId="2E0EF21F" w14:textId="77777777" w:rsidR="0007439D" w:rsidRPr="00AB31E9" w:rsidRDefault="0007439D" w:rsidP="0007439D">
      <w:pPr>
        <w:rPr>
          <w:sz w:val="32"/>
          <w:szCs w:val="32"/>
        </w:rPr>
      </w:pPr>
      <w:r w:rsidRPr="00AB31E9">
        <w:rPr>
          <w:sz w:val="32"/>
          <w:szCs w:val="32"/>
        </w:rPr>
        <w:t xml:space="preserve">     - Donation Data: Analyze donation records, including the amount, frequency, and donor demographics.</w:t>
      </w:r>
    </w:p>
    <w:p w14:paraId="0E6B60F0" w14:textId="77777777" w:rsidR="0007439D" w:rsidRPr="00AB31E9" w:rsidRDefault="0007439D" w:rsidP="0007439D">
      <w:pPr>
        <w:rPr>
          <w:sz w:val="32"/>
          <w:szCs w:val="32"/>
        </w:rPr>
      </w:pPr>
      <w:r w:rsidRPr="00AB31E9">
        <w:rPr>
          <w:sz w:val="32"/>
          <w:szCs w:val="32"/>
        </w:rPr>
        <w:t xml:space="preserve">     - User Feedback: Collect comments and feedback from users through the website and other communication channels.</w:t>
      </w:r>
    </w:p>
    <w:p w14:paraId="48728A37" w14:textId="77777777" w:rsidR="0007439D" w:rsidRPr="00AB31E9" w:rsidRDefault="0007439D" w:rsidP="0007439D">
      <w:pPr>
        <w:rPr>
          <w:sz w:val="32"/>
          <w:szCs w:val="32"/>
        </w:rPr>
      </w:pPr>
      <w:r w:rsidRPr="00AB31E9">
        <w:rPr>
          <w:sz w:val="32"/>
          <w:szCs w:val="32"/>
        </w:rPr>
        <w:t xml:space="preserve">     - Social Media: Monitor social media platforms for user discussions and sentiments regarding the website.</w:t>
      </w:r>
    </w:p>
    <w:p w14:paraId="6D2D2E34" w14:textId="77777777" w:rsidR="0007439D" w:rsidRPr="00AB31E9" w:rsidRDefault="0007439D" w:rsidP="0007439D">
      <w:pPr>
        <w:rPr>
          <w:sz w:val="32"/>
          <w:szCs w:val="32"/>
        </w:rPr>
      </w:pPr>
    </w:p>
    <w:p w14:paraId="79527301" w14:textId="5C1CA7AA" w:rsidR="0007439D" w:rsidRPr="00AB31E9" w:rsidRDefault="0007439D" w:rsidP="0007439D">
      <w:pPr>
        <w:rPr>
          <w:sz w:val="32"/>
          <w:szCs w:val="32"/>
        </w:rPr>
      </w:pPr>
      <w:r w:rsidRPr="00AB31E9">
        <w:rPr>
          <w:sz w:val="32"/>
          <w:szCs w:val="32"/>
        </w:rPr>
        <w:t>4. Sampling (if applicable):</w:t>
      </w:r>
    </w:p>
    <w:p w14:paraId="6B12DFC7" w14:textId="77777777" w:rsidR="0007439D" w:rsidRPr="00AB31E9" w:rsidRDefault="0007439D" w:rsidP="0007439D">
      <w:pPr>
        <w:rPr>
          <w:sz w:val="32"/>
          <w:szCs w:val="32"/>
        </w:rPr>
      </w:pPr>
      <w:r w:rsidRPr="00AB31E9">
        <w:rPr>
          <w:sz w:val="32"/>
          <w:szCs w:val="32"/>
        </w:rPr>
        <w:t xml:space="preserve">   - Determine the sample size and selection process if you're conducting surveys or in-depth interviews. Ensure the sample is representative of your user base.</w:t>
      </w:r>
    </w:p>
    <w:p w14:paraId="4E1FBD38" w14:textId="77777777" w:rsidR="0007439D" w:rsidRPr="00AB31E9" w:rsidRDefault="0007439D" w:rsidP="0007439D">
      <w:pPr>
        <w:rPr>
          <w:sz w:val="32"/>
          <w:szCs w:val="32"/>
        </w:rPr>
      </w:pPr>
    </w:p>
    <w:p w14:paraId="32AAE4C9" w14:textId="32F22FA6" w:rsidR="0007439D" w:rsidRPr="00AB31E9" w:rsidRDefault="0007439D" w:rsidP="0007439D">
      <w:pPr>
        <w:rPr>
          <w:sz w:val="32"/>
          <w:szCs w:val="32"/>
        </w:rPr>
      </w:pPr>
      <w:r w:rsidRPr="00AB31E9">
        <w:rPr>
          <w:sz w:val="32"/>
          <w:szCs w:val="32"/>
        </w:rPr>
        <w:t>5. Data Analysis:</w:t>
      </w:r>
    </w:p>
    <w:p w14:paraId="6117CBE2" w14:textId="77777777" w:rsidR="0007439D" w:rsidRPr="00AB31E9" w:rsidRDefault="0007439D" w:rsidP="0007439D">
      <w:pPr>
        <w:rPr>
          <w:sz w:val="32"/>
          <w:szCs w:val="32"/>
        </w:rPr>
      </w:pPr>
      <w:r w:rsidRPr="00AB31E9">
        <w:rPr>
          <w:sz w:val="32"/>
          <w:szCs w:val="32"/>
        </w:rPr>
        <w:t xml:space="preserve">   - Depending on your research objectives, employ various data analysis techniques. This can include:</w:t>
      </w:r>
    </w:p>
    <w:p w14:paraId="68F58746" w14:textId="77777777" w:rsidR="0007439D" w:rsidRPr="00AB31E9" w:rsidRDefault="0007439D" w:rsidP="0007439D">
      <w:pPr>
        <w:rPr>
          <w:sz w:val="32"/>
          <w:szCs w:val="32"/>
        </w:rPr>
      </w:pPr>
      <w:r w:rsidRPr="00AB31E9">
        <w:rPr>
          <w:sz w:val="32"/>
          <w:szCs w:val="32"/>
        </w:rPr>
        <w:t xml:space="preserve">     - Quantitative Analysis: Analyze numerical data such as donation amounts, website traffic, and user demographics using statistical tools.</w:t>
      </w:r>
    </w:p>
    <w:p w14:paraId="2E537108" w14:textId="77777777" w:rsidR="0007439D" w:rsidRPr="00AB31E9" w:rsidRDefault="0007439D" w:rsidP="0007439D">
      <w:pPr>
        <w:rPr>
          <w:sz w:val="32"/>
          <w:szCs w:val="32"/>
        </w:rPr>
      </w:pPr>
      <w:r w:rsidRPr="00AB31E9">
        <w:rPr>
          <w:sz w:val="32"/>
          <w:szCs w:val="32"/>
        </w:rPr>
        <w:lastRenderedPageBreak/>
        <w:t xml:space="preserve">     - Qualitative Analysis: Analyze user feedback and comments to identify trends and themes.</w:t>
      </w:r>
    </w:p>
    <w:p w14:paraId="52240943" w14:textId="77777777" w:rsidR="0007439D" w:rsidRPr="00AB31E9" w:rsidRDefault="0007439D" w:rsidP="0007439D">
      <w:pPr>
        <w:rPr>
          <w:sz w:val="32"/>
          <w:szCs w:val="32"/>
        </w:rPr>
      </w:pPr>
      <w:r w:rsidRPr="00AB31E9">
        <w:rPr>
          <w:sz w:val="32"/>
          <w:szCs w:val="32"/>
        </w:rPr>
        <w:t xml:space="preserve">     - Usability Testing: Conduct user testing to evaluate the website's usability and identify areas for improvement.</w:t>
      </w:r>
    </w:p>
    <w:p w14:paraId="3C492BFE" w14:textId="77777777" w:rsidR="0007439D" w:rsidRPr="00AB31E9" w:rsidRDefault="0007439D" w:rsidP="0007439D">
      <w:pPr>
        <w:rPr>
          <w:sz w:val="32"/>
          <w:szCs w:val="32"/>
        </w:rPr>
      </w:pPr>
    </w:p>
    <w:p w14:paraId="5E2974F5" w14:textId="0ED3B11D" w:rsidR="0007439D" w:rsidRPr="00AB31E9" w:rsidRDefault="00AB31E9" w:rsidP="0007439D">
      <w:pPr>
        <w:rPr>
          <w:sz w:val="32"/>
          <w:szCs w:val="32"/>
        </w:rPr>
      </w:pPr>
      <w:r>
        <w:rPr>
          <w:sz w:val="32"/>
          <w:szCs w:val="32"/>
        </w:rPr>
        <w:t>6</w:t>
      </w:r>
      <w:r w:rsidR="0007439D" w:rsidRPr="00AB31E9">
        <w:rPr>
          <w:sz w:val="32"/>
          <w:szCs w:val="32"/>
        </w:rPr>
        <w:t>. Monitoring and Evaluation:</w:t>
      </w:r>
    </w:p>
    <w:p w14:paraId="7778B1FE" w14:textId="7E93B013" w:rsidR="0007439D" w:rsidRDefault="0007439D" w:rsidP="0007439D">
      <w:pPr>
        <w:rPr>
          <w:sz w:val="32"/>
          <w:szCs w:val="32"/>
        </w:rPr>
      </w:pPr>
      <w:r w:rsidRPr="00AB31E9">
        <w:rPr>
          <w:sz w:val="32"/>
          <w:szCs w:val="32"/>
        </w:rPr>
        <w:t xml:space="preserve">   - After implementing changes, monitor the impact on the website's performance and donor </w:t>
      </w:r>
      <w:r w:rsidR="00AB31E9" w:rsidRPr="00AB31E9">
        <w:rPr>
          <w:sz w:val="32"/>
          <w:szCs w:val="32"/>
        </w:rPr>
        <w:t>behaviour</w:t>
      </w:r>
      <w:r w:rsidRPr="00AB31E9">
        <w:rPr>
          <w:sz w:val="32"/>
          <w:szCs w:val="32"/>
        </w:rPr>
        <w:t>. Continuously assess whether the improvements</w:t>
      </w:r>
      <w:r>
        <w:t xml:space="preserve"> </w:t>
      </w:r>
      <w:r w:rsidRPr="00AB31E9">
        <w:rPr>
          <w:sz w:val="32"/>
          <w:szCs w:val="32"/>
        </w:rPr>
        <w:t>align with the research objectives.</w:t>
      </w:r>
    </w:p>
    <w:p w14:paraId="02D6BDDF" w14:textId="033EB5F5" w:rsidR="00AB31E9" w:rsidRDefault="00AB31E9" w:rsidP="0007439D">
      <w:pPr>
        <w:rPr>
          <w:sz w:val="32"/>
          <w:szCs w:val="32"/>
        </w:rPr>
      </w:pPr>
    </w:p>
    <w:p w14:paraId="17D73659" w14:textId="5A80E9D3" w:rsidR="00AB31E9" w:rsidRDefault="00AB31E9" w:rsidP="0007439D">
      <w:pPr>
        <w:rPr>
          <w:b/>
          <w:bCs/>
          <w:sz w:val="36"/>
          <w:szCs w:val="36"/>
        </w:rPr>
      </w:pPr>
      <w:r w:rsidRPr="00AB31E9">
        <w:rPr>
          <w:b/>
          <w:bCs/>
          <w:sz w:val="36"/>
          <w:szCs w:val="36"/>
        </w:rPr>
        <w:t>PROJECTOUTCOMES</w:t>
      </w:r>
    </w:p>
    <w:p w14:paraId="05189D53" w14:textId="77777777" w:rsidR="00AB31E9" w:rsidRPr="00AB31E9" w:rsidRDefault="00AB31E9" w:rsidP="00AB31E9">
      <w:pPr>
        <w:rPr>
          <w:sz w:val="36"/>
          <w:szCs w:val="36"/>
        </w:rPr>
      </w:pPr>
      <w:r w:rsidRPr="00AB31E9">
        <w:rPr>
          <w:sz w:val="36"/>
          <w:szCs w:val="36"/>
        </w:rPr>
        <w:t>Outcomes for a donation project represent the measurable and tangible results or changes that occur as a direct result of the project's activities and the donations received. Outcomes are critical for demonstrating the project's impact and its effectiveness in achieving its objectives. Here are some potential outcomes for a donation project:</w:t>
      </w:r>
    </w:p>
    <w:p w14:paraId="1C581F38" w14:textId="77777777" w:rsidR="00AB31E9" w:rsidRPr="00AB31E9" w:rsidRDefault="00AB31E9" w:rsidP="00AB31E9">
      <w:pPr>
        <w:rPr>
          <w:sz w:val="36"/>
          <w:szCs w:val="36"/>
        </w:rPr>
      </w:pPr>
    </w:p>
    <w:p w14:paraId="7BB2654E" w14:textId="22C57D5C" w:rsidR="00AB31E9" w:rsidRPr="00AB31E9" w:rsidRDefault="00AB31E9" w:rsidP="00AB31E9">
      <w:pPr>
        <w:rPr>
          <w:sz w:val="36"/>
          <w:szCs w:val="36"/>
        </w:rPr>
      </w:pPr>
      <w:r w:rsidRPr="00AB31E9">
        <w:rPr>
          <w:sz w:val="36"/>
          <w:szCs w:val="36"/>
        </w:rPr>
        <w:t>1. Increased Funding: The project successfully raises the desired amount of funds to support a specific cause or initiative. This is a primary and essential outcome for many donation projects.</w:t>
      </w:r>
    </w:p>
    <w:p w14:paraId="05E569DC" w14:textId="77777777" w:rsidR="00AB31E9" w:rsidRPr="00AB31E9" w:rsidRDefault="00AB31E9" w:rsidP="00AB31E9">
      <w:pPr>
        <w:rPr>
          <w:sz w:val="36"/>
          <w:szCs w:val="36"/>
        </w:rPr>
      </w:pPr>
    </w:p>
    <w:p w14:paraId="4D1ACE99" w14:textId="35415F6F" w:rsidR="00AB31E9" w:rsidRPr="00AB31E9" w:rsidRDefault="00AB31E9" w:rsidP="00AB31E9">
      <w:pPr>
        <w:rPr>
          <w:sz w:val="36"/>
          <w:szCs w:val="36"/>
        </w:rPr>
      </w:pPr>
      <w:r w:rsidRPr="00AB31E9">
        <w:rPr>
          <w:sz w:val="36"/>
          <w:szCs w:val="36"/>
        </w:rPr>
        <w:t xml:space="preserve">2. Improved Financial Stability: For non-profit organizations or charities, a positive outcome may be achieving a more </w:t>
      </w:r>
      <w:r w:rsidRPr="00AB31E9">
        <w:rPr>
          <w:sz w:val="36"/>
          <w:szCs w:val="36"/>
        </w:rPr>
        <w:lastRenderedPageBreak/>
        <w:t>stable financial position, reducing the risk of financial crises, and allowing for long-term planning.</w:t>
      </w:r>
    </w:p>
    <w:p w14:paraId="1874ADD5" w14:textId="77777777" w:rsidR="00AB31E9" w:rsidRPr="00AB31E9" w:rsidRDefault="00AB31E9" w:rsidP="00AB31E9">
      <w:pPr>
        <w:rPr>
          <w:sz w:val="36"/>
          <w:szCs w:val="36"/>
        </w:rPr>
      </w:pPr>
    </w:p>
    <w:p w14:paraId="4F3D8D95" w14:textId="0E137842" w:rsidR="00AB31E9" w:rsidRPr="00AB31E9" w:rsidRDefault="00AB31E9" w:rsidP="00AB31E9">
      <w:pPr>
        <w:rPr>
          <w:sz w:val="36"/>
          <w:szCs w:val="36"/>
        </w:rPr>
      </w:pPr>
      <w:r w:rsidRPr="00AB31E9">
        <w:rPr>
          <w:sz w:val="36"/>
          <w:szCs w:val="36"/>
        </w:rPr>
        <w:t>3. Enhanced Service Delivery: Donations contribute to improving the quality and scope of services provided by the organization. This could include reaching more beneficiaries, expanding programs, or offering higher-quality services.</w:t>
      </w:r>
    </w:p>
    <w:p w14:paraId="076D78BB" w14:textId="77777777" w:rsidR="00AB31E9" w:rsidRPr="00AB31E9" w:rsidRDefault="00AB31E9" w:rsidP="00AB31E9">
      <w:pPr>
        <w:rPr>
          <w:sz w:val="36"/>
          <w:szCs w:val="36"/>
        </w:rPr>
      </w:pPr>
    </w:p>
    <w:p w14:paraId="0DBD4B1E" w14:textId="1E3AA880" w:rsidR="00AB31E9" w:rsidRPr="00AB31E9" w:rsidRDefault="00AB31E9" w:rsidP="00AB31E9">
      <w:pPr>
        <w:rPr>
          <w:sz w:val="36"/>
          <w:szCs w:val="36"/>
        </w:rPr>
      </w:pPr>
      <w:r w:rsidRPr="00AB31E9">
        <w:rPr>
          <w:sz w:val="36"/>
          <w:szCs w:val="36"/>
        </w:rPr>
        <w:t>4. Positive Impact on Beneficiaries: The project leads to positive changes in the lives of the individuals or communities the organization serves. This could manifest as improved health, education, living conditions, or overall well-being.</w:t>
      </w:r>
    </w:p>
    <w:p w14:paraId="31F785AE" w14:textId="77777777" w:rsidR="00AB31E9" w:rsidRPr="00AB31E9" w:rsidRDefault="00AB31E9" w:rsidP="00AB31E9">
      <w:pPr>
        <w:rPr>
          <w:sz w:val="36"/>
          <w:szCs w:val="36"/>
        </w:rPr>
      </w:pPr>
    </w:p>
    <w:p w14:paraId="7FD03E7F" w14:textId="16933DEE" w:rsidR="00AB31E9" w:rsidRPr="00AB31E9" w:rsidRDefault="00AB31E9" w:rsidP="00AB31E9">
      <w:pPr>
        <w:rPr>
          <w:sz w:val="36"/>
          <w:szCs w:val="36"/>
        </w:rPr>
      </w:pPr>
      <w:r w:rsidRPr="00AB31E9">
        <w:rPr>
          <w:sz w:val="36"/>
          <w:szCs w:val="36"/>
        </w:rPr>
        <w:t>5. Increased Awareness and Support: The project raises awareness about the cause or organization, leading to increased public support, volunteer engagement, and a broader donor base.</w:t>
      </w:r>
    </w:p>
    <w:p w14:paraId="72FA899E" w14:textId="77777777" w:rsidR="00AB31E9" w:rsidRPr="00AB31E9" w:rsidRDefault="00AB31E9" w:rsidP="00AB31E9">
      <w:pPr>
        <w:rPr>
          <w:sz w:val="36"/>
          <w:szCs w:val="36"/>
        </w:rPr>
      </w:pPr>
    </w:p>
    <w:p w14:paraId="6CE67F95" w14:textId="61B969D8" w:rsidR="00241D5B" w:rsidRDefault="00241D5B" w:rsidP="00AB31E9">
      <w:pPr>
        <w:rPr>
          <w:sz w:val="36"/>
          <w:szCs w:val="36"/>
        </w:rPr>
      </w:pPr>
    </w:p>
    <w:p w14:paraId="211E60E8" w14:textId="7CB3792C" w:rsidR="00241D5B" w:rsidRDefault="00241D5B" w:rsidP="00AB31E9">
      <w:pPr>
        <w:rPr>
          <w:b/>
          <w:bCs/>
          <w:sz w:val="36"/>
          <w:szCs w:val="36"/>
        </w:rPr>
      </w:pPr>
      <w:r>
        <w:rPr>
          <w:b/>
          <w:bCs/>
          <w:sz w:val="36"/>
          <w:szCs w:val="36"/>
        </w:rPr>
        <w:t xml:space="preserve">PROPOSED TIME </w:t>
      </w:r>
    </w:p>
    <w:p w14:paraId="72BE45BC" w14:textId="77777777" w:rsidR="00241D5B" w:rsidRPr="00241D5B" w:rsidRDefault="00241D5B" w:rsidP="00241D5B">
      <w:pPr>
        <w:rPr>
          <w:sz w:val="28"/>
          <w:szCs w:val="28"/>
        </w:rPr>
      </w:pPr>
      <w:r w:rsidRPr="00241D5B">
        <w:rPr>
          <w:sz w:val="28"/>
          <w:szCs w:val="28"/>
        </w:rPr>
        <w:t>If you're developing a donation website, setting a proposed timeline is essential to keep your project on track and ensure that it's completed within a reasonable timeframe. The timeline will depend on the complexity of your website, your resources, and the specific objectives of your project. Here's a general timeline that you can adapt to your needs:</w:t>
      </w:r>
    </w:p>
    <w:p w14:paraId="088638EF" w14:textId="77777777" w:rsidR="00241D5B" w:rsidRPr="00241D5B" w:rsidRDefault="00241D5B" w:rsidP="00241D5B">
      <w:pPr>
        <w:rPr>
          <w:sz w:val="28"/>
          <w:szCs w:val="28"/>
        </w:rPr>
      </w:pPr>
    </w:p>
    <w:p w14:paraId="2042D136" w14:textId="0349D07D" w:rsidR="00241D5B" w:rsidRPr="00241D5B" w:rsidRDefault="00241D5B" w:rsidP="00241D5B">
      <w:pPr>
        <w:rPr>
          <w:sz w:val="28"/>
          <w:szCs w:val="28"/>
        </w:rPr>
      </w:pPr>
      <w:r w:rsidRPr="00241D5B">
        <w:rPr>
          <w:sz w:val="28"/>
          <w:szCs w:val="28"/>
        </w:rPr>
        <w:lastRenderedPageBreak/>
        <w:t>1. Planning Phase (2-4 weeks):</w:t>
      </w:r>
    </w:p>
    <w:p w14:paraId="3E60DAC9" w14:textId="77777777" w:rsidR="00241D5B" w:rsidRPr="00241D5B" w:rsidRDefault="00241D5B" w:rsidP="00241D5B">
      <w:pPr>
        <w:rPr>
          <w:sz w:val="28"/>
          <w:szCs w:val="28"/>
        </w:rPr>
      </w:pPr>
      <w:r w:rsidRPr="00241D5B">
        <w:rPr>
          <w:sz w:val="28"/>
          <w:szCs w:val="28"/>
        </w:rPr>
        <w:t xml:space="preserve">   - Define the scope, objectives, and features of the donation website.</w:t>
      </w:r>
    </w:p>
    <w:p w14:paraId="24B62684" w14:textId="77777777" w:rsidR="00241D5B" w:rsidRPr="00241D5B" w:rsidRDefault="00241D5B" w:rsidP="00241D5B">
      <w:pPr>
        <w:rPr>
          <w:sz w:val="28"/>
          <w:szCs w:val="28"/>
        </w:rPr>
      </w:pPr>
      <w:r w:rsidRPr="00241D5B">
        <w:rPr>
          <w:sz w:val="28"/>
          <w:szCs w:val="28"/>
        </w:rPr>
        <w:t xml:space="preserve">   - Research and identify your target audience and donor personas.</w:t>
      </w:r>
    </w:p>
    <w:p w14:paraId="7AF05317" w14:textId="77777777" w:rsidR="00241D5B" w:rsidRPr="00241D5B" w:rsidRDefault="00241D5B" w:rsidP="00241D5B">
      <w:pPr>
        <w:rPr>
          <w:sz w:val="28"/>
          <w:szCs w:val="28"/>
        </w:rPr>
      </w:pPr>
      <w:r w:rsidRPr="00241D5B">
        <w:rPr>
          <w:sz w:val="28"/>
          <w:szCs w:val="28"/>
        </w:rPr>
        <w:t xml:space="preserve">   - Develop a project plan, including a budget and resource allocation.</w:t>
      </w:r>
    </w:p>
    <w:p w14:paraId="70B0A1F2" w14:textId="77777777" w:rsidR="00241D5B" w:rsidRPr="00241D5B" w:rsidRDefault="00241D5B" w:rsidP="00241D5B">
      <w:pPr>
        <w:rPr>
          <w:sz w:val="28"/>
          <w:szCs w:val="28"/>
        </w:rPr>
      </w:pPr>
      <w:r w:rsidRPr="00241D5B">
        <w:rPr>
          <w:sz w:val="28"/>
          <w:szCs w:val="28"/>
        </w:rPr>
        <w:t xml:space="preserve">   - Create a detailed project schedule, including milestones and deadlines.</w:t>
      </w:r>
    </w:p>
    <w:p w14:paraId="4341C636" w14:textId="77777777" w:rsidR="00241D5B" w:rsidRPr="00241D5B" w:rsidRDefault="00241D5B" w:rsidP="00241D5B">
      <w:pPr>
        <w:rPr>
          <w:sz w:val="28"/>
          <w:szCs w:val="28"/>
        </w:rPr>
      </w:pPr>
    </w:p>
    <w:p w14:paraId="4D5DE4DA" w14:textId="74AC500B" w:rsidR="00241D5B" w:rsidRPr="00241D5B" w:rsidRDefault="00241D5B" w:rsidP="00241D5B">
      <w:pPr>
        <w:rPr>
          <w:sz w:val="28"/>
          <w:szCs w:val="28"/>
        </w:rPr>
      </w:pPr>
      <w:r w:rsidRPr="00241D5B">
        <w:rPr>
          <w:sz w:val="28"/>
          <w:szCs w:val="28"/>
        </w:rPr>
        <w:t>2. Design and Development Phase (8-16 weeks):</w:t>
      </w:r>
    </w:p>
    <w:p w14:paraId="262153DE" w14:textId="77777777" w:rsidR="00241D5B" w:rsidRPr="00241D5B" w:rsidRDefault="00241D5B" w:rsidP="00241D5B">
      <w:pPr>
        <w:rPr>
          <w:sz w:val="28"/>
          <w:szCs w:val="28"/>
        </w:rPr>
      </w:pPr>
      <w:r w:rsidRPr="00241D5B">
        <w:rPr>
          <w:sz w:val="28"/>
          <w:szCs w:val="28"/>
        </w:rPr>
        <w:t xml:space="preserve">   - Design the website's layout, user interface, and user experience.</w:t>
      </w:r>
    </w:p>
    <w:p w14:paraId="679B28DD" w14:textId="77777777" w:rsidR="00241D5B" w:rsidRPr="00241D5B" w:rsidRDefault="00241D5B" w:rsidP="00241D5B">
      <w:pPr>
        <w:rPr>
          <w:sz w:val="28"/>
          <w:szCs w:val="28"/>
        </w:rPr>
      </w:pPr>
      <w:r w:rsidRPr="00241D5B">
        <w:rPr>
          <w:sz w:val="28"/>
          <w:szCs w:val="28"/>
        </w:rPr>
        <w:t xml:space="preserve">   - Develop the website's front-end and back-end functionality.</w:t>
      </w:r>
    </w:p>
    <w:p w14:paraId="467B8F7C" w14:textId="77777777" w:rsidR="00241D5B" w:rsidRPr="00241D5B" w:rsidRDefault="00241D5B" w:rsidP="00241D5B">
      <w:pPr>
        <w:rPr>
          <w:sz w:val="28"/>
          <w:szCs w:val="28"/>
        </w:rPr>
      </w:pPr>
      <w:r w:rsidRPr="00241D5B">
        <w:rPr>
          <w:sz w:val="28"/>
          <w:szCs w:val="28"/>
        </w:rPr>
        <w:t xml:space="preserve">   - Implement secure payment processing and donation tracking systems.</w:t>
      </w:r>
    </w:p>
    <w:p w14:paraId="0D3C62CA" w14:textId="77777777" w:rsidR="00241D5B" w:rsidRPr="00241D5B" w:rsidRDefault="00241D5B" w:rsidP="00241D5B">
      <w:pPr>
        <w:rPr>
          <w:sz w:val="28"/>
          <w:szCs w:val="28"/>
        </w:rPr>
      </w:pPr>
      <w:r w:rsidRPr="00241D5B">
        <w:rPr>
          <w:sz w:val="28"/>
          <w:szCs w:val="28"/>
        </w:rPr>
        <w:t xml:space="preserve">   - Test the website for functionality, usability, and security.</w:t>
      </w:r>
    </w:p>
    <w:p w14:paraId="60A69195" w14:textId="77777777" w:rsidR="00241D5B" w:rsidRPr="00241D5B" w:rsidRDefault="00241D5B" w:rsidP="00241D5B">
      <w:pPr>
        <w:rPr>
          <w:sz w:val="28"/>
          <w:szCs w:val="28"/>
        </w:rPr>
      </w:pPr>
      <w:r w:rsidRPr="00241D5B">
        <w:rPr>
          <w:sz w:val="28"/>
          <w:szCs w:val="28"/>
        </w:rPr>
        <w:t xml:space="preserve">   - Design and implement data management and reporting tools.</w:t>
      </w:r>
    </w:p>
    <w:p w14:paraId="712BF5CA" w14:textId="77777777" w:rsidR="00241D5B" w:rsidRPr="00241D5B" w:rsidRDefault="00241D5B" w:rsidP="00241D5B">
      <w:pPr>
        <w:rPr>
          <w:sz w:val="28"/>
          <w:szCs w:val="28"/>
        </w:rPr>
      </w:pPr>
    </w:p>
    <w:p w14:paraId="3E813F78" w14:textId="662AD894" w:rsidR="00241D5B" w:rsidRPr="00241D5B" w:rsidRDefault="00241D5B" w:rsidP="00241D5B">
      <w:pPr>
        <w:rPr>
          <w:sz w:val="28"/>
          <w:szCs w:val="28"/>
        </w:rPr>
      </w:pPr>
      <w:r w:rsidRPr="00241D5B">
        <w:rPr>
          <w:sz w:val="28"/>
          <w:szCs w:val="28"/>
        </w:rPr>
        <w:t>3. Content Creation (4-6 weeks):</w:t>
      </w:r>
    </w:p>
    <w:p w14:paraId="7F6CA672" w14:textId="77777777" w:rsidR="00241D5B" w:rsidRPr="00241D5B" w:rsidRDefault="00241D5B" w:rsidP="00241D5B">
      <w:pPr>
        <w:rPr>
          <w:sz w:val="28"/>
          <w:szCs w:val="28"/>
        </w:rPr>
      </w:pPr>
      <w:r w:rsidRPr="00241D5B">
        <w:rPr>
          <w:sz w:val="28"/>
          <w:szCs w:val="28"/>
        </w:rPr>
        <w:t xml:space="preserve">   - Create compelling content, including donation appeals, success stories, and impact reports.</w:t>
      </w:r>
    </w:p>
    <w:p w14:paraId="063A6B0A" w14:textId="77777777" w:rsidR="00241D5B" w:rsidRPr="00241D5B" w:rsidRDefault="00241D5B" w:rsidP="00241D5B">
      <w:pPr>
        <w:rPr>
          <w:sz w:val="28"/>
          <w:szCs w:val="28"/>
        </w:rPr>
      </w:pPr>
      <w:r w:rsidRPr="00241D5B">
        <w:rPr>
          <w:sz w:val="28"/>
          <w:szCs w:val="28"/>
        </w:rPr>
        <w:t xml:space="preserve">   - Develop engaging visuals, images, and videos to support your cause.</w:t>
      </w:r>
    </w:p>
    <w:p w14:paraId="0A29096C" w14:textId="77777777" w:rsidR="00241D5B" w:rsidRPr="00241D5B" w:rsidRDefault="00241D5B" w:rsidP="00241D5B">
      <w:pPr>
        <w:rPr>
          <w:sz w:val="28"/>
          <w:szCs w:val="28"/>
        </w:rPr>
      </w:pPr>
      <w:r w:rsidRPr="00241D5B">
        <w:rPr>
          <w:sz w:val="28"/>
          <w:szCs w:val="28"/>
        </w:rPr>
        <w:t xml:space="preserve">   - Set up content management systems to regularly update the website with fresh content.</w:t>
      </w:r>
    </w:p>
    <w:p w14:paraId="635B1CD8" w14:textId="77777777" w:rsidR="00241D5B" w:rsidRPr="00241D5B" w:rsidRDefault="00241D5B" w:rsidP="00241D5B">
      <w:pPr>
        <w:rPr>
          <w:sz w:val="28"/>
          <w:szCs w:val="28"/>
        </w:rPr>
      </w:pPr>
    </w:p>
    <w:p w14:paraId="396E758B" w14:textId="5E8000A1" w:rsidR="00241D5B" w:rsidRPr="00241D5B" w:rsidRDefault="00241D5B" w:rsidP="00241D5B">
      <w:pPr>
        <w:rPr>
          <w:sz w:val="28"/>
          <w:szCs w:val="28"/>
        </w:rPr>
      </w:pPr>
      <w:r w:rsidRPr="00241D5B">
        <w:rPr>
          <w:sz w:val="28"/>
          <w:szCs w:val="28"/>
        </w:rPr>
        <w:t>4. Testing and Quality Assurance (2-4 weeks):</w:t>
      </w:r>
    </w:p>
    <w:p w14:paraId="5DA01EA0" w14:textId="77777777" w:rsidR="00241D5B" w:rsidRPr="00241D5B" w:rsidRDefault="00241D5B" w:rsidP="00241D5B">
      <w:pPr>
        <w:rPr>
          <w:sz w:val="28"/>
          <w:szCs w:val="28"/>
        </w:rPr>
      </w:pPr>
      <w:r w:rsidRPr="00241D5B">
        <w:rPr>
          <w:sz w:val="28"/>
          <w:szCs w:val="28"/>
        </w:rPr>
        <w:t xml:space="preserve">   - Conduct thorough testing to identify and resolve any bugs or issues.</w:t>
      </w:r>
    </w:p>
    <w:p w14:paraId="62C3C4C0" w14:textId="77777777" w:rsidR="00241D5B" w:rsidRPr="00241D5B" w:rsidRDefault="00241D5B" w:rsidP="00241D5B">
      <w:pPr>
        <w:rPr>
          <w:sz w:val="28"/>
          <w:szCs w:val="28"/>
        </w:rPr>
      </w:pPr>
      <w:r w:rsidRPr="00241D5B">
        <w:rPr>
          <w:sz w:val="28"/>
          <w:szCs w:val="28"/>
        </w:rPr>
        <w:t xml:space="preserve">   - Ensure the website is responsive and functions well on various devices and browsers.</w:t>
      </w:r>
    </w:p>
    <w:p w14:paraId="0B5FF7C8" w14:textId="77777777" w:rsidR="00241D5B" w:rsidRPr="00241D5B" w:rsidRDefault="00241D5B" w:rsidP="00241D5B">
      <w:pPr>
        <w:rPr>
          <w:sz w:val="28"/>
          <w:szCs w:val="28"/>
        </w:rPr>
      </w:pPr>
      <w:r w:rsidRPr="00241D5B">
        <w:rPr>
          <w:sz w:val="28"/>
          <w:szCs w:val="28"/>
        </w:rPr>
        <w:t xml:space="preserve">   - Test payment processing and donation tracking to guarantee accuracy.</w:t>
      </w:r>
    </w:p>
    <w:p w14:paraId="7BB17B0F" w14:textId="77777777" w:rsidR="00241D5B" w:rsidRPr="00241D5B" w:rsidRDefault="00241D5B" w:rsidP="00241D5B">
      <w:pPr>
        <w:rPr>
          <w:sz w:val="28"/>
          <w:szCs w:val="28"/>
        </w:rPr>
      </w:pPr>
    </w:p>
    <w:p w14:paraId="62CAF29F" w14:textId="3562766E" w:rsidR="00241D5B" w:rsidRPr="00241D5B" w:rsidRDefault="00241D5B" w:rsidP="00241D5B">
      <w:pPr>
        <w:rPr>
          <w:sz w:val="28"/>
          <w:szCs w:val="28"/>
        </w:rPr>
      </w:pPr>
      <w:r w:rsidRPr="00241D5B">
        <w:rPr>
          <w:sz w:val="28"/>
          <w:szCs w:val="28"/>
        </w:rPr>
        <w:t>5. Launch and Promotion (2-4 weeks):</w:t>
      </w:r>
    </w:p>
    <w:p w14:paraId="1ECAA77D" w14:textId="77777777" w:rsidR="00241D5B" w:rsidRPr="00241D5B" w:rsidRDefault="00241D5B" w:rsidP="00241D5B">
      <w:pPr>
        <w:rPr>
          <w:sz w:val="28"/>
          <w:szCs w:val="28"/>
        </w:rPr>
      </w:pPr>
      <w:r w:rsidRPr="00241D5B">
        <w:rPr>
          <w:sz w:val="28"/>
          <w:szCs w:val="28"/>
        </w:rPr>
        <w:lastRenderedPageBreak/>
        <w:t xml:space="preserve">   - Plan the official launch of your donation website.</w:t>
      </w:r>
    </w:p>
    <w:p w14:paraId="5F882533" w14:textId="77777777" w:rsidR="00241D5B" w:rsidRPr="00241D5B" w:rsidRDefault="00241D5B" w:rsidP="00241D5B">
      <w:pPr>
        <w:rPr>
          <w:sz w:val="28"/>
          <w:szCs w:val="28"/>
        </w:rPr>
      </w:pPr>
      <w:r w:rsidRPr="00241D5B">
        <w:rPr>
          <w:sz w:val="28"/>
          <w:szCs w:val="28"/>
        </w:rPr>
        <w:t xml:space="preserve">   - Develop a marketing and promotion strategy to attract donors.</w:t>
      </w:r>
    </w:p>
    <w:p w14:paraId="0507F79D" w14:textId="77777777" w:rsidR="00241D5B" w:rsidRPr="00241D5B" w:rsidRDefault="00241D5B" w:rsidP="00241D5B">
      <w:pPr>
        <w:rPr>
          <w:sz w:val="28"/>
          <w:szCs w:val="28"/>
        </w:rPr>
      </w:pPr>
      <w:r w:rsidRPr="00241D5B">
        <w:rPr>
          <w:sz w:val="28"/>
          <w:szCs w:val="28"/>
        </w:rPr>
        <w:t xml:space="preserve">   - Implement search engine optimization (SEO) best practices.</w:t>
      </w:r>
    </w:p>
    <w:p w14:paraId="1DB2EC99" w14:textId="77777777" w:rsidR="00241D5B" w:rsidRPr="00241D5B" w:rsidRDefault="00241D5B" w:rsidP="00241D5B">
      <w:pPr>
        <w:rPr>
          <w:sz w:val="28"/>
          <w:szCs w:val="28"/>
        </w:rPr>
      </w:pPr>
      <w:r w:rsidRPr="00241D5B">
        <w:rPr>
          <w:sz w:val="28"/>
          <w:szCs w:val="28"/>
        </w:rPr>
        <w:t xml:space="preserve">   - Set up social media and email marketing campaigns to drive traffic.</w:t>
      </w:r>
    </w:p>
    <w:p w14:paraId="742B63A6" w14:textId="77777777" w:rsidR="00241D5B" w:rsidRPr="00241D5B" w:rsidRDefault="00241D5B" w:rsidP="00241D5B">
      <w:pPr>
        <w:rPr>
          <w:sz w:val="28"/>
          <w:szCs w:val="28"/>
        </w:rPr>
      </w:pPr>
    </w:p>
    <w:p w14:paraId="3F9ACEBE" w14:textId="24A5B7B7" w:rsidR="00241D5B" w:rsidRPr="00241D5B" w:rsidRDefault="00241D5B" w:rsidP="00241D5B">
      <w:pPr>
        <w:rPr>
          <w:sz w:val="28"/>
          <w:szCs w:val="28"/>
        </w:rPr>
      </w:pPr>
      <w:r w:rsidRPr="00241D5B">
        <w:rPr>
          <w:sz w:val="28"/>
          <w:szCs w:val="28"/>
        </w:rPr>
        <w:t>6. Post-Launch Monitoring and Optimization (Ongoing):</w:t>
      </w:r>
    </w:p>
    <w:p w14:paraId="30FA172E" w14:textId="77777777" w:rsidR="00241D5B" w:rsidRPr="00241D5B" w:rsidRDefault="00241D5B" w:rsidP="00241D5B">
      <w:pPr>
        <w:rPr>
          <w:sz w:val="28"/>
          <w:szCs w:val="28"/>
        </w:rPr>
      </w:pPr>
      <w:r w:rsidRPr="00241D5B">
        <w:rPr>
          <w:sz w:val="28"/>
          <w:szCs w:val="28"/>
        </w:rPr>
        <w:t xml:space="preserve">   - Continuously monitor the website's performance, user </w:t>
      </w:r>
      <w:proofErr w:type="spellStart"/>
      <w:r w:rsidRPr="00241D5B">
        <w:rPr>
          <w:sz w:val="28"/>
          <w:szCs w:val="28"/>
        </w:rPr>
        <w:t>behavior</w:t>
      </w:r>
      <w:proofErr w:type="spellEnd"/>
      <w:r w:rsidRPr="00241D5B">
        <w:rPr>
          <w:sz w:val="28"/>
          <w:szCs w:val="28"/>
        </w:rPr>
        <w:t>, and donation metrics.</w:t>
      </w:r>
    </w:p>
    <w:p w14:paraId="0558167B" w14:textId="77777777" w:rsidR="00241D5B" w:rsidRPr="00241D5B" w:rsidRDefault="00241D5B" w:rsidP="00241D5B">
      <w:pPr>
        <w:rPr>
          <w:sz w:val="28"/>
          <w:szCs w:val="28"/>
        </w:rPr>
      </w:pPr>
      <w:r w:rsidRPr="00241D5B">
        <w:rPr>
          <w:sz w:val="28"/>
          <w:szCs w:val="28"/>
        </w:rPr>
        <w:t xml:space="preserve">   - Gather feedback from users and donors to make necessary improvements.</w:t>
      </w:r>
    </w:p>
    <w:p w14:paraId="1F632D33" w14:textId="77777777" w:rsidR="00241D5B" w:rsidRPr="00241D5B" w:rsidRDefault="00241D5B" w:rsidP="00241D5B">
      <w:pPr>
        <w:rPr>
          <w:sz w:val="28"/>
          <w:szCs w:val="28"/>
        </w:rPr>
      </w:pPr>
      <w:r w:rsidRPr="00241D5B">
        <w:rPr>
          <w:sz w:val="28"/>
          <w:szCs w:val="28"/>
        </w:rPr>
        <w:t xml:space="preserve">   - Optimize content and user experience based on analytics and user feedback.</w:t>
      </w:r>
    </w:p>
    <w:p w14:paraId="3AC9C010" w14:textId="77777777" w:rsidR="00241D5B" w:rsidRPr="00241D5B" w:rsidRDefault="00241D5B" w:rsidP="00241D5B">
      <w:pPr>
        <w:rPr>
          <w:sz w:val="28"/>
          <w:szCs w:val="28"/>
        </w:rPr>
      </w:pPr>
      <w:r w:rsidRPr="00241D5B">
        <w:rPr>
          <w:sz w:val="28"/>
          <w:szCs w:val="28"/>
        </w:rPr>
        <w:t xml:space="preserve">   - Enhance the website's security and data management systems as needed.</w:t>
      </w:r>
    </w:p>
    <w:p w14:paraId="68DA0B0A" w14:textId="77777777" w:rsidR="00241D5B" w:rsidRPr="00241D5B" w:rsidRDefault="00241D5B" w:rsidP="00241D5B">
      <w:pPr>
        <w:rPr>
          <w:sz w:val="28"/>
          <w:szCs w:val="28"/>
        </w:rPr>
      </w:pPr>
    </w:p>
    <w:p w14:paraId="0FE667AF" w14:textId="30944522" w:rsidR="00241D5B" w:rsidRPr="00241D5B" w:rsidRDefault="00241D5B" w:rsidP="00241D5B">
      <w:pPr>
        <w:rPr>
          <w:sz w:val="28"/>
          <w:szCs w:val="28"/>
        </w:rPr>
      </w:pPr>
      <w:r w:rsidRPr="00241D5B">
        <w:rPr>
          <w:sz w:val="28"/>
          <w:szCs w:val="28"/>
        </w:rPr>
        <w:t>7. Reporting and Impact Assessment (Ongoing):</w:t>
      </w:r>
    </w:p>
    <w:p w14:paraId="15247161" w14:textId="77777777" w:rsidR="00241D5B" w:rsidRPr="00241D5B" w:rsidRDefault="00241D5B" w:rsidP="00241D5B">
      <w:pPr>
        <w:rPr>
          <w:sz w:val="28"/>
          <w:szCs w:val="28"/>
        </w:rPr>
      </w:pPr>
      <w:r w:rsidRPr="00241D5B">
        <w:rPr>
          <w:sz w:val="28"/>
          <w:szCs w:val="28"/>
        </w:rPr>
        <w:t xml:space="preserve">   - Regularly assess the impact of donations and generate reports.</w:t>
      </w:r>
    </w:p>
    <w:p w14:paraId="321E50AF" w14:textId="77777777" w:rsidR="00241D5B" w:rsidRPr="00241D5B" w:rsidRDefault="00241D5B" w:rsidP="00241D5B">
      <w:pPr>
        <w:rPr>
          <w:sz w:val="28"/>
          <w:szCs w:val="28"/>
        </w:rPr>
      </w:pPr>
      <w:r w:rsidRPr="00241D5B">
        <w:rPr>
          <w:sz w:val="28"/>
          <w:szCs w:val="28"/>
        </w:rPr>
        <w:t xml:space="preserve">   - Share the impact with donors and stakeholders to build trust and transparency.</w:t>
      </w:r>
    </w:p>
    <w:p w14:paraId="500A1720" w14:textId="77777777" w:rsidR="00241D5B" w:rsidRPr="00241D5B" w:rsidRDefault="00241D5B" w:rsidP="00241D5B">
      <w:pPr>
        <w:rPr>
          <w:sz w:val="28"/>
          <w:szCs w:val="28"/>
        </w:rPr>
      </w:pPr>
    </w:p>
    <w:p w14:paraId="0C3C94FC" w14:textId="2E260064" w:rsidR="00241D5B" w:rsidRPr="00241D5B" w:rsidRDefault="00241D5B" w:rsidP="00241D5B">
      <w:pPr>
        <w:rPr>
          <w:sz w:val="28"/>
          <w:szCs w:val="28"/>
        </w:rPr>
      </w:pPr>
      <w:r w:rsidRPr="00241D5B">
        <w:rPr>
          <w:sz w:val="28"/>
          <w:szCs w:val="28"/>
        </w:rPr>
        <w:t>Keep in mind that this is a general timeline, and the specific time required for each phase may vary depending on factors like the size of your project, available resources, and the complexity of the website's features. It's also essential to allocate some flexibility in your timeline to account for unexpected delays or changes. Regularly review and update the timeline as the project progresses to ensure it remains on track and aligns with your objectives.</w:t>
      </w:r>
    </w:p>
    <w:p w14:paraId="78192C4E" w14:textId="7CC79949" w:rsidR="00AB31E9" w:rsidRDefault="00241D5B" w:rsidP="0007439D">
      <w:pPr>
        <w:rPr>
          <w:b/>
          <w:bCs/>
          <w:sz w:val="36"/>
          <w:szCs w:val="36"/>
        </w:rPr>
      </w:pPr>
      <w:r>
        <w:rPr>
          <w:sz w:val="32"/>
          <w:szCs w:val="32"/>
        </w:rPr>
        <w:t xml:space="preserve"> </w:t>
      </w:r>
      <w:r w:rsidR="00244B9F">
        <w:rPr>
          <w:b/>
          <w:bCs/>
          <w:sz w:val="36"/>
          <w:szCs w:val="36"/>
        </w:rPr>
        <w:t>REFERENCES</w:t>
      </w:r>
    </w:p>
    <w:p w14:paraId="10508606" w14:textId="00F77AF5" w:rsidR="00244B9F" w:rsidRPr="00244B9F" w:rsidRDefault="00000000" w:rsidP="00244B9F">
      <w:pPr>
        <w:pStyle w:val="ListParagraph"/>
        <w:numPr>
          <w:ilvl w:val="0"/>
          <w:numId w:val="2"/>
        </w:numPr>
        <w:rPr>
          <w:b/>
          <w:bCs/>
          <w:sz w:val="36"/>
          <w:szCs w:val="36"/>
        </w:rPr>
      </w:pPr>
      <w:hyperlink r:id="rId6" w:history="1">
        <w:r w:rsidR="00244B9F">
          <w:rPr>
            <w:rStyle w:val="Hyperlink"/>
          </w:rPr>
          <w:t>CARE India - Top Indian NGO | Charity Foundations in India for Women &amp; Child Education Health</w:t>
        </w:r>
      </w:hyperlink>
    </w:p>
    <w:p w14:paraId="3134BDE8" w14:textId="06A89794" w:rsidR="00244B9F" w:rsidRPr="00244B9F" w:rsidRDefault="00000000" w:rsidP="00244B9F">
      <w:pPr>
        <w:pStyle w:val="ListParagraph"/>
        <w:numPr>
          <w:ilvl w:val="0"/>
          <w:numId w:val="2"/>
        </w:numPr>
        <w:rPr>
          <w:b/>
          <w:bCs/>
          <w:sz w:val="36"/>
          <w:szCs w:val="36"/>
        </w:rPr>
      </w:pPr>
      <w:hyperlink r:id="rId7" w:history="1">
        <w:r w:rsidR="00244B9F">
          <w:rPr>
            <w:rStyle w:val="Hyperlink"/>
          </w:rPr>
          <w:t>Hope in Crisis: Supporting Corona Relief Efforts (iskcondwarka.org)</w:t>
        </w:r>
      </w:hyperlink>
    </w:p>
    <w:p w14:paraId="0CCBB19B" w14:textId="77777777" w:rsidR="00244B9F" w:rsidRPr="00392005" w:rsidRDefault="00244B9F" w:rsidP="00392005">
      <w:pPr>
        <w:ind w:left="48"/>
        <w:rPr>
          <w:b/>
          <w:bCs/>
          <w:sz w:val="36"/>
          <w:szCs w:val="36"/>
        </w:rPr>
      </w:pPr>
    </w:p>
    <w:p w14:paraId="0A94275A" w14:textId="77777777" w:rsidR="00244B9F" w:rsidRPr="00244B9F" w:rsidRDefault="00244B9F" w:rsidP="0007439D">
      <w:pPr>
        <w:rPr>
          <w:sz w:val="28"/>
          <w:szCs w:val="28"/>
        </w:rPr>
      </w:pPr>
    </w:p>
    <w:p w14:paraId="53EEAB11" w14:textId="77777777" w:rsidR="00AB31E9" w:rsidRPr="00AB31E9" w:rsidRDefault="00AB31E9" w:rsidP="0007439D">
      <w:pPr>
        <w:rPr>
          <w:b/>
          <w:bCs/>
          <w:sz w:val="36"/>
          <w:szCs w:val="36"/>
        </w:rPr>
      </w:pPr>
    </w:p>
    <w:p w14:paraId="05C5C2E5" w14:textId="77777777" w:rsidR="0007439D" w:rsidRDefault="0007439D" w:rsidP="0007439D"/>
    <w:p w14:paraId="624D03E9" w14:textId="7A36EE8C" w:rsidR="00493D2D" w:rsidRPr="008E4144" w:rsidRDefault="00493D2D" w:rsidP="0007439D"/>
    <w:sectPr w:rsidR="00493D2D" w:rsidRPr="008E4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30AC"/>
    <w:multiLevelType w:val="multilevel"/>
    <w:tmpl w:val="55062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964011"/>
    <w:multiLevelType w:val="hybridMultilevel"/>
    <w:tmpl w:val="34AE49DA"/>
    <w:lvl w:ilvl="0" w:tplc="6B7CFE52">
      <w:start w:val="6"/>
      <w:numFmt w:val="bullet"/>
      <w:lvlText w:val=""/>
      <w:lvlJc w:val="left"/>
      <w:pPr>
        <w:ind w:left="408" w:hanging="360"/>
      </w:pPr>
      <w:rPr>
        <w:rFonts w:ascii="Symbol" w:eastAsiaTheme="minorHAnsi" w:hAnsi="Symbol" w:cstheme="minorBidi" w:hint="default"/>
        <w:b w:val="0"/>
        <w:sz w:val="22"/>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483204163">
    <w:abstractNumId w:val="0"/>
  </w:num>
  <w:num w:numId="2" w16cid:durableId="1247348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71"/>
    <w:rsid w:val="00000E46"/>
    <w:rsid w:val="00001C8F"/>
    <w:rsid w:val="000305D5"/>
    <w:rsid w:val="00033A58"/>
    <w:rsid w:val="0007439D"/>
    <w:rsid w:val="0008737F"/>
    <w:rsid w:val="00092FBB"/>
    <w:rsid w:val="000B2652"/>
    <w:rsid w:val="000F66D4"/>
    <w:rsid w:val="001B4811"/>
    <w:rsid w:val="001D7E28"/>
    <w:rsid w:val="00214300"/>
    <w:rsid w:val="00241D5B"/>
    <w:rsid w:val="00244B9F"/>
    <w:rsid w:val="00284E45"/>
    <w:rsid w:val="002D12B8"/>
    <w:rsid w:val="00392005"/>
    <w:rsid w:val="003C3A74"/>
    <w:rsid w:val="003D7949"/>
    <w:rsid w:val="00432613"/>
    <w:rsid w:val="00436F42"/>
    <w:rsid w:val="004700A6"/>
    <w:rsid w:val="00493D2D"/>
    <w:rsid w:val="004B41DE"/>
    <w:rsid w:val="004F2413"/>
    <w:rsid w:val="005B12E9"/>
    <w:rsid w:val="005D4E6C"/>
    <w:rsid w:val="006069DC"/>
    <w:rsid w:val="0068234A"/>
    <w:rsid w:val="006B6D38"/>
    <w:rsid w:val="00706B2B"/>
    <w:rsid w:val="00797085"/>
    <w:rsid w:val="007F4E39"/>
    <w:rsid w:val="00820738"/>
    <w:rsid w:val="00830CFB"/>
    <w:rsid w:val="00880478"/>
    <w:rsid w:val="008C275F"/>
    <w:rsid w:val="008E4144"/>
    <w:rsid w:val="00945548"/>
    <w:rsid w:val="00970FFD"/>
    <w:rsid w:val="009B12A5"/>
    <w:rsid w:val="00AB31E9"/>
    <w:rsid w:val="00AC56D4"/>
    <w:rsid w:val="00AD7B0F"/>
    <w:rsid w:val="00B05200"/>
    <w:rsid w:val="00B753E5"/>
    <w:rsid w:val="00BB4EB7"/>
    <w:rsid w:val="00C13B4E"/>
    <w:rsid w:val="00C37985"/>
    <w:rsid w:val="00C37AD1"/>
    <w:rsid w:val="00C51471"/>
    <w:rsid w:val="00D1770B"/>
    <w:rsid w:val="00D23FA1"/>
    <w:rsid w:val="00D43D95"/>
    <w:rsid w:val="00D6214E"/>
    <w:rsid w:val="00E02D22"/>
    <w:rsid w:val="00E31730"/>
    <w:rsid w:val="00F04028"/>
    <w:rsid w:val="00F33275"/>
    <w:rsid w:val="00F63F38"/>
    <w:rsid w:val="00FA534A"/>
    <w:rsid w:val="00FA602E"/>
    <w:rsid w:val="00FD1679"/>
    <w:rsid w:val="00FF6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56C7"/>
  <w15:chartTrackingRefBased/>
  <w15:docId w15:val="{34C6A51F-1557-42FC-AC86-9266A8F4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1"/>
    <w:next w:val="Normal1"/>
    <w:link w:val="Heading3Char"/>
    <w:rsid w:val="00C51471"/>
    <w:pPr>
      <w:keepNext/>
      <w:spacing w:before="240" w:after="60"/>
      <w:outlineLvl w:val="2"/>
    </w:pPr>
    <w:rPr>
      <w:rFonts w:ascii="Cambria" w:eastAsia="Cambria" w:hAnsi="Cambria" w:cs="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51471"/>
    <w:rPr>
      <w:rFonts w:ascii="Cambria" w:eastAsia="Cambria" w:hAnsi="Cambria" w:cs="Cambria"/>
      <w:b/>
      <w:kern w:val="0"/>
      <w:sz w:val="26"/>
      <w:szCs w:val="26"/>
      <w14:ligatures w14:val="none"/>
    </w:rPr>
  </w:style>
  <w:style w:type="paragraph" w:customStyle="1" w:styleId="Normal1">
    <w:name w:val="Normal1"/>
    <w:rsid w:val="00C51471"/>
    <w:pPr>
      <w:spacing w:after="200" w:line="276" w:lineRule="auto"/>
    </w:pPr>
    <w:rPr>
      <w:rFonts w:ascii="Calibri" w:eastAsia="Calibri" w:hAnsi="Calibri" w:cs="Calibri"/>
      <w:kern w:val="0"/>
      <w14:ligatures w14:val="none"/>
    </w:rPr>
  </w:style>
  <w:style w:type="paragraph" w:styleId="ListParagraph">
    <w:name w:val="List Paragraph"/>
    <w:basedOn w:val="Normal"/>
    <w:uiPriority w:val="34"/>
    <w:qFormat/>
    <w:rsid w:val="00FF65D7"/>
    <w:pPr>
      <w:ind w:left="720"/>
      <w:contextualSpacing/>
    </w:pPr>
  </w:style>
  <w:style w:type="character" w:styleId="Hyperlink">
    <w:name w:val="Hyperlink"/>
    <w:basedOn w:val="DefaultParagraphFont"/>
    <w:uiPriority w:val="99"/>
    <w:semiHidden/>
    <w:unhideWhenUsed/>
    <w:rsid w:val="00244B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1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kcondwarka.org/corona-relief/index.html?msclkid=264a1e602d861d3985b97b4d3935aea0&amp;utm_source=bing&amp;utm_medium=cpc&amp;utm_campaign=Elx-Iskcon_Akshay_patra_Broad&amp;utm_term=akshaya%20patra%20foundation&amp;utm_content=Akshaya_Pa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india.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15</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61</cp:revision>
  <dcterms:created xsi:type="dcterms:W3CDTF">2023-09-29T06:43:00Z</dcterms:created>
  <dcterms:modified xsi:type="dcterms:W3CDTF">2023-11-06T05:49:00Z</dcterms:modified>
</cp:coreProperties>
</file>