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C8F7" w14:textId="77777777" w:rsidR="004977BB" w:rsidRPr="004977BB" w:rsidRDefault="004977BB" w:rsidP="004977B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4977BB">
        <w:rPr>
          <w:rFonts w:ascii="Arial" w:hAnsi="Arial" w:cs="Arial"/>
          <w:b/>
          <w:bCs/>
          <w:sz w:val="24"/>
          <w:szCs w:val="24"/>
          <w:u w:val="single"/>
        </w:rPr>
        <w:t>Stay Safe Online: Prevention Checklist</w:t>
      </w:r>
    </w:p>
    <w:p w14:paraId="5E0A65CC" w14:textId="77777777" w:rsidR="004977BB" w:rsidRPr="004977BB" w:rsidRDefault="004977BB" w:rsidP="004977B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4977BB">
        <w:rPr>
          <w:rFonts w:ascii="Arial" w:hAnsi="Arial" w:cs="Arial"/>
          <w:b/>
          <w:bCs/>
          <w:sz w:val="24"/>
          <w:szCs w:val="24"/>
        </w:rPr>
        <w:t>Never enter your UPI PIN to receive money</w:t>
      </w:r>
      <w:r w:rsidRPr="004977BB">
        <w:rPr>
          <w:rFonts w:ascii="Arial" w:hAnsi="Arial" w:cs="Arial"/>
          <w:sz w:val="24"/>
          <w:szCs w:val="24"/>
        </w:rPr>
        <w:t>; a PIN is only required for sending money.</w:t>
      </w:r>
    </w:p>
    <w:p w14:paraId="4FF03A8B" w14:textId="77777777" w:rsidR="004977BB" w:rsidRPr="004977BB" w:rsidRDefault="004977BB" w:rsidP="004977B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4977BB">
        <w:rPr>
          <w:rFonts w:ascii="Arial" w:hAnsi="Arial" w:cs="Arial"/>
          <w:b/>
          <w:bCs/>
          <w:sz w:val="24"/>
          <w:szCs w:val="24"/>
        </w:rPr>
        <w:t>Verify the sender's identity</w:t>
      </w:r>
      <w:r w:rsidRPr="004977BB">
        <w:rPr>
          <w:rFonts w:ascii="Arial" w:hAnsi="Arial" w:cs="Arial"/>
          <w:sz w:val="24"/>
          <w:szCs w:val="24"/>
        </w:rPr>
        <w:t xml:space="preserve"> before scanning any QR codes sent via WhatsApp or social media.</w:t>
      </w:r>
    </w:p>
    <w:p w14:paraId="4E02D4DD" w14:textId="77777777" w:rsidR="004977BB" w:rsidRPr="004977BB" w:rsidRDefault="004977BB" w:rsidP="004977B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4977BB">
        <w:rPr>
          <w:rFonts w:ascii="Arial" w:hAnsi="Arial" w:cs="Arial"/>
          <w:b/>
          <w:bCs/>
          <w:sz w:val="24"/>
          <w:szCs w:val="24"/>
        </w:rPr>
        <w:t>Enable Two-Factor Authentication (2FA)</w:t>
      </w:r>
      <w:r w:rsidRPr="004977BB">
        <w:rPr>
          <w:rFonts w:ascii="Arial" w:hAnsi="Arial" w:cs="Arial"/>
          <w:sz w:val="24"/>
          <w:szCs w:val="24"/>
        </w:rPr>
        <w:t xml:space="preserve"> on all social media and email accounts.</w:t>
      </w:r>
    </w:p>
    <w:p w14:paraId="5DAD117A" w14:textId="77777777" w:rsidR="004977BB" w:rsidRPr="004977BB" w:rsidRDefault="004977BB" w:rsidP="004977B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4977BB">
        <w:rPr>
          <w:rFonts w:ascii="Arial" w:hAnsi="Arial" w:cs="Arial"/>
          <w:b/>
          <w:bCs/>
          <w:sz w:val="24"/>
          <w:szCs w:val="24"/>
        </w:rPr>
        <w:t>Use strong, unique passwords</w:t>
      </w:r>
      <w:r w:rsidRPr="004977BB">
        <w:rPr>
          <w:rFonts w:ascii="Arial" w:hAnsi="Arial" w:cs="Arial"/>
          <w:sz w:val="24"/>
          <w:szCs w:val="24"/>
        </w:rPr>
        <w:t xml:space="preserve"> for different platforms and change them regularly.</w:t>
      </w:r>
    </w:p>
    <w:p w14:paraId="53846470" w14:textId="77777777" w:rsidR="004977BB" w:rsidRPr="004977BB" w:rsidRDefault="004977BB" w:rsidP="004977B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4977BB">
        <w:rPr>
          <w:rFonts w:ascii="Arial" w:hAnsi="Arial" w:cs="Arial"/>
          <w:b/>
          <w:bCs/>
          <w:sz w:val="24"/>
          <w:szCs w:val="24"/>
        </w:rPr>
        <w:t>Avoid clicking on suspicious links</w:t>
      </w:r>
      <w:r w:rsidRPr="004977BB">
        <w:rPr>
          <w:rFonts w:ascii="Arial" w:hAnsi="Arial" w:cs="Arial"/>
          <w:sz w:val="24"/>
          <w:szCs w:val="24"/>
        </w:rPr>
        <w:t xml:space="preserve"> in SMS or emails that claim you have won a prize.</w:t>
      </w:r>
    </w:p>
    <w:p w14:paraId="190E04D7" w14:textId="77777777" w:rsidR="004977BB" w:rsidRPr="004977BB" w:rsidRDefault="004977BB" w:rsidP="004977B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4977BB">
        <w:rPr>
          <w:rFonts w:ascii="Arial" w:hAnsi="Arial" w:cs="Arial"/>
          <w:b/>
          <w:bCs/>
          <w:sz w:val="24"/>
          <w:szCs w:val="24"/>
        </w:rPr>
        <w:t>Keep your banking and mobile apps updated</w:t>
      </w:r>
      <w:r w:rsidRPr="004977BB">
        <w:rPr>
          <w:rFonts w:ascii="Arial" w:hAnsi="Arial" w:cs="Arial"/>
          <w:sz w:val="24"/>
          <w:szCs w:val="24"/>
        </w:rPr>
        <w:t xml:space="preserve"> to the latest security versions.</w:t>
      </w:r>
    </w:p>
    <w:p w14:paraId="49DC7203" w14:textId="77777777" w:rsidR="004977BB" w:rsidRPr="004977BB" w:rsidRDefault="004977BB" w:rsidP="004977B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4977BB">
        <w:rPr>
          <w:rFonts w:ascii="Arial" w:hAnsi="Arial" w:cs="Arial"/>
          <w:b/>
          <w:bCs/>
          <w:sz w:val="24"/>
          <w:szCs w:val="24"/>
        </w:rPr>
        <w:t>Do not share your OTP</w:t>
      </w:r>
      <w:r w:rsidRPr="004977BB">
        <w:rPr>
          <w:rFonts w:ascii="Arial" w:hAnsi="Arial" w:cs="Arial"/>
          <w:sz w:val="24"/>
          <w:szCs w:val="24"/>
        </w:rPr>
        <w:t xml:space="preserve"> (One Time Password) with anyone, including people claiming to be bank officials.</w:t>
      </w:r>
    </w:p>
    <w:p w14:paraId="290EC8FD" w14:textId="77777777" w:rsidR="004977BB" w:rsidRPr="004977BB" w:rsidRDefault="004977BB" w:rsidP="004977B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4977BB">
        <w:rPr>
          <w:rFonts w:ascii="Arial" w:hAnsi="Arial" w:cs="Arial"/>
          <w:b/>
          <w:bCs/>
          <w:sz w:val="24"/>
          <w:szCs w:val="24"/>
        </w:rPr>
        <w:t>Regularly monitor your bank statements</w:t>
      </w:r>
      <w:r w:rsidRPr="004977BB">
        <w:rPr>
          <w:rFonts w:ascii="Arial" w:hAnsi="Arial" w:cs="Arial"/>
          <w:sz w:val="24"/>
          <w:szCs w:val="24"/>
        </w:rPr>
        <w:t xml:space="preserve"> for any unauthorized small transactions.</w:t>
      </w:r>
    </w:p>
    <w:p w14:paraId="37415AF7" w14:textId="77777777" w:rsidR="004977BB" w:rsidRPr="004977BB" w:rsidRDefault="004977BB" w:rsidP="004977BB">
      <w:pPr>
        <w:spacing w:line="360" w:lineRule="auto"/>
        <w:rPr>
          <w:rFonts w:ascii="Arial" w:hAnsi="Arial" w:cs="Arial"/>
          <w:sz w:val="24"/>
          <w:szCs w:val="24"/>
        </w:rPr>
      </w:pPr>
      <w:r w:rsidRPr="004977BB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4977BB">
        <w:rPr>
          <w:rFonts w:ascii="Arial" w:hAnsi="Arial" w:cs="Arial"/>
          <w:b/>
          <w:bCs/>
          <w:sz w:val="24"/>
          <w:szCs w:val="24"/>
        </w:rPr>
        <w:t xml:space="preserve"> Reporting Channel:</w:t>
      </w:r>
      <w:r w:rsidRPr="004977BB">
        <w:rPr>
          <w:rFonts w:ascii="Arial" w:hAnsi="Arial" w:cs="Arial"/>
          <w:sz w:val="24"/>
          <w:szCs w:val="24"/>
        </w:rPr>
        <w:t xml:space="preserve"> If you are a victim of cybercrime, report it immediately at the </w:t>
      </w:r>
      <w:r w:rsidRPr="004977BB">
        <w:rPr>
          <w:rFonts w:ascii="Arial" w:hAnsi="Arial" w:cs="Arial"/>
          <w:b/>
          <w:bCs/>
          <w:sz w:val="24"/>
          <w:szCs w:val="24"/>
        </w:rPr>
        <w:t>National Cyber Crime Portal: [suspicious link removed]</w:t>
      </w:r>
      <w:r w:rsidRPr="004977BB">
        <w:rPr>
          <w:rFonts w:ascii="Arial" w:hAnsi="Arial" w:cs="Arial"/>
          <w:sz w:val="24"/>
          <w:szCs w:val="24"/>
        </w:rPr>
        <w:t xml:space="preserve"> or call the </w:t>
      </w:r>
      <w:r w:rsidRPr="004977BB">
        <w:rPr>
          <w:rFonts w:ascii="Arial" w:hAnsi="Arial" w:cs="Arial"/>
          <w:b/>
          <w:bCs/>
          <w:sz w:val="24"/>
          <w:szCs w:val="24"/>
        </w:rPr>
        <w:t>Helpline 1930</w:t>
      </w:r>
    </w:p>
    <w:p w14:paraId="33ACB23B" w14:textId="77777777" w:rsidR="00F74A29" w:rsidRDefault="00F74A29"/>
    <w:sectPr w:rsidR="00F7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871B7"/>
    <w:multiLevelType w:val="multilevel"/>
    <w:tmpl w:val="9BC8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2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0F"/>
    <w:rsid w:val="001E19A5"/>
    <w:rsid w:val="003E070F"/>
    <w:rsid w:val="004977BB"/>
    <w:rsid w:val="0057451F"/>
    <w:rsid w:val="00EB266F"/>
    <w:rsid w:val="00F7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2C5E"/>
  <w15:chartTrackingRefBased/>
  <w15:docId w15:val="{6C267B01-F682-4C0A-B2F5-A5657BEE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2</cp:revision>
  <dcterms:created xsi:type="dcterms:W3CDTF">2026-03-26T10:26:00Z</dcterms:created>
  <dcterms:modified xsi:type="dcterms:W3CDTF">2026-03-26T10:27:00Z</dcterms:modified>
</cp:coreProperties>
</file>