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
        <w:jc w:val="center"/>
      </w:pPr>
      <w:r>
        <w:rPr>
          <w:rFonts w:ascii="Calibri" w:cs="Calibri" w:eastAsia="Calibri" w:hAnsi="Calibri"/>
          <w:b/>
          <w:bCs/>
          <w:color w:val="000000"/>
          <w:sz w:val="40"/>
          <w:szCs w:val="40"/>
        </w:rPr>
        <w:t xml:space="preserve">Aman Kumar Verma</w:t>
      </w:r>
    </w:p>
    <w:p>
      <w:pPr>
        <w:spacing w:before="0" w:after="15"/>
        <w:jc w:val="center"/>
      </w:pPr>
      <w:r>
        <w:rPr>
          <w:rFonts w:ascii="Calibri" w:cs="Calibri" w:eastAsia="Calibri" w:hAnsi="Calibri"/>
          <w:color w:val="555555"/>
          <w:sz w:val="16"/>
          <w:szCs w:val="16"/>
        </w:rPr>
        <w:t xml:space="preserve">Greater Noida, UP, India  |  +91 7800093758  |  </w:t>
      </w:r>
      <w:hyperlink w:history="1" r:id="rId4qo4zp5ma33enl9stredb">
        <w:r>
          <w:rPr>
            <w:rFonts w:ascii="Calibri" w:cs="Calibri" w:eastAsia="Calibri" w:hAnsi="Calibri"/>
            <w:color w:val="1A56B0"/>
            <w:sz w:val="16"/>
            <w:szCs w:val="16"/>
            <w:u w:val="single"/>
          </w:rPr>
          <w:t xml:space="preserve">av580731@gmail.com</w:t>
        </w:r>
      </w:hyperlink>
    </w:p>
    <w:p>
      <w:pPr>
        <w:spacing w:before="0" w:after="40"/>
        <w:jc w:val="center"/>
      </w:pPr>
      <w:hyperlink w:history="1" r:id="rIdx_fiompx4i0bl45wdenuo">
        <w:r>
          <w:rPr>
            <w:rFonts w:ascii="Calibri" w:cs="Calibri" w:eastAsia="Calibri" w:hAnsi="Calibri"/>
            <w:color w:val="1A56B0"/>
            <w:sz w:val="16"/>
            <w:szCs w:val="16"/>
            <w:u w:val="single"/>
          </w:rPr>
          <w:t xml:space="preserve">LinkedIn</w:t>
        </w:r>
      </w:hyperlink>
      <w:r>
        <w:rPr>
          <w:rFonts w:ascii="Calibri" w:cs="Calibri" w:eastAsia="Calibri" w:hAnsi="Calibri"/>
          <w:color w:val="555555"/>
          <w:sz w:val="16"/>
          <w:szCs w:val="16"/>
        </w:rPr>
        <w:t xml:space="preserve">  |  </w:t>
      </w:r>
      <w:hyperlink w:history="1" r:id="rIdgmr8pdyjnae-nsolbduyb">
        <w:r>
          <w:rPr>
            <w:rFonts w:ascii="Calibri" w:cs="Calibri" w:eastAsia="Calibri" w:hAnsi="Calibri"/>
            <w:color w:val="1A56B0"/>
            <w:sz w:val="16"/>
            <w:szCs w:val="16"/>
            <w:u w:val="single"/>
          </w:rPr>
          <w:t xml:space="preserve">GitHub</w:t>
        </w:r>
      </w:hyperlink>
      <w:r>
        <w:rPr>
          <w:rFonts w:ascii="Calibri" w:cs="Calibri" w:eastAsia="Calibri" w:hAnsi="Calibri"/>
          <w:color w:val="555555"/>
          <w:sz w:val="16"/>
          <w:szCs w:val="16"/>
        </w:rPr>
        <w:t xml:space="preserve">  |  </w:t>
      </w:r>
      <w:hyperlink w:history="1" r:id="rIddyogd4igzqyxlqzhk_thz">
        <w:r>
          <w:rPr>
            <w:rFonts w:ascii="Calibri" w:cs="Calibri" w:eastAsia="Calibri" w:hAnsi="Calibri"/>
            <w:color w:val="1A56B0"/>
            <w:sz w:val="16"/>
            <w:szCs w:val="16"/>
            <w:u w:val="single"/>
          </w:rPr>
          <w:t xml:space="preserve">LeetCode</w:t>
        </w:r>
      </w:hyperlink>
    </w:p>
    <w:p>
      <w:pPr>
        <w:pBdr>
          <w:bottom w:val="single" w:color="1A56B0" w:sz="5" w:space="1"/>
        </w:pBdr>
        <w:spacing w:before="100" w:after="30"/>
      </w:pPr>
      <w:r>
        <w:rPr>
          <w:rFonts w:ascii="Calibri" w:cs="Calibri" w:eastAsia="Calibri" w:hAnsi="Calibri"/>
          <w:b/>
          <w:bCs/>
          <w:color w:val="1A56B0"/>
          <w:sz w:val="19"/>
          <w:szCs w:val="19"/>
        </w:rPr>
        <w:t xml:space="preserve">PROFESSIONAL SUMMARY</w:t>
      </w:r>
    </w:p>
    <w:p>
      <w:pPr>
        <w:spacing w:before="35" w:after="35"/>
      </w:pPr>
      <w:r>
        <w:rPr>
          <w:rFonts w:ascii="Calibri" w:cs="Calibri" w:eastAsia="Calibri" w:hAnsi="Calibri"/>
          <w:sz w:val="17"/>
          <w:szCs w:val="17"/>
        </w:rPr>
        <w:t xml:space="preserve">Second-year CS undergraduate at Noida Institute of Engineering and Technology (2024–2028) with strong interest in backend development and scalable web applications. Skilled in Node.js, Express.js, MongoDB, and REST API design. Seeking a software engineering internship to build reliable backend systems.</w:t>
      </w:r>
    </w:p>
    <w:p>
      <w:pPr>
        <w:pBdr>
          <w:bottom w:val="single" w:color="1A56B0" w:sz="5" w:space="1"/>
        </w:pBdr>
        <w:spacing w:before="100" w:after="30"/>
      </w:pPr>
      <w:r>
        <w:rPr>
          <w:rFonts w:ascii="Calibri" w:cs="Calibri" w:eastAsia="Calibri" w:hAnsi="Calibri"/>
          <w:b/>
          <w:bCs/>
          <w:color w:val="1A56B0"/>
          <w:sz w:val="19"/>
          <w:szCs w:val="19"/>
        </w:rPr>
        <w:t xml:space="preserve">EDUCATION</w:t>
      </w:r>
    </w:p>
    <w:p>
      <w:pPr>
        <w:tabs>
          <w:tab w:val="right" w:pos="10466"/>
        </w:tabs>
        <w:spacing w:before="60" w:after="0"/>
      </w:pPr>
      <w:r>
        <w:rPr>
          <w:rFonts w:ascii="Calibri" w:cs="Calibri" w:eastAsia="Calibri" w:hAnsi="Calibri"/>
          <w:b/>
          <w:bCs/>
          <w:color w:val="000000"/>
          <w:sz w:val="19"/>
          <w:szCs w:val="19"/>
        </w:rPr>
        <w:t xml:space="preserve">Noida Institute of Engineering &amp; Technology</w:t>
      </w:r>
      <w:r>
        <w:rPr>
          <w:rFonts w:ascii="Calibri" w:cs="Calibri" w:eastAsia="Calibri" w:hAnsi="Calibri"/>
          <w:i/>
          <w:iCs/>
          <w:color w:val="555555"/>
          <w:sz w:val="17"/>
          <w:szCs w:val="17"/>
        </w:rPr>
        <w:t xml:space="preserve">	Greater Noida, India</w:t>
      </w:r>
    </w:p>
    <w:p>
      <w:pPr>
        <w:tabs>
          <w:tab w:val="right" w:pos="10466"/>
        </w:tabs>
        <w:spacing w:before="0" w:after="0"/>
      </w:pPr>
      <w:r>
        <w:rPr>
          <w:rFonts w:ascii="Calibri" w:cs="Calibri" w:eastAsia="Calibri" w:hAnsi="Calibri"/>
          <w:i/>
          <w:iCs/>
          <w:color w:val="555555"/>
          <w:sz w:val="17"/>
          <w:szCs w:val="17"/>
        </w:rPr>
        <w:t xml:space="preserve">B.Tech — Computer Science &amp; Engineering</w:t>
      </w:r>
      <w:r>
        <w:rPr>
          <w:rFonts w:ascii="Calibri" w:cs="Calibri" w:eastAsia="Calibri" w:hAnsi="Calibri"/>
          <w:i/>
          <w:iCs/>
          <w:color w:val="555555"/>
          <w:sz w:val="17"/>
          <w:szCs w:val="17"/>
        </w:rPr>
        <w:t xml:space="preserve">	2024 – 2028</w:t>
      </w:r>
    </w:p>
    <w:p>
      <w:pPr>
        <w:spacing w:before="18" w:after="8"/>
      </w:pPr>
      <w:r>
        <w:rPr>
          <w:rFonts w:ascii="Calibri" w:cs="Calibri" w:eastAsia="Calibri" w:hAnsi="Calibri"/>
          <w:b/>
          <w:bCs/>
          <w:sz w:val="17"/>
          <w:szCs w:val="17"/>
        </w:rPr>
        <w:t xml:space="preserve">CGPA: </w:t>
      </w:r>
      <w:r>
        <w:rPr>
          <w:rFonts w:ascii="Calibri" w:cs="Calibri" w:eastAsia="Calibri" w:hAnsi="Calibri"/>
          <w:sz w:val="17"/>
          <w:szCs w:val="17"/>
        </w:rPr>
        <w:t xml:space="preserve">8.91 / 10.0    |    </w:t>
      </w:r>
      <w:r>
        <w:rPr>
          <w:rFonts w:ascii="Calibri" w:cs="Calibri" w:eastAsia="Calibri" w:hAnsi="Calibri"/>
          <w:b/>
          <w:bCs/>
          <w:sz w:val="17"/>
          <w:szCs w:val="17"/>
        </w:rPr>
        <w:t xml:space="preserve">Relevant Coursework: </w:t>
      </w:r>
      <w:r>
        <w:rPr>
          <w:rFonts w:ascii="Calibri" w:cs="Calibri" w:eastAsia="Calibri" w:hAnsi="Calibri"/>
          <w:sz w:val="17"/>
          <w:szCs w:val="17"/>
        </w:rPr>
        <w:t xml:space="preserve">Data Structures &amp; Algorithms, Object-Oriented Programming, Operating Systems, Database Management Systems</w:t>
      </w:r>
    </w:p>
    <w:p>
      <w:pPr>
        <w:tabs>
          <w:tab w:val="right" w:pos="10466"/>
        </w:tabs>
        <w:spacing w:before="60" w:after="0"/>
      </w:pPr>
      <w:r>
        <w:rPr>
          <w:rFonts w:ascii="Calibri" w:cs="Calibri" w:eastAsia="Calibri" w:hAnsi="Calibri"/>
          <w:b w:val="false"/>
          <w:bCs w:val="false"/>
          <w:color w:val="000000"/>
          <w:sz w:val="18"/>
          <w:szCs w:val="18"/>
        </w:rPr>
        <w:t xml:space="preserve">Jan Nayak Chandrashekhar University, Ballia</w:t>
      </w:r>
      <w:r>
        <w:rPr>
          <w:rFonts w:ascii="Calibri" w:cs="Calibri" w:eastAsia="Calibri" w:hAnsi="Calibri"/>
          <w:i/>
          <w:iCs/>
          <w:color w:val="555555"/>
          <w:sz w:val="17"/>
          <w:szCs w:val="17"/>
        </w:rPr>
        <w:t xml:space="preserve">	2022 – 2025</w:t>
      </w:r>
    </w:p>
    <w:p>
      <w:pPr>
        <w:spacing w:before="0" w:after="4"/>
      </w:pPr>
      <w:r>
        <w:rPr>
          <w:rFonts w:ascii="Calibri" w:cs="Calibri" w:eastAsia="Calibri" w:hAnsi="Calibri"/>
          <w:i/>
          <w:iCs/>
          <w:color w:val="555555"/>
          <w:sz w:val="16"/>
          <w:szCs w:val="16"/>
        </w:rPr>
        <w:t xml:space="preserve">Bachelor of Arts (Geography)</w:t>
      </w:r>
    </w:p>
    <w:p>
      <w:pPr>
        <w:tabs>
          <w:tab w:val="right" w:pos="10466"/>
        </w:tabs>
        <w:spacing w:before="60" w:after="0"/>
      </w:pPr>
      <w:r>
        <w:rPr>
          <w:rFonts w:ascii="Calibri" w:cs="Calibri" w:eastAsia="Calibri" w:hAnsi="Calibri"/>
          <w:b w:val="false"/>
          <w:bCs w:val="false"/>
          <w:color w:val="000000"/>
          <w:sz w:val="18"/>
          <w:szCs w:val="18"/>
        </w:rPr>
        <w:t xml:space="preserve">Sukhpura Inter College, Ballia  |  UP Board</w:t>
      </w:r>
      <w:r>
        <w:rPr>
          <w:rFonts w:ascii="Calibri" w:cs="Calibri" w:eastAsia="Calibri" w:hAnsi="Calibri"/>
          <w:i/>
          <w:iCs/>
          <w:color w:val="555555"/>
          <w:sz w:val="17"/>
          <w:szCs w:val="17"/>
        </w:rPr>
        <w:t xml:space="preserve">	2022</w:t>
      </w:r>
    </w:p>
    <w:p>
      <w:pPr>
        <w:spacing w:before="0" w:after="4"/>
      </w:pPr>
      <w:r>
        <w:rPr>
          <w:rFonts w:ascii="Calibri" w:cs="Calibri" w:eastAsia="Calibri" w:hAnsi="Calibri"/>
          <w:i/>
          <w:iCs/>
          <w:color w:val="555555"/>
          <w:sz w:val="16"/>
          <w:szCs w:val="16"/>
        </w:rPr>
        <w:t xml:space="preserve">Intermediate (12th) — B.Sc (PCM)</w:t>
      </w:r>
    </w:p>
    <w:p>
      <w:pPr>
        <w:tabs>
          <w:tab w:val="right" w:pos="10466"/>
        </w:tabs>
        <w:spacing w:before="60" w:after="0"/>
      </w:pPr>
      <w:r>
        <w:rPr>
          <w:rFonts w:ascii="Calibri" w:cs="Calibri" w:eastAsia="Calibri" w:hAnsi="Calibri"/>
          <w:b w:val="false"/>
          <w:bCs w:val="false"/>
          <w:color w:val="000000"/>
          <w:sz w:val="18"/>
          <w:szCs w:val="18"/>
        </w:rPr>
        <w:t xml:space="preserve">S R N C H C Bankata Kala Kauriya Khejuri, Ballia  |  UP Board  |  83.16%</w:t>
      </w:r>
      <w:r>
        <w:rPr>
          <w:rFonts w:ascii="Calibri" w:cs="Calibri" w:eastAsia="Calibri" w:hAnsi="Calibri"/>
          <w:i/>
          <w:iCs/>
          <w:color w:val="555555"/>
          <w:sz w:val="17"/>
          <w:szCs w:val="17"/>
        </w:rPr>
        <w:t xml:space="preserve">	2020</w:t>
      </w:r>
    </w:p>
    <w:p>
      <w:pPr>
        <w:pBdr>
          <w:bottom w:val="single" w:color="1A56B0" w:sz="5" w:space="1"/>
        </w:pBdr>
        <w:spacing w:before="100" w:after="30"/>
      </w:pPr>
      <w:r>
        <w:rPr>
          <w:rFonts w:ascii="Calibri" w:cs="Calibri" w:eastAsia="Calibri" w:hAnsi="Calibri"/>
          <w:b/>
          <w:bCs/>
          <w:color w:val="1A56B0"/>
          <w:sz w:val="19"/>
          <w:szCs w:val="19"/>
        </w:rPr>
        <w:t xml:space="preserve">TECHNICAL SKILLS</w:t>
      </w:r>
    </w:p>
    <w:p>
      <w:pPr>
        <w:spacing w:before="18" w:after="18"/>
      </w:pPr>
      <w:r>
        <w:rPr>
          <w:rFonts w:ascii="Calibri" w:cs="Calibri" w:eastAsia="Calibri" w:hAnsi="Calibri"/>
          <w:b/>
          <w:bCs/>
          <w:sz w:val="17"/>
          <w:szCs w:val="17"/>
        </w:rPr>
        <w:t xml:space="preserve">Languages: </w:t>
      </w:r>
      <w:r>
        <w:rPr>
          <w:rFonts w:ascii="Calibri" w:cs="Calibri" w:eastAsia="Calibri" w:hAnsi="Calibri"/>
          <w:sz w:val="17"/>
          <w:szCs w:val="17"/>
        </w:rPr>
        <w:t xml:space="preserve">C, C++, JavaScript (ES6+)</w:t>
      </w:r>
    </w:p>
    <w:p>
      <w:pPr>
        <w:spacing w:before="18" w:after="18"/>
      </w:pPr>
      <w:r>
        <w:rPr>
          <w:rFonts w:ascii="Calibri" w:cs="Calibri" w:eastAsia="Calibri" w:hAnsi="Calibri"/>
          <w:b/>
          <w:bCs/>
          <w:sz w:val="17"/>
          <w:szCs w:val="17"/>
        </w:rPr>
        <w:t xml:space="preserve">Frontend: </w:t>
      </w:r>
      <w:r>
        <w:rPr>
          <w:rFonts w:ascii="Calibri" w:cs="Calibri" w:eastAsia="Calibri" w:hAnsi="Calibri"/>
          <w:sz w:val="17"/>
          <w:szCs w:val="17"/>
        </w:rPr>
        <w:t xml:space="preserve">React.js, HTML5, CSS3, Tailwind CSS</w:t>
      </w:r>
    </w:p>
    <w:p>
      <w:pPr>
        <w:spacing w:before="18" w:after="18"/>
      </w:pPr>
      <w:r>
        <w:rPr>
          <w:rFonts w:ascii="Calibri" w:cs="Calibri" w:eastAsia="Calibri" w:hAnsi="Calibri"/>
          <w:b/>
          <w:bCs/>
          <w:sz w:val="17"/>
          <w:szCs w:val="17"/>
        </w:rPr>
        <w:t xml:space="preserve">Backend: </w:t>
      </w:r>
      <w:r>
        <w:rPr>
          <w:rFonts w:ascii="Calibri" w:cs="Calibri" w:eastAsia="Calibri" w:hAnsi="Calibri"/>
          <w:sz w:val="17"/>
          <w:szCs w:val="17"/>
        </w:rPr>
        <w:t xml:space="preserve">Node.js, Express.js, REST API Design</w:t>
      </w:r>
    </w:p>
    <w:p>
      <w:pPr>
        <w:spacing w:before="18" w:after="18"/>
      </w:pPr>
      <w:r>
        <w:rPr>
          <w:rFonts w:ascii="Calibri" w:cs="Calibri" w:eastAsia="Calibri" w:hAnsi="Calibri"/>
          <w:b/>
          <w:bCs/>
          <w:sz w:val="17"/>
          <w:szCs w:val="17"/>
        </w:rPr>
        <w:t xml:space="preserve">Databases: </w:t>
      </w:r>
      <w:r>
        <w:rPr>
          <w:rFonts w:ascii="Calibri" w:cs="Calibri" w:eastAsia="Calibri" w:hAnsi="Calibri"/>
          <w:sz w:val="17"/>
          <w:szCs w:val="17"/>
        </w:rPr>
        <w:t xml:space="preserve">MongoDB, MySQL</w:t>
      </w:r>
    </w:p>
    <w:p>
      <w:pPr>
        <w:spacing w:before="18" w:after="18"/>
      </w:pPr>
      <w:r>
        <w:rPr>
          <w:rFonts w:ascii="Calibri" w:cs="Calibri" w:eastAsia="Calibri" w:hAnsi="Calibri"/>
          <w:b/>
          <w:bCs/>
          <w:sz w:val="17"/>
          <w:szCs w:val="17"/>
        </w:rPr>
        <w:t xml:space="preserve">Tools &amp; Platforms: </w:t>
      </w:r>
      <w:r>
        <w:rPr>
          <w:rFonts w:ascii="Calibri" w:cs="Calibri" w:eastAsia="Calibri" w:hAnsi="Calibri"/>
          <w:sz w:val="17"/>
          <w:szCs w:val="17"/>
        </w:rPr>
        <w:t xml:space="preserve">Git, GitHub, Postman, Cloudinary, Appwrite, Render, Railway, VS Code</w:t>
      </w:r>
    </w:p>
    <w:p>
      <w:pPr>
        <w:spacing w:before="18" w:after="18"/>
      </w:pPr>
      <w:r>
        <w:rPr>
          <w:rFonts w:ascii="Calibri" w:cs="Calibri" w:eastAsia="Calibri" w:hAnsi="Calibri"/>
          <w:b/>
          <w:bCs/>
          <w:sz w:val="17"/>
          <w:szCs w:val="17"/>
        </w:rPr>
        <w:t xml:space="preserve">CS Fundamentals: </w:t>
      </w:r>
      <w:r>
        <w:rPr>
          <w:rFonts w:ascii="Calibri" w:cs="Calibri" w:eastAsia="Calibri" w:hAnsi="Calibri"/>
          <w:sz w:val="17"/>
          <w:szCs w:val="17"/>
        </w:rPr>
        <w:t xml:space="preserve">Data Structures &amp; Algorithms, OOP, Operating Systems, DBMS</w:t>
      </w:r>
    </w:p>
    <w:p>
      <w:pPr>
        <w:pBdr>
          <w:bottom w:val="single" w:color="1A56B0" w:sz="5" w:space="1"/>
        </w:pBdr>
        <w:spacing w:before="100" w:after="30"/>
      </w:pPr>
      <w:r>
        <w:rPr>
          <w:rFonts w:ascii="Calibri" w:cs="Calibri" w:eastAsia="Calibri" w:hAnsi="Calibri"/>
          <w:b/>
          <w:bCs/>
          <w:color w:val="1A56B0"/>
          <w:sz w:val="19"/>
          <w:szCs w:val="19"/>
        </w:rPr>
        <w:t xml:space="preserve">PROJECTS</w:t>
      </w:r>
    </w:p>
    <w:p>
      <w:pPr>
        <w:tabs>
          <w:tab w:val="right" w:pos="10466"/>
        </w:tabs>
        <w:spacing w:before="60" w:after="0"/>
      </w:pPr>
      <w:r>
        <w:rPr>
          <w:rFonts w:ascii="Calibri" w:cs="Calibri" w:eastAsia="Calibri" w:hAnsi="Calibri"/>
          <w:b/>
          <w:bCs/>
          <w:color w:val="000000"/>
          <w:sz w:val="18"/>
          <w:szCs w:val="18"/>
        </w:rPr>
        <w:t xml:space="preserve">YoutubeBlog / Blogify — Blogging Platform Backend</w:t>
      </w:r>
      <w:r>
        <w:t xml:space="preserve">	</w:t>
      </w:r>
      <w:hyperlink w:history="1" r:id="rIddvgqvedkd2upuxdfcoj-v">
        <w:r>
          <w:rPr>
            <w:rFonts w:ascii="Calibri" w:cs="Calibri" w:eastAsia="Calibri" w:hAnsi="Calibri"/>
            <w:color w:val="1A56B0"/>
            <w:sz w:val="17"/>
            <w:szCs w:val="17"/>
            <w:u w:val="single"/>
          </w:rPr>
          <w:t xml:space="preserve">GitHub</w:t>
        </w:r>
      </w:hyperlink>
    </w:p>
    <w:p>
      <w:pPr>
        <w:spacing w:before="0" w:after="8"/>
      </w:pPr>
      <w:r>
        <w:rPr>
          <w:rFonts w:ascii="Calibri" w:cs="Calibri" w:eastAsia="Calibri" w:hAnsi="Calibri"/>
          <w:i/>
          <w:iCs/>
          <w:color w:val="555555"/>
          <w:sz w:val="16"/>
          <w:szCs w:val="16"/>
        </w:rPr>
        <w:t xml:space="preserve">Tech: Node.js · Express.js · MongoDB</w:t>
      </w:r>
    </w:p>
    <w:p>
      <w:pPr>
        <w:pStyle w:val="ListParagraph"/>
        <w:numPr>
          <w:ilvl w:val="0"/>
          <w:numId w:val="2"/>
        </w:numPr>
        <w:spacing w:before="10" w:after="10"/>
      </w:pPr>
      <w:r>
        <w:rPr>
          <w:rFonts w:ascii="Calibri" w:cs="Calibri" w:eastAsia="Calibri" w:hAnsi="Calibri"/>
          <w:color w:val="000000"/>
          <w:sz w:val="17"/>
          <w:szCs w:val="17"/>
        </w:rPr>
        <w:t xml:space="preserve">Developed a scalable backend for a blogging platform supporting CRUD operations and user authentication.</w:t>
      </w:r>
    </w:p>
    <w:p>
      <w:pPr>
        <w:pStyle w:val="ListParagraph"/>
        <w:numPr>
          <w:ilvl w:val="0"/>
          <w:numId w:val="2"/>
        </w:numPr>
        <w:spacing w:before="10" w:after="10"/>
      </w:pPr>
      <w:r>
        <w:rPr>
          <w:rFonts w:ascii="Calibri" w:cs="Calibri" w:eastAsia="Calibri" w:hAnsi="Calibri"/>
          <w:color w:val="000000"/>
          <w:sz w:val="17"/>
          <w:szCs w:val="17"/>
        </w:rPr>
        <w:t xml:space="preserve">Designed and implemented RESTful APIs for efficient content management.</w:t>
      </w:r>
    </w:p>
    <w:p>
      <w:pPr>
        <w:pStyle w:val="ListParagraph"/>
        <w:numPr>
          <w:ilvl w:val="0"/>
          <w:numId w:val="2"/>
        </w:numPr>
        <w:spacing w:before="10" w:after="10"/>
      </w:pPr>
      <w:r>
        <w:rPr>
          <w:rFonts w:ascii="Calibri" w:cs="Calibri" w:eastAsia="Calibri" w:hAnsi="Calibri"/>
          <w:color w:val="000000"/>
          <w:sz w:val="17"/>
          <w:szCs w:val="17"/>
        </w:rPr>
        <w:t xml:space="preserve">Structured backend using controllers, routes, and services for modular and maintainable architecture.</w:t>
      </w:r>
    </w:p>
    <w:p>
      <w:pPr>
        <w:pStyle w:val="ListParagraph"/>
        <w:numPr>
          <w:ilvl w:val="0"/>
          <w:numId w:val="2"/>
        </w:numPr>
        <w:spacing w:before="10" w:after="10"/>
      </w:pPr>
      <w:r>
        <w:rPr>
          <w:rFonts w:ascii="Calibri" w:cs="Calibri" w:eastAsia="Calibri" w:hAnsi="Calibri"/>
          <w:color w:val="000000"/>
          <w:sz w:val="17"/>
          <w:szCs w:val="17"/>
        </w:rPr>
        <w:t xml:space="preserve">Optimized database schema using MongoDB for efficient data storage and retrieval.</w:t>
      </w:r>
    </w:p>
    <w:p>
      <w:pPr>
        <w:tabs>
          <w:tab w:val="right" w:pos="10466"/>
        </w:tabs>
        <w:spacing w:before="60" w:after="0"/>
      </w:pPr>
      <w:r>
        <w:rPr>
          <w:rFonts w:ascii="Calibri" w:cs="Calibri" w:eastAsia="Calibri" w:hAnsi="Calibri"/>
          <w:b/>
          <w:bCs/>
          <w:color w:val="000000"/>
          <w:sz w:val="18"/>
          <w:szCs w:val="18"/>
        </w:rPr>
        <w:t xml:space="preserve">URL Shortener — Backend Web Application</w:t>
      </w:r>
      <w:r>
        <w:t xml:space="preserve">	</w:t>
      </w:r>
      <w:hyperlink w:history="1" r:id="rId4-j454h7bej5hrprgypmm">
        <w:r>
          <w:rPr>
            <w:rFonts w:ascii="Calibri" w:cs="Calibri" w:eastAsia="Calibri" w:hAnsi="Calibri"/>
            <w:color w:val="1A56B0"/>
            <w:sz w:val="17"/>
            <w:szCs w:val="17"/>
            <w:u w:val="single"/>
          </w:rPr>
          <w:t xml:space="preserve">GitHub</w:t>
        </w:r>
      </w:hyperlink>
    </w:p>
    <w:p>
      <w:pPr>
        <w:spacing w:before="0" w:after="8"/>
      </w:pPr>
      <w:r>
        <w:rPr>
          <w:rFonts w:ascii="Calibri" w:cs="Calibri" w:eastAsia="Calibri" w:hAnsi="Calibri"/>
          <w:i/>
          <w:iCs/>
          <w:color w:val="555555"/>
          <w:sz w:val="16"/>
          <w:szCs w:val="16"/>
        </w:rPr>
        <w:t xml:space="preserve">Tech: Node.js · Express.js · MongoDB · REST API</w:t>
      </w:r>
    </w:p>
    <w:p>
      <w:pPr>
        <w:pStyle w:val="ListParagraph"/>
        <w:numPr>
          <w:ilvl w:val="0"/>
          <w:numId w:val="2"/>
        </w:numPr>
        <w:spacing w:before="10" w:after="10"/>
      </w:pPr>
      <w:r>
        <w:rPr>
          <w:rFonts w:ascii="Calibri" w:cs="Calibri" w:eastAsia="Calibri" w:hAnsi="Calibri"/>
          <w:color w:val="000000"/>
          <w:sz w:val="17"/>
          <w:szCs w:val="17"/>
        </w:rPr>
        <w:t xml:space="preserve">Built a URL shortening service to convert long URLs into short, shareable links.</w:t>
      </w:r>
    </w:p>
    <w:p>
      <w:pPr>
        <w:pStyle w:val="ListParagraph"/>
        <w:numPr>
          <w:ilvl w:val="0"/>
          <w:numId w:val="2"/>
        </w:numPr>
        <w:spacing w:before="10" w:after="10"/>
      </w:pPr>
      <w:r>
        <w:rPr>
          <w:rFonts w:ascii="Calibri" w:cs="Calibri" w:eastAsia="Calibri" w:hAnsi="Calibri"/>
          <w:color w:val="000000"/>
          <w:sz w:val="17"/>
          <w:szCs w:val="17"/>
        </w:rPr>
        <w:t xml:space="preserve">Developed REST APIs for URL generation, storage, and redirection.</w:t>
      </w:r>
    </w:p>
    <w:p>
      <w:pPr>
        <w:pStyle w:val="ListParagraph"/>
        <w:numPr>
          <w:ilvl w:val="0"/>
          <w:numId w:val="2"/>
        </w:numPr>
        <w:spacing w:before="10" w:after="10"/>
      </w:pPr>
      <w:r>
        <w:rPr>
          <w:rFonts w:ascii="Calibri" w:cs="Calibri" w:eastAsia="Calibri" w:hAnsi="Calibri"/>
          <w:color w:val="000000"/>
          <w:sz w:val="17"/>
          <w:szCs w:val="17"/>
        </w:rPr>
        <w:t xml:space="preserve">Integrated MongoDB for efficient mapping and retrieval of original and shortened URLs.</w:t>
      </w:r>
    </w:p>
    <w:p>
      <w:pPr>
        <w:pStyle w:val="ListParagraph"/>
        <w:numPr>
          <w:ilvl w:val="0"/>
          <w:numId w:val="2"/>
        </w:numPr>
        <w:spacing w:before="10" w:after="10"/>
      </w:pPr>
      <w:r>
        <w:rPr>
          <w:rFonts w:ascii="Calibri" w:cs="Calibri" w:eastAsia="Calibri" w:hAnsi="Calibri"/>
          <w:color w:val="000000"/>
          <w:sz w:val="17"/>
          <w:szCs w:val="17"/>
        </w:rPr>
        <w:t xml:space="preserve">Designed modular backend architecture to ensure scalability and performance.</w:t>
      </w:r>
    </w:p>
    <w:p>
      <w:pPr>
        <w:pBdr>
          <w:bottom w:val="single" w:color="1A56B0" w:sz="5" w:space="1"/>
        </w:pBdr>
        <w:spacing w:before="100" w:after="30"/>
      </w:pPr>
      <w:r>
        <w:rPr>
          <w:rFonts w:ascii="Calibri" w:cs="Calibri" w:eastAsia="Calibri" w:hAnsi="Calibri"/>
          <w:b/>
          <w:bCs/>
          <w:color w:val="1A56B0"/>
          <w:sz w:val="19"/>
          <w:szCs w:val="19"/>
        </w:rPr>
        <w:t xml:space="preserve">ACHIEVEMENTS &amp; COMPETITIVE PROGRAMMING</w:t>
      </w:r>
    </w:p>
    <w:p>
      <w:pPr>
        <w:pStyle w:val="ListParagraph"/>
        <w:numPr>
          <w:ilvl w:val="0"/>
          <w:numId w:val="2"/>
        </w:numPr>
        <w:spacing w:before="10" w:after="10"/>
      </w:pPr>
      <w:r>
        <w:rPr>
          <w:rFonts w:ascii="Calibri" w:cs="Calibri" w:eastAsia="Calibri" w:hAnsi="Calibri"/>
          <w:color w:val="000000"/>
          <w:sz w:val="17"/>
          <w:szCs w:val="17"/>
        </w:rPr>
        <w:t xml:space="preserve">Secured 3rd position in the Level Up competition organized by NIET College.</w:t>
      </w:r>
    </w:p>
    <w:p>
      <w:pPr>
        <w:pStyle w:val="ListParagraph"/>
        <w:numPr>
          <w:ilvl w:val="0"/>
          <w:numId w:val="2"/>
        </w:numPr>
        <w:spacing w:before="10" w:after="10"/>
      </w:pPr>
      <w:r>
        <w:rPr>
          <w:rFonts w:ascii="Calibri" w:cs="Calibri" w:eastAsia="Calibri" w:hAnsi="Calibri"/>
          <w:color w:val="000000"/>
          <w:sz w:val="17"/>
          <w:szCs w:val="17"/>
        </w:rPr>
        <w:t xml:space="preserve">Achieved Institute Rank 571 on GeeksforGeeks by consistently solving Data Structures &amp; Algorithms problems.</w:t>
      </w:r>
    </w:p>
    <w:p>
      <w:pPr>
        <w:pStyle w:val="ListParagraph"/>
        <w:numPr>
          <w:ilvl w:val="0"/>
          <w:numId w:val="2"/>
        </w:numPr>
        <w:spacing w:before="10" w:after="10"/>
      </w:pPr>
      <w:r>
        <w:rPr>
          <w:rFonts w:ascii="Calibri" w:cs="Calibri" w:eastAsia="Calibri" w:hAnsi="Calibri"/>
          <w:color w:val="000000"/>
          <w:sz w:val="17"/>
          <w:szCs w:val="17"/>
        </w:rPr>
        <w:t xml:space="preserve">Solved 300+ problems across LeetCode, Codeforces, and GeeksforGeeks covering arrays, trees, graphs, and dynamic programming.</w:t>
      </w:r>
    </w:p>
    <w:p>
      <w:pPr>
        <w:pStyle w:val="ListParagraph"/>
        <w:numPr>
          <w:ilvl w:val="0"/>
          <w:numId w:val="2"/>
        </w:numPr>
        <w:spacing w:before="10" w:after="10"/>
      </w:pPr>
      <w:r>
        <w:rPr>
          <w:rFonts w:ascii="Calibri" w:cs="Calibri" w:eastAsia="Calibri" w:hAnsi="Calibri"/>
          <w:color w:val="000000"/>
          <w:sz w:val="17"/>
          <w:szCs w:val="17"/>
        </w:rPr>
        <w:t xml:space="preserve">Secured 91 percentile in JEE Main, earning admission through the Fee Waiver (FW) scheme based on academic merit.</w:t>
      </w:r>
    </w:p>
    <w:p>
      <w:pPr>
        <w:pBdr>
          <w:bottom w:val="single" w:color="1A56B0" w:sz="5" w:space="1"/>
        </w:pBdr>
        <w:spacing w:before="100" w:after="30"/>
      </w:pPr>
      <w:r>
        <w:rPr>
          <w:rFonts w:ascii="Calibri" w:cs="Calibri" w:eastAsia="Calibri" w:hAnsi="Calibri"/>
          <w:b/>
          <w:bCs/>
          <w:color w:val="1A56B0"/>
          <w:sz w:val="19"/>
          <w:szCs w:val="19"/>
        </w:rPr>
        <w:t xml:space="preserve">CERTIFICATIONS</w:t>
      </w:r>
    </w:p>
    <w:p>
      <w:pPr>
        <w:tabs>
          <w:tab w:val="right" w:pos="10466"/>
        </w:tabs>
        <w:spacing w:before="18" w:after="8"/>
      </w:pPr>
      <w:r>
        <w:rPr>
          <w:rFonts w:ascii="Calibri" w:cs="Calibri" w:eastAsia="Calibri" w:hAnsi="Calibri"/>
          <w:b/>
          <w:bCs/>
          <w:sz w:val="17"/>
          <w:szCs w:val="17"/>
        </w:rPr>
        <w:t xml:space="preserve">Responsive Web Design</w:t>
      </w:r>
      <w:r>
        <w:rPr>
          <w:rFonts w:ascii="Calibri" w:cs="Calibri" w:eastAsia="Calibri" w:hAnsi="Calibri"/>
          <w:color w:val="555555"/>
          <w:sz w:val="17"/>
          <w:szCs w:val="17"/>
        </w:rPr>
        <w:t xml:space="preserve">  —  freeCodeCamp</w:t>
      </w:r>
      <w:r>
        <w:rPr>
          <w:rFonts w:ascii="Calibri" w:cs="Calibri" w:eastAsia="Calibri" w:hAnsi="Calibri"/>
          <w:i/>
          <w:iCs/>
          <w:color w:val="555555"/>
          <w:sz w:val="17"/>
          <w:szCs w:val="17"/>
        </w:rPr>
        <w:t xml:space="preserve">	2026</w:t>
      </w:r>
    </w:p>
    <w:p>
      <w:pPr>
        <w:tabs>
          <w:tab w:val="right" w:pos="10466"/>
        </w:tabs>
        <w:spacing w:before="8" w:after="8"/>
      </w:pPr>
      <w:r>
        <w:rPr>
          <w:rFonts w:ascii="Calibri" w:cs="Calibri" w:eastAsia="Calibri" w:hAnsi="Calibri"/>
          <w:b/>
          <w:bCs/>
          <w:sz w:val="17"/>
          <w:szCs w:val="17"/>
        </w:rPr>
        <w:t xml:space="preserve">Introduction to Cybersecurity</w:t>
      </w:r>
      <w:r>
        <w:rPr>
          <w:rFonts w:ascii="Calibri" w:cs="Calibri" w:eastAsia="Calibri" w:hAnsi="Calibri"/>
          <w:color w:val="555555"/>
          <w:sz w:val="17"/>
          <w:szCs w:val="17"/>
        </w:rPr>
        <w:t xml:space="preserve">  —  Cisco Networking Academy (via NIET)</w:t>
      </w:r>
      <w:r>
        <w:rPr>
          <w:rFonts w:ascii="Calibri" w:cs="Calibri" w:eastAsia="Calibri" w:hAnsi="Calibri"/>
          <w:i/>
          <w:iCs/>
          <w:color w:val="555555"/>
          <w:sz w:val="17"/>
          <w:szCs w:val="17"/>
        </w:rPr>
        <w:t xml:space="preserve">	Feb 2026</w:t>
      </w:r>
    </w:p>
    <w:p>
      <w:pPr>
        <w:tabs>
          <w:tab w:val="right" w:pos="10466"/>
        </w:tabs>
        <w:spacing w:before="8" w:after="8"/>
      </w:pPr>
      <w:r>
        <w:rPr>
          <w:rFonts w:ascii="Calibri" w:cs="Calibri" w:eastAsia="Calibri" w:hAnsi="Calibri"/>
          <w:b/>
          <w:bCs/>
          <w:sz w:val="17"/>
          <w:szCs w:val="17"/>
        </w:rPr>
        <w:t xml:space="preserve">Introduction to MongoDB</w:t>
      </w:r>
      <w:r>
        <w:rPr>
          <w:rFonts w:ascii="Calibri" w:cs="Calibri" w:eastAsia="Calibri" w:hAnsi="Calibri"/>
          <w:color w:val="555555"/>
          <w:sz w:val="17"/>
          <w:szCs w:val="17"/>
        </w:rPr>
        <w:t xml:space="preserve">  —  MongoDB, Inc.</w:t>
      </w:r>
      <w:r>
        <w:rPr>
          <w:rFonts w:ascii="Calibri" w:cs="Calibri" w:eastAsia="Calibri" w:hAnsi="Calibri"/>
          <w:i/>
          <w:iCs/>
          <w:color w:val="555555"/>
          <w:sz w:val="17"/>
          <w:szCs w:val="17"/>
        </w:rPr>
        <w:t xml:space="preserve">	Aug 2025</w:t>
      </w:r>
    </w:p>
    <w:sectPr>
      <w:pgSz w:w="11906" w:h="16838" w:orient="portrait"/>
      <w:pgMar w:top="650" w:right="720" w:bottom="65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qo4zp5ma33enl9stredb" Type="http://schemas.openxmlformats.org/officeDocument/2006/relationships/hyperlink" Target="mailto:av580731@gmail.com" TargetMode="External"/><Relationship Id="rIdx_fiompx4i0bl45wdenuo" Type="http://schemas.openxmlformats.org/officeDocument/2006/relationships/hyperlink" Target="https://www.linkedin.com/in/aman-verma-1353a534a/" TargetMode="External"/><Relationship Id="rIdgmr8pdyjnae-nsolbduyb" Type="http://schemas.openxmlformats.org/officeDocument/2006/relationships/hyperlink" Target="https://github.com/aman875615" TargetMode="External"/><Relationship Id="rIddyogd4igzqyxlqzhk_thz" Type="http://schemas.openxmlformats.org/officeDocument/2006/relationships/hyperlink" Target="https://leetcode.com/u/aman580731/" TargetMode="External"/><Relationship Id="rIddvgqvedkd2upuxdfcoj-v" Type="http://schemas.openxmlformats.org/officeDocument/2006/relationships/hyperlink" Target="https://github.com/aman875615/Youtube_BLog" TargetMode="External"/><Relationship Id="rId4-j454h7bej5hrprgypmm" Type="http://schemas.openxmlformats.org/officeDocument/2006/relationships/hyperlink" Target="https://github.com/aman875615/url-shortener"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2026-03-29T16:27:25.252Z</dcterms:created>
  <dcterms:modified xsi:type="dcterms:W3CDTF">2026-03-29T16:27:25.254Z</dcterms:modified>
</cp:coreProperties>
</file>

<file path=docProps/custom.xml><?xml version="1.0" encoding="utf-8"?>
<Properties xmlns="http://schemas.openxmlformats.org/officeDocument/2006/custom-properties" xmlns:vt="http://schemas.openxmlformats.org/officeDocument/2006/docPropsVTypes"/>
</file>