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2">
      <w:pPr>
        <w:spacing w:before="240" w:line="36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Create a directory named test_dir using mkdir.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40" w:line="36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Inside test_dir, create an empty file called example.txt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43575" cy="1739999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739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40" w:line="36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Rename example.txt to renamed_example.txt using mv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0E">
      <w:pPr>
        <w:spacing w:before="240" w:line="36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Use cat to display the contents of /etc/passwd.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40" w:line="36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Display only the first 5 lines of /etc/passwd using head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240" w:line="36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Display only the last 5 lines of /etc/passwd using tail.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3) </w:t>
      </w:r>
      <w:r w:rsidDel="00000000" w:rsidR="00000000" w:rsidRPr="00000000">
        <w:rPr>
          <w:sz w:val="24"/>
          <w:szCs w:val="24"/>
          <w:rtl w:val="0"/>
        </w:rPr>
        <w:t xml:space="preserve">Use grep to find all lines containing the word "root" in /etc/passwd.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4) </w:t>
      </w:r>
      <w:r w:rsidDel="00000000" w:rsidR="00000000" w:rsidRPr="00000000">
        <w:rPr>
          <w:sz w:val="24"/>
          <w:szCs w:val="24"/>
          <w:rtl w:val="0"/>
        </w:rPr>
        <w:t xml:space="preserve">Compress the test_dir directory into a file named test_dir.zip using zip. And 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5) Use wget to download a file from a URL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Unzip test_dir.zip into a new directory named unzipped_dir.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5) Wget done for reques api in above Snip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6 </w:t>
      </w:r>
      <w:r w:rsidDel="00000000" w:rsidR="00000000" w:rsidRPr="00000000">
        <w:rPr>
          <w:sz w:val="24"/>
          <w:szCs w:val="24"/>
          <w:rtl w:val="0"/>
        </w:rPr>
        <w:t xml:space="preserve">Create a file named secure.txt and change its permissions to read-only for everyone using chmod.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7) </w:t>
      </w:r>
      <w:r w:rsidDel="00000000" w:rsidR="00000000" w:rsidRPr="00000000">
        <w:rPr>
          <w:sz w:val="24"/>
          <w:szCs w:val="24"/>
          <w:rtl w:val="0"/>
        </w:rPr>
        <w:t xml:space="preserve">Use export to set a new environment variable called MY_VAR with the value "Hello, Linux!"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1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