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6220" w:rsidRDefault="00000000">
      <w:pPr>
        <w:rPr>
          <w:rFonts w:ascii="Impact" w:eastAsia="Impact" w:hAnsi="Impact" w:cs="Impact"/>
          <w:sz w:val="30"/>
          <w:szCs w:val="30"/>
        </w:rPr>
      </w:pPr>
      <w:r>
        <w:rPr>
          <w:rFonts w:ascii="Impact" w:eastAsia="Impact" w:hAnsi="Impact" w:cs="Impact"/>
          <w:sz w:val="30"/>
          <w:szCs w:val="30"/>
        </w:rPr>
        <w:t>Problem statement:</w:t>
      </w:r>
    </w:p>
    <w:p w14:paraId="00000002" w14:textId="77777777" w:rsidR="00EF6220" w:rsidRDefault="00000000">
      <w:pPr>
        <w:shd w:val="clear" w:color="auto" w:fill="FFFFFF"/>
        <w:spacing w:after="160" w:line="360" w:lineRule="auto"/>
        <w:rPr>
          <w:rFonts w:ascii="Times New Roman" w:eastAsia="Times New Roman" w:hAnsi="Times New Roman" w:cs="Times New Roman"/>
          <w:color w:val="585858"/>
          <w:sz w:val="24"/>
          <w:szCs w:val="24"/>
        </w:rPr>
      </w:pPr>
      <w:r>
        <w:rPr>
          <w:rFonts w:ascii="Times New Roman" w:eastAsia="Times New Roman" w:hAnsi="Times New Roman" w:cs="Times New Roman"/>
          <w:color w:val="585858"/>
          <w:sz w:val="24"/>
          <w:szCs w:val="24"/>
        </w:rPr>
        <w:t>The main aim of this project is to develop an interactive website that facilitates the customer with an on-the-clock functionality which is useful to find sweets for any occasion with different categories like sweets, premium sweets, assorted sweets and make your own box, etc. and the customer can buy them at any time from anywhere.</w:t>
      </w:r>
    </w:p>
    <w:p w14:paraId="00000003" w14:textId="472B95B8" w:rsidR="00EF6220" w:rsidRDefault="00000000">
      <w:pPr>
        <w:shd w:val="clear" w:color="auto" w:fill="FFFFFF"/>
        <w:spacing w:after="160" w:line="360" w:lineRule="auto"/>
        <w:rPr>
          <w:rFonts w:ascii="Times New Roman" w:eastAsia="Times New Roman" w:hAnsi="Times New Roman" w:cs="Times New Roman"/>
          <w:color w:val="585858"/>
          <w:sz w:val="24"/>
          <w:szCs w:val="24"/>
        </w:rPr>
      </w:pPr>
      <w:r>
        <w:rPr>
          <w:rFonts w:ascii="Times New Roman" w:eastAsia="Times New Roman" w:hAnsi="Times New Roman" w:cs="Times New Roman"/>
          <w:color w:val="585858"/>
          <w:sz w:val="24"/>
          <w:szCs w:val="24"/>
        </w:rPr>
        <w:t xml:space="preserve">The aim of this application is </w:t>
      </w:r>
      <w:proofErr w:type="gramStart"/>
      <w:r>
        <w:rPr>
          <w:rFonts w:ascii="Times New Roman" w:eastAsia="Times New Roman" w:hAnsi="Times New Roman" w:cs="Times New Roman"/>
          <w:color w:val="585858"/>
          <w:sz w:val="24"/>
          <w:szCs w:val="24"/>
        </w:rPr>
        <w:t>built  for</w:t>
      </w:r>
      <w:proofErr w:type="gramEnd"/>
      <w:r>
        <w:rPr>
          <w:rFonts w:ascii="Times New Roman" w:eastAsia="Times New Roman" w:hAnsi="Times New Roman" w:cs="Times New Roman"/>
          <w:color w:val="585858"/>
          <w:sz w:val="24"/>
          <w:szCs w:val="24"/>
        </w:rPr>
        <w:t xml:space="preserve"> the customer who are unable to reach to the shop so  they can easily go through the website and order their favorite sweets from anywhere and they can enjoy the festival or any occasion </w:t>
      </w:r>
      <w:r w:rsidR="00130945">
        <w:rPr>
          <w:rFonts w:ascii="Times New Roman" w:eastAsia="Times New Roman" w:hAnsi="Times New Roman" w:cs="Times New Roman"/>
          <w:color w:val="585858"/>
          <w:sz w:val="24"/>
          <w:szCs w:val="24"/>
        </w:rPr>
        <w:t>etc.</w:t>
      </w:r>
      <w:r>
        <w:rPr>
          <w:rFonts w:ascii="Times New Roman" w:eastAsia="Times New Roman" w:hAnsi="Times New Roman" w:cs="Times New Roman"/>
          <w:color w:val="585858"/>
          <w:sz w:val="24"/>
          <w:szCs w:val="24"/>
        </w:rPr>
        <w:t xml:space="preserve"> with their favorite sweets from their permanent shop</w:t>
      </w:r>
    </w:p>
    <w:p w14:paraId="00000004" w14:textId="77777777" w:rsidR="00EF6220" w:rsidRDefault="00EF6220">
      <w:pPr>
        <w:shd w:val="clear" w:color="auto" w:fill="FFFFFF"/>
        <w:spacing w:after="160" w:line="360" w:lineRule="auto"/>
        <w:rPr>
          <w:rFonts w:ascii="Times New Roman" w:eastAsia="Times New Roman" w:hAnsi="Times New Roman" w:cs="Times New Roman"/>
          <w:color w:val="585858"/>
          <w:sz w:val="24"/>
          <w:szCs w:val="24"/>
        </w:rPr>
      </w:pPr>
    </w:p>
    <w:p w14:paraId="00000005" w14:textId="77777777" w:rsidR="00EF6220" w:rsidRDefault="00000000">
      <w:pPr>
        <w:rPr>
          <w:rFonts w:ascii="Impact" w:eastAsia="Impact" w:hAnsi="Impact" w:cs="Impact"/>
          <w:sz w:val="28"/>
          <w:szCs w:val="28"/>
        </w:rPr>
      </w:pPr>
      <w:r>
        <w:rPr>
          <w:rFonts w:ascii="Impact" w:eastAsia="Impact" w:hAnsi="Impact" w:cs="Impact"/>
          <w:sz w:val="28"/>
          <w:szCs w:val="28"/>
        </w:rPr>
        <w:t>Requirements:</w:t>
      </w:r>
    </w:p>
    <w:p w14:paraId="00000006" w14:textId="77777777" w:rsidR="00EF6220" w:rsidRDefault="00000000">
      <w:pPr>
        <w:numPr>
          <w:ilvl w:val="0"/>
          <w:numId w:val="4"/>
        </w:numPr>
        <w:shd w:val="clear" w:color="auto" w:fill="FFFFFF"/>
        <w:spacing w:line="384" w:lineRule="auto"/>
        <w:rPr>
          <w:rFonts w:ascii="Times New Roman" w:eastAsia="Times New Roman" w:hAnsi="Times New Roman" w:cs="Times New Roman"/>
          <w:color w:val="585858"/>
          <w:sz w:val="24"/>
          <w:szCs w:val="24"/>
        </w:rPr>
      </w:pPr>
      <w:r>
        <w:rPr>
          <w:rFonts w:ascii="Times New Roman" w:eastAsia="Times New Roman" w:hAnsi="Times New Roman" w:cs="Times New Roman"/>
          <w:color w:val="585858"/>
          <w:sz w:val="24"/>
          <w:szCs w:val="24"/>
        </w:rPr>
        <w:t>A Login and registration facility for enabling access to the system both for customers and Admin.</w:t>
      </w:r>
    </w:p>
    <w:p w14:paraId="00000007" w14:textId="77777777" w:rsidR="00EF6220" w:rsidRDefault="00000000">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The customer can view/search the Sweet Categories without logging into the system or getting him/her registered.</w:t>
      </w:r>
    </w:p>
    <w:p w14:paraId="00000008" w14:textId="77777777" w:rsidR="00EF6220" w:rsidRDefault="00000000">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To buy Sweets, the user should follow the registration (login) process.</w:t>
      </w:r>
    </w:p>
    <w:p w14:paraId="00000009" w14:textId="77777777" w:rsidR="00EF6220" w:rsidRDefault="00000000">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The administrator will maintain the system through the admin panel which consists of order bills, order Status add/update/delete the product details in the catalog.</w:t>
      </w:r>
    </w:p>
    <w:p w14:paraId="0000000A" w14:textId="77777777" w:rsidR="00EF6220" w:rsidRDefault="00EF6220">
      <w:pPr>
        <w:shd w:val="clear" w:color="auto" w:fill="FFFFFF"/>
        <w:spacing w:line="384" w:lineRule="auto"/>
        <w:rPr>
          <w:rFonts w:ascii="Times New Roman" w:eastAsia="Times New Roman" w:hAnsi="Times New Roman" w:cs="Times New Roman"/>
          <w:color w:val="585858"/>
          <w:sz w:val="24"/>
          <w:szCs w:val="24"/>
        </w:rPr>
      </w:pPr>
    </w:p>
    <w:p w14:paraId="0000000B" w14:textId="77777777" w:rsidR="00EF6220" w:rsidRDefault="00000000">
      <w:pPr>
        <w:rPr>
          <w:rFonts w:ascii="Impact" w:eastAsia="Impact" w:hAnsi="Impact" w:cs="Impact"/>
          <w:sz w:val="30"/>
          <w:szCs w:val="30"/>
        </w:rPr>
      </w:pPr>
      <w:r>
        <w:rPr>
          <w:rFonts w:ascii="Impact" w:eastAsia="Impact" w:hAnsi="Impact" w:cs="Impact"/>
          <w:sz w:val="30"/>
          <w:szCs w:val="30"/>
        </w:rPr>
        <w:t>Features:</w:t>
      </w:r>
    </w:p>
    <w:p w14:paraId="0000000C" w14:textId="77777777" w:rsidR="00EF6220" w:rsidRDefault="00000000">
      <w:pPr>
        <w:numPr>
          <w:ilvl w:val="0"/>
          <w:numId w:val="7"/>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An online sweets shop that allows users to check for various sweet categories available at the online shop and purchase online.</w:t>
      </w:r>
    </w:p>
    <w:p w14:paraId="0000000D" w14:textId="77777777" w:rsidR="00EF6220" w:rsidRDefault="00000000">
      <w:pPr>
        <w:numPr>
          <w:ilvl w:val="0"/>
          <w:numId w:val="3"/>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The project consists of a list of sweets quantity and sweet categories displayed with their prices.</w:t>
      </w:r>
    </w:p>
    <w:p w14:paraId="0000000E" w14:textId="77777777" w:rsidR="00EF6220" w:rsidRDefault="00000000">
      <w:pPr>
        <w:numPr>
          <w:ilvl w:val="0"/>
          <w:numId w:val="6"/>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The user may browse through these sweet categories as per his/her requirement.</w:t>
      </w:r>
    </w:p>
    <w:p w14:paraId="0000000F" w14:textId="77777777" w:rsidR="00EF6220" w:rsidRDefault="00000000">
      <w:pPr>
        <w:numPr>
          <w:ilvl w:val="0"/>
          <w:numId w:val="2"/>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color w:val="585858"/>
          <w:sz w:val="24"/>
          <w:szCs w:val="24"/>
        </w:rPr>
        <w:t>If the user wants to buy sweets he/she may add it to his/her shopping cart.</w:t>
      </w:r>
    </w:p>
    <w:p w14:paraId="00000010" w14:textId="77777777" w:rsidR="00EF6220" w:rsidRDefault="00EF6220">
      <w:pPr>
        <w:rPr>
          <w:rFonts w:ascii="Impact" w:eastAsia="Impact" w:hAnsi="Impact" w:cs="Impact"/>
          <w:sz w:val="30"/>
          <w:szCs w:val="30"/>
        </w:rPr>
      </w:pPr>
    </w:p>
    <w:p w14:paraId="00000011" w14:textId="77777777" w:rsidR="00EF6220" w:rsidRDefault="00EF6220"/>
    <w:p w14:paraId="00000012" w14:textId="77777777" w:rsidR="00EF6220" w:rsidRDefault="00EF6220"/>
    <w:p w14:paraId="00000013" w14:textId="77777777" w:rsidR="00EF6220" w:rsidRDefault="00EF6220"/>
    <w:p w14:paraId="00000014" w14:textId="77777777" w:rsidR="00EF6220" w:rsidRDefault="00EF6220"/>
    <w:p w14:paraId="00000015" w14:textId="77777777" w:rsidR="00EF6220" w:rsidRDefault="00000000">
      <w:pPr>
        <w:rPr>
          <w:rFonts w:ascii="Verdana" w:eastAsia="Verdana" w:hAnsi="Verdana" w:cs="Verdana"/>
          <w:color w:val="585858"/>
          <w:sz w:val="24"/>
          <w:szCs w:val="24"/>
        </w:rPr>
      </w:pPr>
      <w:r>
        <w:rPr>
          <w:rFonts w:ascii="Impact" w:eastAsia="Impact" w:hAnsi="Impact" w:cs="Impact"/>
          <w:sz w:val="30"/>
          <w:szCs w:val="30"/>
        </w:rPr>
        <w:lastRenderedPageBreak/>
        <w:t>Technologies:</w:t>
      </w:r>
    </w:p>
    <w:p w14:paraId="00000016" w14:textId="3045BF7D" w:rsidR="00EF6220" w:rsidRDefault="00130945">
      <w:pPr>
        <w:numPr>
          <w:ilvl w:val="0"/>
          <w:numId w:val="5"/>
        </w:numPr>
        <w:shd w:val="clear" w:color="auto" w:fill="FFFFFF"/>
        <w:spacing w:line="384" w:lineRule="auto"/>
      </w:pPr>
      <w:r>
        <w:rPr>
          <w:rFonts w:ascii="Verdana" w:eastAsia="Verdana" w:hAnsi="Verdana" w:cs="Verdana"/>
          <w:color w:val="585858"/>
          <w:sz w:val="24"/>
          <w:szCs w:val="24"/>
        </w:rPr>
        <w:t>HTML, CSS</w:t>
      </w:r>
      <w:r w:rsidR="00000000">
        <w:rPr>
          <w:rFonts w:ascii="Verdana" w:eastAsia="Verdana" w:hAnsi="Verdana" w:cs="Verdana"/>
          <w:color w:val="585858"/>
          <w:sz w:val="24"/>
          <w:szCs w:val="24"/>
        </w:rPr>
        <w:t>, Bootstrap (Front-end)</w:t>
      </w:r>
    </w:p>
    <w:p w14:paraId="00000017" w14:textId="77777777" w:rsidR="00EF6220" w:rsidRDefault="00000000">
      <w:pPr>
        <w:numPr>
          <w:ilvl w:val="0"/>
          <w:numId w:val="5"/>
        </w:numPr>
        <w:shd w:val="clear" w:color="auto" w:fill="FFFFFF"/>
        <w:spacing w:line="384" w:lineRule="auto"/>
      </w:pPr>
      <w:r>
        <w:rPr>
          <w:rFonts w:ascii="Verdana" w:eastAsia="Verdana" w:hAnsi="Verdana" w:cs="Verdana"/>
          <w:color w:val="585858"/>
          <w:sz w:val="24"/>
          <w:szCs w:val="24"/>
        </w:rPr>
        <w:t>MYSQL(Backend)</w:t>
      </w:r>
    </w:p>
    <w:p w14:paraId="00000018" w14:textId="4DD12C92" w:rsidR="00EF6220" w:rsidRDefault="00130945">
      <w:pPr>
        <w:numPr>
          <w:ilvl w:val="0"/>
          <w:numId w:val="5"/>
        </w:numPr>
        <w:shd w:val="clear" w:color="auto" w:fill="FFFFFF"/>
        <w:spacing w:line="384" w:lineRule="auto"/>
      </w:pPr>
      <w:r>
        <w:rPr>
          <w:rFonts w:ascii="Verdana" w:eastAsia="Verdana" w:hAnsi="Verdana" w:cs="Verdana"/>
          <w:color w:val="585858"/>
          <w:sz w:val="24"/>
          <w:szCs w:val="24"/>
        </w:rPr>
        <w:t>Python,</w:t>
      </w:r>
      <w:r w:rsidR="00000000">
        <w:rPr>
          <w:rFonts w:ascii="Verdana" w:eastAsia="Verdana" w:hAnsi="Verdana" w:cs="Verdana"/>
          <w:color w:val="585858"/>
          <w:sz w:val="24"/>
          <w:szCs w:val="24"/>
        </w:rPr>
        <w:t xml:space="preserve"> </w:t>
      </w:r>
      <w:r>
        <w:rPr>
          <w:rFonts w:ascii="Verdana" w:eastAsia="Verdana" w:hAnsi="Verdana" w:cs="Verdana"/>
          <w:color w:val="585858"/>
          <w:sz w:val="24"/>
          <w:szCs w:val="24"/>
        </w:rPr>
        <w:t>Django (</w:t>
      </w:r>
      <w:r w:rsidR="00000000">
        <w:rPr>
          <w:rFonts w:ascii="Verdana" w:eastAsia="Verdana" w:hAnsi="Verdana" w:cs="Verdana"/>
          <w:color w:val="585858"/>
          <w:sz w:val="24"/>
          <w:szCs w:val="24"/>
        </w:rPr>
        <w:t>Server-side programming)</w:t>
      </w:r>
    </w:p>
    <w:p w14:paraId="0000001F" w14:textId="77777777" w:rsidR="00EF6220" w:rsidRDefault="00000000">
      <w:pPr>
        <w:rPr>
          <w:rFonts w:ascii="Impact" w:eastAsia="Impact" w:hAnsi="Impact" w:cs="Impact"/>
          <w:sz w:val="30"/>
          <w:szCs w:val="30"/>
        </w:rPr>
      </w:pPr>
      <w:r>
        <w:rPr>
          <w:rFonts w:ascii="Impact" w:eastAsia="Impact" w:hAnsi="Impact" w:cs="Impact"/>
          <w:sz w:val="30"/>
          <w:szCs w:val="30"/>
        </w:rPr>
        <w:t>Modules:</w:t>
      </w:r>
    </w:p>
    <w:p w14:paraId="00000020" w14:textId="77777777" w:rsidR="00EF6220"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Home</w:t>
      </w:r>
    </w:p>
    <w:p w14:paraId="00000021" w14:textId="77777777" w:rsidR="00EF6220"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About Us</w:t>
      </w:r>
    </w:p>
    <w:p w14:paraId="00000022" w14:textId="77777777" w:rsidR="00EF6220"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Services </w:t>
      </w:r>
    </w:p>
    <w:p w14:paraId="00000023" w14:textId="77777777" w:rsidR="00EF6220"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Contact Us</w:t>
      </w:r>
    </w:p>
    <w:p w14:paraId="00000024" w14:textId="77777777" w:rsidR="00EF6220" w:rsidRDefault="00EF6220">
      <w:pPr>
        <w:rPr>
          <w:rFonts w:ascii="Impact" w:eastAsia="Impact" w:hAnsi="Impact" w:cs="Impact"/>
          <w:sz w:val="34"/>
          <w:szCs w:val="34"/>
        </w:rPr>
      </w:pPr>
    </w:p>
    <w:p w14:paraId="00000025" w14:textId="0EBE6CF7" w:rsidR="00EF6220" w:rsidRDefault="00000000">
      <w:pPr>
        <w:rPr>
          <w:rFonts w:ascii="Impact" w:eastAsia="Impact" w:hAnsi="Impact" w:cs="Impact"/>
          <w:sz w:val="30"/>
          <w:szCs w:val="30"/>
        </w:rPr>
      </w:pPr>
      <w:r>
        <w:rPr>
          <w:rFonts w:ascii="Impact" w:eastAsia="Impact" w:hAnsi="Impact" w:cs="Impact"/>
          <w:sz w:val="30"/>
          <w:szCs w:val="30"/>
        </w:rPr>
        <w:t>User Case Diagram:</w:t>
      </w:r>
      <w:r w:rsidR="00130945">
        <w:rPr>
          <w:rFonts w:ascii="Impact" w:eastAsia="Impact" w:hAnsi="Impact" w:cs="Impact"/>
          <w:noProof/>
          <w:sz w:val="30"/>
          <w:szCs w:val="30"/>
        </w:rPr>
        <w:drawing>
          <wp:inline distT="0" distB="0" distL="0" distR="0" wp14:anchorId="3A66E8F1" wp14:editId="150977DC">
            <wp:extent cx="5943600" cy="4138295"/>
            <wp:effectExtent l="0" t="0" r="0" b="0"/>
            <wp:docPr id="68018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3137" name="Picture 680183137"/>
                    <pic:cNvPicPr/>
                  </pic:nvPicPr>
                  <pic:blipFill>
                    <a:blip r:embed="rId7">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p>
    <w:p w14:paraId="00000026" w14:textId="77777777" w:rsidR="00EF6220" w:rsidRDefault="00EF6220">
      <w:pPr>
        <w:rPr>
          <w:rFonts w:ascii="Impact" w:eastAsia="Impact" w:hAnsi="Impact" w:cs="Impact"/>
          <w:sz w:val="30"/>
          <w:szCs w:val="30"/>
        </w:rPr>
      </w:pPr>
    </w:p>
    <w:p w14:paraId="00000027" w14:textId="3F541D46" w:rsidR="00EF6220" w:rsidRDefault="00000000">
      <w:pPr>
        <w:rPr>
          <w:rFonts w:ascii="Impact" w:eastAsia="Impact" w:hAnsi="Impact" w:cs="Impact"/>
          <w:sz w:val="30"/>
          <w:szCs w:val="30"/>
        </w:rPr>
      </w:pPr>
      <w:r>
        <w:rPr>
          <w:rFonts w:ascii="Impact" w:eastAsia="Impact" w:hAnsi="Impact" w:cs="Impact"/>
          <w:sz w:val="30"/>
          <w:szCs w:val="30"/>
        </w:rPr>
        <w:lastRenderedPageBreak/>
        <w:t>Class Diagram:</w:t>
      </w:r>
      <w:r w:rsidR="00130945" w:rsidRPr="00130945">
        <w:rPr>
          <w:noProof/>
        </w:rPr>
        <w:t xml:space="preserve"> </w:t>
      </w:r>
      <w:r w:rsidR="00130945" w:rsidRPr="00130945">
        <w:rPr>
          <w:rFonts w:ascii="Impact" w:eastAsia="Impact" w:hAnsi="Impact" w:cs="Impact"/>
          <w:sz w:val="30"/>
          <w:szCs w:val="30"/>
        </w:rPr>
        <w:drawing>
          <wp:inline distT="0" distB="0" distL="0" distR="0" wp14:anchorId="11C45F8B" wp14:editId="31E6098A">
            <wp:extent cx="5943600" cy="4345940"/>
            <wp:effectExtent l="0" t="0" r="0" b="0"/>
            <wp:docPr id="121149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9150" name=""/>
                    <pic:cNvPicPr/>
                  </pic:nvPicPr>
                  <pic:blipFill>
                    <a:blip r:embed="rId8"/>
                    <a:stretch>
                      <a:fillRect/>
                    </a:stretch>
                  </pic:blipFill>
                  <pic:spPr>
                    <a:xfrm>
                      <a:off x="0" y="0"/>
                      <a:ext cx="5943600" cy="4345940"/>
                    </a:xfrm>
                    <a:prstGeom prst="rect">
                      <a:avLst/>
                    </a:prstGeom>
                  </pic:spPr>
                </pic:pic>
              </a:graphicData>
            </a:graphic>
          </wp:inline>
        </w:drawing>
      </w:r>
    </w:p>
    <w:p w14:paraId="00000028" w14:textId="0D923AE4" w:rsidR="00EF6220" w:rsidRDefault="00000000">
      <w:pPr>
        <w:rPr>
          <w:rFonts w:ascii="Impact" w:eastAsia="Impact" w:hAnsi="Impact" w:cs="Impact"/>
          <w:sz w:val="30"/>
          <w:szCs w:val="30"/>
        </w:rPr>
      </w:pPr>
      <w:r>
        <w:rPr>
          <w:rFonts w:ascii="Impact" w:eastAsia="Impact" w:hAnsi="Impact" w:cs="Impact"/>
          <w:sz w:val="30"/>
          <w:szCs w:val="30"/>
        </w:rPr>
        <w:lastRenderedPageBreak/>
        <w:t>Sequence Diagram:</w:t>
      </w:r>
      <w:r w:rsidR="00130945">
        <w:rPr>
          <w:rFonts w:ascii="Impact" w:eastAsia="Impact" w:hAnsi="Impact" w:cs="Impact"/>
          <w:noProof/>
          <w:sz w:val="30"/>
          <w:szCs w:val="30"/>
        </w:rPr>
        <w:drawing>
          <wp:inline distT="0" distB="0" distL="0" distR="0" wp14:anchorId="3DEA0343" wp14:editId="59B5B8CF">
            <wp:extent cx="5943600" cy="4742180"/>
            <wp:effectExtent l="0" t="0" r="0" b="1270"/>
            <wp:docPr id="1280536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6628" name="Picture 1280536628"/>
                    <pic:cNvPicPr/>
                  </pic:nvPicPr>
                  <pic:blipFill>
                    <a:blip r:embed="rId9">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14:paraId="06DB9B5A" w14:textId="77777777" w:rsidR="00130945" w:rsidRDefault="00130945">
      <w:pPr>
        <w:rPr>
          <w:rFonts w:ascii="Impact" w:eastAsia="Impact" w:hAnsi="Impact" w:cs="Impact"/>
          <w:sz w:val="30"/>
          <w:szCs w:val="30"/>
        </w:rPr>
      </w:pPr>
    </w:p>
    <w:p w14:paraId="00000029" w14:textId="3316A599" w:rsidR="00EF6220" w:rsidRDefault="00000000">
      <w:pPr>
        <w:rPr>
          <w:rFonts w:ascii="Impact" w:eastAsia="Impact" w:hAnsi="Impact" w:cs="Impact"/>
          <w:sz w:val="30"/>
          <w:szCs w:val="30"/>
        </w:rPr>
      </w:pPr>
      <w:r>
        <w:rPr>
          <w:rFonts w:ascii="Impact" w:eastAsia="Impact" w:hAnsi="Impact" w:cs="Impact"/>
          <w:sz w:val="30"/>
          <w:szCs w:val="30"/>
        </w:rPr>
        <w:t>Future Scope:</w:t>
      </w:r>
    </w:p>
    <w:p w14:paraId="015B9819" w14:textId="34E899C6" w:rsidR="00130945" w:rsidRDefault="00130945">
      <w:pPr>
        <w:rPr>
          <w:rFonts w:ascii="Impact" w:eastAsia="Impact" w:hAnsi="Impact" w:cs="Impact"/>
          <w:sz w:val="30"/>
          <w:szCs w:val="30"/>
        </w:rPr>
      </w:pPr>
      <w:r>
        <w:rPr>
          <w:rFonts w:ascii="Poppins" w:hAnsi="Poppins" w:cs="Poppins"/>
          <w:color w:val="444444"/>
          <w:shd w:val="clear" w:color="auto" w:fill="FFFFFF"/>
        </w:rPr>
        <w:t>Our designed online shopping system provides a 24×7 service, that is customers can surf the website, place orders anytime they wish to. Also, the delivery system works 24×7 hours a week. Some of the features that can be modified and added to this system in the future involve its implementation</w:t>
      </w:r>
      <w:r>
        <w:rPr>
          <w:rFonts w:ascii="Poppins" w:hAnsi="Poppins" w:cs="Poppins"/>
          <w:color w:val="444444"/>
          <w:shd w:val="clear" w:color="auto" w:fill="FFFFFF"/>
        </w:rPr>
        <w:t>.</w:t>
      </w:r>
    </w:p>
    <w:sectPr w:rsidR="0013094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E49E" w14:textId="77777777" w:rsidR="00E449CE" w:rsidRDefault="00E449CE">
      <w:pPr>
        <w:spacing w:line="240" w:lineRule="auto"/>
      </w:pPr>
      <w:r>
        <w:separator/>
      </w:r>
    </w:p>
  </w:endnote>
  <w:endnote w:type="continuationSeparator" w:id="0">
    <w:p w14:paraId="23114E4B" w14:textId="77777777" w:rsidR="00E449CE" w:rsidRDefault="00E44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Oswald Light">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11BF" w14:textId="77777777" w:rsidR="00E449CE" w:rsidRDefault="00E449CE">
      <w:pPr>
        <w:spacing w:line="240" w:lineRule="auto"/>
      </w:pPr>
      <w:r>
        <w:separator/>
      </w:r>
    </w:p>
  </w:footnote>
  <w:footnote w:type="continuationSeparator" w:id="0">
    <w:p w14:paraId="2AAF690F" w14:textId="77777777" w:rsidR="00E449CE" w:rsidRDefault="00E44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EF6220" w:rsidRDefault="00000000">
    <w:pPr>
      <w:rPr>
        <w:rFonts w:ascii="Oswald Light" w:eastAsia="Oswald Light" w:hAnsi="Oswald Light" w:cs="Oswald Light"/>
      </w:rPr>
    </w:pPr>
    <w:r>
      <w:rPr>
        <w:rFonts w:ascii="Oswald Light" w:eastAsia="Oswald Light" w:hAnsi="Oswald Light" w:cs="Oswald Light"/>
      </w:rPr>
      <w:t xml:space="preserve">AMAN AGRAWAl                                 </w:t>
    </w:r>
    <w:r>
      <w:rPr>
        <w:rFonts w:ascii="Oswald Light" w:eastAsia="Oswald Light" w:hAnsi="Oswald Light" w:cs="Oswald Light"/>
      </w:rPr>
      <w:tab/>
    </w:r>
    <w:r>
      <w:rPr>
        <w:rFonts w:ascii="Oswald Light" w:eastAsia="Oswald Light" w:hAnsi="Oswald Light" w:cs="Oswald Light"/>
      </w:rPr>
      <w:tab/>
      <w:t xml:space="preserve">  Online Sweet Website                                                         </w:t>
    </w:r>
    <w:r>
      <w:rPr>
        <w:rFonts w:ascii="Oswald Light" w:eastAsia="Oswald Light" w:hAnsi="Oswald Light" w:cs="Oswald Light"/>
      </w:rPr>
      <w:tab/>
      <w:t xml:space="preserve">      Intern-Lab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082F"/>
    <w:multiLevelType w:val="multilevel"/>
    <w:tmpl w:val="2AAC4C0A"/>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A2880"/>
    <w:multiLevelType w:val="multilevel"/>
    <w:tmpl w:val="0556EE0A"/>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C178D0"/>
    <w:multiLevelType w:val="multilevel"/>
    <w:tmpl w:val="099AD5B4"/>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32E01"/>
    <w:multiLevelType w:val="multilevel"/>
    <w:tmpl w:val="209C7864"/>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4528BA"/>
    <w:multiLevelType w:val="multilevel"/>
    <w:tmpl w:val="53BA7692"/>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A56FD5"/>
    <w:multiLevelType w:val="multilevel"/>
    <w:tmpl w:val="089475AA"/>
    <w:lvl w:ilvl="0">
      <w:start w:val="1"/>
      <w:numFmt w:val="bullet"/>
      <w:lvlText w:val="●"/>
      <w:lvlJc w:val="left"/>
      <w:pPr>
        <w:ind w:left="720" w:hanging="360"/>
      </w:pPr>
      <w:rPr>
        <w:rFonts w:ascii="Verdana" w:eastAsia="Verdana" w:hAnsi="Verdana" w:cs="Verdana"/>
        <w:color w:val="5858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F1B29"/>
    <w:multiLevelType w:val="multilevel"/>
    <w:tmpl w:val="304AD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31996985">
    <w:abstractNumId w:val="6"/>
  </w:num>
  <w:num w:numId="2" w16cid:durableId="1911041294">
    <w:abstractNumId w:val="5"/>
  </w:num>
  <w:num w:numId="3" w16cid:durableId="20790360">
    <w:abstractNumId w:val="3"/>
  </w:num>
  <w:num w:numId="4" w16cid:durableId="242691261">
    <w:abstractNumId w:val="1"/>
  </w:num>
  <w:num w:numId="5" w16cid:durableId="1809593203">
    <w:abstractNumId w:val="0"/>
  </w:num>
  <w:num w:numId="6" w16cid:durableId="1914270977">
    <w:abstractNumId w:val="4"/>
  </w:num>
  <w:num w:numId="7" w16cid:durableId="1627664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220"/>
    <w:rsid w:val="00130945"/>
    <w:rsid w:val="003E47D6"/>
    <w:rsid w:val="00E449CE"/>
    <w:rsid w:val="00EF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B7AB"/>
  <w15:docId w15:val="{D6BFA0CB-7977-4C4D-B646-F0DF9EEB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30945"/>
    <w:pPr>
      <w:tabs>
        <w:tab w:val="center" w:pos="4513"/>
        <w:tab w:val="right" w:pos="9026"/>
      </w:tabs>
      <w:spacing w:line="240" w:lineRule="auto"/>
    </w:pPr>
  </w:style>
  <w:style w:type="character" w:customStyle="1" w:styleId="HeaderChar">
    <w:name w:val="Header Char"/>
    <w:basedOn w:val="DefaultParagraphFont"/>
    <w:link w:val="Header"/>
    <w:uiPriority w:val="99"/>
    <w:rsid w:val="00130945"/>
  </w:style>
  <w:style w:type="paragraph" w:styleId="Footer">
    <w:name w:val="footer"/>
    <w:basedOn w:val="Normal"/>
    <w:link w:val="FooterChar"/>
    <w:uiPriority w:val="99"/>
    <w:unhideWhenUsed/>
    <w:rsid w:val="00130945"/>
    <w:pPr>
      <w:tabs>
        <w:tab w:val="center" w:pos="4513"/>
        <w:tab w:val="right" w:pos="9026"/>
      </w:tabs>
      <w:spacing w:line="240" w:lineRule="auto"/>
    </w:pPr>
  </w:style>
  <w:style w:type="character" w:customStyle="1" w:styleId="FooterChar">
    <w:name w:val="Footer Char"/>
    <w:basedOn w:val="DefaultParagraphFont"/>
    <w:link w:val="Footer"/>
    <w:uiPriority w:val="99"/>
    <w:rsid w:val="00130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Aman Agrawal</cp:lastModifiedBy>
  <cp:revision>2</cp:revision>
  <dcterms:created xsi:type="dcterms:W3CDTF">2023-10-19T12:23:00Z</dcterms:created>
  <dcterms:modified xsi:type="dcterms:W3CDTF">2023-10-19T12:23:00Z</dcterms:modified>
</cp:coreProperties>
</file>