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F59" w:rsidRDefault="00326F59" w:rsidP="00326F59">
      <w:pPr>
        <w:pStyle w:val="Heading1"/>
        <w:rPr>
          <w:rFonts w:eastAsia="Times New Roman"/>
        </w:rPr>
      </w:pPr>
      <w:r>
        <w:rPr>
          <w:rFonts w:eastAsia="Times New Roman"/>
        </w:rPr>
        <w:t xml:space="preserve">Conclusion and Future Works </w:t>
      </w:r>
    </w:p>
    <w:p w:rsidR="00326F59" w:rsidRDefault="00326F59" w:rsidP="00326F59">
      <w:pPr>
        <w:suppressAutoHyphens w:val="0"/>
        <w:autoSpaceDE w:val="0"/>
        <w:autoSpaceDN w:val="0"/>
        <w:adjustRightInd w:val="0"/>
        <w:jc w:val="both"/>
        <w:rPr>
          <w:rFonts w:eastAsia="Times New Roman"/>
          <w:lang w:eastAsia="en-US"/>
        </w:rPr>
      </w:pPr>
      <w:r>
        <w:rPr>
          <w:rFonts w:eastAsia="Times New Roman"/>
          <w:lang w:eastAsia="en-US"/>
        </w:rPr>
        <w:t xml:space="preserve">The </w:t>
      </w:r>
      <w:r w:rsidRPr="00AE2FE1">
        <w:rPr>
          <w:rFonts w:eastAsia="Times New Roman"/>
          <w:lang w:eastAsia="en-US"/>
        </w:rPr>
        <w:t>naive bayes document classification</w:t>
      </w:r>
      <w:r>
        <w:rPr>
          <w:rFonts w:eastAsia="Times New Roman"/>
          <w:lang w:eastAsia="en-US"/>
        </w:rPr>
        <w:t xml:space="preserve"> algorithm discussed in this paper intelligently exploits the richness of features present in the </w:t>
      </w:r>
      <w:r w:rsidR="0021799B">
        <w:rPr>
          <w:rFonts w:eastAsia="Times New Roman"/>
          <w:lang w:eastAsia="en-US"/>
        </w:rPr>
        <w:t>web</w:t>
      </w:r>
      <w:r>
        <w:rPr>
          <w:rFonts w:eastAsia="Times New Roman"/>
          <w:lang w:eastAsia="en-US"/>
        </w:rPr>
        <w:t>page</w:t>
      </w:r>
      <w:r w:rsidR="0021799B">
        <w:rPr>
          <w:rFonts w:eastAsia="Times New Roman"/>
          <w:lang w:eastAsia="en-US"/>
        </w:rPr>
        <w:t>s</w:t>
      </w:r>
      <w:r>
        <w:rPr>
          <w:rFonts w:eastAsia="Times New Roman"/>
          <w:lang w:eastAsia="en-US"/>
        </w:rPr>
        <w:t xml:space="preserve"> of any website for effective classification </w:t>
      </w:r>
      <w:r w:rsidR="0021799B">
        <w:rPr>
          <w:rFonts w:eastAsia="Times New Roman"/>
          <w:lang w:eastAsia="en-US"/>
        </w:rPr>
        <w:t xml:space="preserve">into different </w:t>
      </w:r>
      <w:r>
        <w:rPr>
          <w:rFonts w:eastAsia="Times New Roman"/>
          <w:lang w:eastAsia="en-US"/>
        </w:rPr>
        <w:t>industry type category.</w:t>
      </w:r>
      <w:r w:rsidR="0021799B">
        <w:rPr>
          <w:rFonts w:eastAsia="Times New Roman"/>
          <w:lang w:eastAsia="en-US"/>
        </w:rPr>
        <w:t xml:space="preserve"> </w:t>
      </w:r>
      <w:r>
        <w:rPr>
          <w:rFonts w:eastAsia="Times New Roman"/>
          <w:lang w:eastAsia="en-US"/>
        </w:rPr>
        <w:t>The algorithm here classifies the webpages into a very broad set of categories. Naive based approach for classific</w:t>
      </w:r>
      <w:r w:rsidR="0021799B">
        <w:rPr>
          <w:rFonts w:eastAsia="Times New Roman"/>
          <w:lang w:eastAsia="en-US"/>
        </w:rPr>
        <w:t>ation of websites based on web</w:t>
      </w:r>
      <w:r>
        <w:rPr>
          <w:rFonts w:eastAsia="Times New Roman"/>
          <w:lang w:eastAsia="en-US"/>
        </w:rPr>
        <w:t>pages for six categories considered in this paper yielded a result of more than 92% accuracy. It has been observed that the classification accuracy of the classifier is proportional to number of training documents. The results are quite encouraging. This approach could be utilized by the search engines and other online directory projects like DMOZ for effective categorization of websites to build an automated website directory based on the content available on the website and type of organization. Although in this experiment, only nonhierarchical and distinct categories are considered. The above algorithm could als</w:t>
      </w:r>
      <w:r w:rsidR="0021799B">
        <w:rPr>
          <w:rFonts w:eastAsia="Times New Roman"/>
          <w:lang w:eastAsia="en-US"/>
        </w:rPr>
        <w:t xml:space="preserve">o be used to classify any given web pages </w:t>
      </w:r>
      <w:r>
        <w:rPr>
          <w:rFonts w:eastAsia="Times New Roman"/>
          <w:lang w:eastAsia="en-US"/>
        </w:rPr>
        <w:t xml:space="preserve">into more specific categories (hierarchical classification) by </w:t>
      </w:r>
      <w:r w:rsidR="0021799B">
        <w:rPr>
          <w:rFonts w:eastAsia="Times New Roman"/>
          <w:lang w:eastAsia="en-US"/>
        </w:rPr>
        <w:t>altering the set of features</w:t>
      </w:r>
      <w:r>
        <w:rPr>
          <w:rFonts w:eastAsia="Times New Roman"/>
          <w:lang w:eastAsia="en-US"/>
        </w:rPr>
        <w:t xml:space="preserve"> e.g. a web site that is ecommerce may be further classified into electronics, clothes or a book selling website. </w:t>
      </w:r>
    </w:p>
    <w:p w:rsidR="0021799B" w:rsidRDefault="0021799B" w:rsidP="00326F59">
      <w:pPr>
        <w:suppressAutoHyphens w:val="0"/>
        <w:autoSpaceDE w:val="0"/>
        <w:autoSpaceDN w:val="0"/>
        <w:adjustRightInd w:val="0"/>
        <w:jc w:val="both"/>
        <w:rPr>
          <w:rFonts w:eastAsia="Times New Roman"/>
          <w:lang w:eastAsia="en-US"/>
        </w:rPr>
      </w:pPr>
    </w:p>
    <w:p w:rsidR="0021799B" w:rsidRPr="00AE2FE1" w:rsidRDefault="0021799B" w:rsidP="0021799B">
      <w:pPr>
        <w:suppressAutoHyphens w:val="0"/>
        <w:autoSpaceDE w:val="0"/>
        <w:autoSpaceDN w:val="0"/>
        <w:adjustRightInd w:val="0"/>
        <w:jc w:val="left"/>
        <w:rPr>
          <w:rFonts w:eastAsia="Times New Roman"/>
          <w:lang w:eastAsia="en-US"/>
        </w:rPr>
      </w:pPr>
      <w:bookmarkStart w:id="0" w:name="_GoBack"/>
      <w:bookmarkEnd w:id="0"/>
    </w:p>
    <w:p w:rsidR="00326F59" w:rsidRPr="005E63F0" w:rsidRDefault="00326F59" w:rsidP="00326F59">
      <w:pPr>
        <w:pStyle w:val="BodyText"/>
        <w:rPr>
          <w:lang w:eastAsia="en-US"/>
        </w:rPr>
      </w:pPr>
    </w:p>
    <w:p w:rsidR="00326F59" w:rsidRDefault="00326F59" w:rsidP="00326F59">
      <w:pPr>
        <w:pStyle w:val="Heading1"/>
        <w:numPr>
          <w:ilvl w:val="0"/>
          <w:numId w:val="0"/>
        </w:numPr>
      </w:pPr>
      <w:r>
        <w:t>References</w:t>
      </w:r>
    </w:p>
    <w:p w:rsidR="00326F59" w:rsidRDefault="0021799B" w:rsidP="00326F59">
      <w:pPr>
        <w:pStyle w:val="references"/>
        <w:numPr>
          <w:ilvl w:val="0"/>
          <w:numId w:val="2"/>
        </w:numPr>
      </w:pPr>
      <w:hyperlink r:id="rId5" w:history="1">
        <w:r w:rsidR="00326F59">
          <w:rPr>
            <w:rStyle w:val="Hyperlink"/>
          </w:rPr>
          <w:t>http://news.netcraft.com/archives/2013/08/09/august-2013-web-server-survey.html</w:t>
        </w:r>
      </w:hyperlink>
      <w:proofErr w:type="gramStart"/>
      <w:r w:rsidR="00326F59">
        <w:t xml:space="preserve"> </w:t>
      </w:r>
      <w:proofErr w:type="gramEnd"/>
      <w:r w:rsidR="00326F59">
        <w:t xml:space="preserve"> . Netcraft internet survey for august 2012</w:t>
      </w:r>
    </w:p>
    <w:p w:rsidR="00326F59" w:rsidRDefault="0021799B" w:rsidP="00326F59">
      <w:pPr>
        <w:pStyle w:val="references"/>
        <w:numPr>
          <w:ilvl w:val="0"/>
          <w:numId w:val="2"/>
        </w:numPr>
      </w:pPr>
      <w:hyperlink r:id="rId6" w:history="1">
        <w:r w:rsidR="00326F59">
          <w:rPr>
            <w:rStyle w:val="Hyperlink"/>
          </w:rPr>
          <w:t>http://nlp.stanford.edu/IR-book/html/htmledition/naive-bayes-text-classification-1.html</w:t>
        </w:r>
      </w:hyperlink>
      <w:r w:rsidR="00326F59">
        <w:t xml:space="preserve"> Stanford NLP  ,</w:t>
      </w:r>
      <w:r w:rsidR="00326F59" w:rsidRPr="00FA551D">
        <w:t xml:space="preserve"> </w:t>
      </w:r>
      <w:r w:rsidR="00326F59">
        <w:t xml:space="preserve">naïve bayes text </w:t>
      </w:r>
      <w:r w:rsidR="00326F59" w:rsidRPr="00FA551D">
        <w:t>classification</w:t>
      </w:r>
    </w:p>
    <w:p w:rsidR="00326F59" w:rsidRDefault="0021799B" w:rsidP="00326F59">
      <w:pPr>
        <w:pStyle w:val="references"/>
        <w:numPr>
          <w:ilvl w:val="0"/>
          <w:numId w:val="2"/>
        </w:numPr>
      </w:pPr>
      <w:hyperlink r:id="rId7" w:history="1">
        <w:r w:rsidR="00326F59">
          <w:rPr>
            <w:rStyle w:val="Hyperlink"/>
          </w:rPr>
          <w:t>http://tartarus.org/martin/PorterStemmer/index.html</w:t>
        </w:r>
      </w:hyperlink>
      <w:r w:rsidR="00326F59">
        <w:t xml:space="preserve">  Porter Stemming algorithm, with various implementations.</w:t>
      </w:r>
    </w:p>
    <w:p w:rsidR="00326F59" w:rsidRPr="00AE2FE1" w:rsidRDefault="00326F59" w:rsidP="00326F59">
      <w:pPr>
        <w:pStyle w:val="references"/>
        <w:numPr>
          <w:ilvl w:val="0"/>
          <w:numId w:val="2"/>
        </w:numPr>
        <w:suppressAutoHyphens w:val="0"/>
        <w:autoSpaceDE w:val="0"/>
        <w:autoSpaceDN w:val="0"/>
        <w:adjustRightInd w:val="0"/>
        <w:jc w:val="left"/>
        <w:rPr>
          <w:rFonts w:eastAsia="SimSun"/>
          <w:szCs w:val="18"/>
          <w:lang w:eastAsia="zh-CN"/>
        </w:rPr>
      </w:pPr>
      <w:r w:rsidRPr="00AE2FE1">
        <w:rPr>
          <w:color w:val="000000"/>
          <w:szCs w:val="18"/>
          <w:shd w:val="clear" w:color="auto" w:fill="FFFFFF"/>
        </w:rPr>
        <w:t>Bird, Steven, Edward Loper and Ewan Klein (2009). Natural Language Processing with Python. O’Reilly Media Inc. Python  NLTK</w:t>
      </w:r>
    </w:p>
    <w:p w:rsidR="00326F59" w:rsidRPr="00AE2FE1" w:rsidRDefault="0021799B" w:rsidP="00326F59">
      <w:pPr>
        <w:pStyle w:val="references"/>
        <w:numPr>
          <w:ilvl w:val="0"/>
          <w:numId w:val="2"/>
        </w:numPr>
        <w:suppressAutoHyphens w:val="0"/>
        <w:autoSpaceDE w:val="0"/>
        <w:autoSpaceDN w:val="0"/>
        <w:adjustRightInd w:val="0"/>
        <w:jc w:val="left"/>
        <w:rPr>
          <w:rFonts w:eastAsia="SimSun"/>
          <w:szCs w:val="18"/>
          <w:lang w:eastAsia="zh-CN"/>
        </w:rPr>
      </w:pPr>
      <w:hyperlink r:id="rId8" w:history="1">
        <w:r w:rsidR="00326F59" w:rsidRPr="00727977">
          <w:rPr>
            <w:rStyle w:val="Hyperlink"/>
          </w:rPr>
          <w:t>www.matplotlib.org</w:t>
        </w:r>
      </w:hyperlink>
      <w:r w:rsidR="00326F59">
        <w:t xml:space="preserve">      Python based open source mathematical analysis toolkit.</w:t>
      </w:r>
    </w:p>
    <w:p w:rsidR="00326F59" w:rsidRPr="00AE2FE1" w:rsidRDefault="00326F59" w:rsidP="00326F59">
      <w:pPr>
        <w:pStyle w:val="references"/>
        <w:numPr>
          <w:ilvl w:val="0"/>
          <w:numId w:val="2"/>
        </w:numPr>
        <w:suppressAutoHyphens w:val="0"/>
        <w:autoSpaceDE w:val="0"/>
        <w:autoSpaceDN w:val="0"/>
        <w:adjustRightInd w:val="0"/>
        <w:jc w:val="left"/>
        <w:rPr>
          <w:rFonts w:eastAsia="SimSun"/>
          <w:szCs w:val="18"/>
          <w:lang w:eastAsia="zh-CN"/>
        </w:rPr>
      </w:pPr>
      <w:r w:rsidRPr="00AE2FE1">
        <w:rPr>
          <w:rFonts w:eastAsia="Times New Roman"/>
          <w:szCs w:val="18"/>
        </w:rPr>
        <w:t xml:space="preserve">Automated Classification of Web Sites.  Proceedings of international conference of engineers and computer scientists 2012 Vol 1 , IMECS 2012 Hong Kong  </w:t>
      </w:r>
    </w:p>
    <w:p w:rsidR="00326F59" w:rsidRPr="007021F1" w:rsidRDefault="00326F59" w:rsidP="00326F59">
      <w:pPr>
        <w:numPr>
          <w:ilvl w:val="0"/>
          <w:numId w:val="2"/>
        </w:numPr>
        <w:suppressAutoHyphens w:val="0"/>
        <w:autoSpaceDE w:val="0"/>
        <w:autoSpaceDN w:val="0"/>
        <w:adjustRightInd w:val="0"/>
        <w:jc w:val="left"/>
        <w:rPr>
          <w:sz w:val="18"/>
          <w:szCs w:val="18"/>
        </w:rPr>
      </w:pPr>
      <w:r w:rsidRPr="007021F1">
        <w:rPr>
          <w:rFonts w:eastAsia="Times New Roman"/>
          <w:sz w:val="16"/>
          <w:szCs w:val="16"/>
          <w:lang w:eastAsia="en-US"/>
        </w:rPr>
        <w:t>DMOZ open directory project. [Online]. Available: http://dmoz.org/</w:t>
      </w:r>
    </w:p>
    <w:p w:rsidR="00326F59" w:rsidRPr="00AE2FE1" w:rsidRDefault="00326F59" w:rsidP="00326F59">
      <w:pPr>
        <w:numPr>
          <w:ilvl w:val="0"/>
          <w:numId w:val="2"/>
        </w:numPr>
        <w:suppressAutoHyphens w:val="0"/>
        <w:autoSpaceDE w:val="0"/>
        <w:autoSpaceDN w:val="0"/>
        <w:adjustRightInd w:val="0"/>
        <w:jc w:val="left"/>
        <w:rPr>
          <w:rFonts w:eastAsia="Times New Roman"/>
          <w:sz w:val="16"/>
          <w:szCs w:val="16"/>
          <w:lang w:eastAsia="en-US"/>
        </w:rPr>
      </w:pPr>
      <w:r>
        <w:rPr>
          <w:rFonts w:eastAsia="Times New Roman"/>
          <w:sz w:val="16"/>
          <w:szCs w:val="16"/>
          <w:lang w:eastAsia="en-US"/>
        </w:rPr>
        <w:t xml:space="preserve">T. M Mitchell. (1997). Machine Learning McGraw-Hill Companies, </w:t>
      </w:r>
      <w:r w:rsidRPr="00AE2FE1">
        <w:rPr>
          <w:rFonts w:eastAsia="Times New Roman"/>
          <w:sz w:val="16"/>
          <w:szCs w:val="16"/>
          <w:lang w:eastAsia="en-US"/>
        </w:rPr>
        <w:t>Inc.</w:t>
      </w:r>
    </w:p>
    <w:p w:rsidR="00326F59" w:rsidRDefault="00326F59" w:rsidP="00326F59">
      <w:pPr>
        <w:numPr>
          <w:ilvl w:val="0"/>
          <w:numId w:val="2"/>
        </w:numPr>
        <w:suppressAutoHyphens w:val="0"/>
        <w:autoSpaceDE w:val="0"/>
        <w:autoSpaceDN w:val="0"/>
        <w:adjustRightInd w:val="0"/>
        <w:jc w:val="left"/>
        <w:rPr>
          <w:rFonts w:eastAsia="Times New Roman"/>
          <w:sz w:val="16"/>
          <w:szCs w:val="16"/>
          <w:lang w:eastAsia="en-US"/>
        </w:rPr>
      </w:pPr>
      <w:r w:rsidRPr="00AE2FE1">
        <w:rPr>
          <w:rFonts w:eastAsia="Times New Roman"/>
          <w:sz w:val="16"/>
          <w:szCs w:val="16"/>
          <w:lang w:eastAsia="en-US"/>
        </w:rPr>
        <w:t>Data Mining concepts and techniq</w:t>
      </w:r>
      <w:r>
        <w:rPr>
          <w:rFonts w:eastAsia="Times New Roman"/>
          <w:sz w:val="16"/>
          <w:szCs w:val="16"/>
          <w:lang w:eastAsia="en-US"/>
        </w:rPr>
        <w:t xml:space="preserve">ues Han </w:t>
      </w:r>
      <w:r w:rsidRPr="00AE2FE1">
        <w:rPr>
          <w:rFonts w:eastAsia="Times New Roman"/>
          <w:sz w:val="16"/>
          <w:szCs w:val="16"/>
          <w:lang w:eastAsia="en-US"/>
        </w:rPr>
        <w:t xml:space="preserve">Kamber Lee   Morgan Kaufman publications. </w:t>
      </w:r>
      <w:r>
        <w:rPr>
          <w:rFonts w:eastAsia="Times New Roman"/>
          <w:sz w:val="16"/>
          <w:szCs w:val="16"/>
          <w:lang w:eastAsia="en-US"/>
        </w:rPr>
        <w:t>3</w:t>
      </w:r>
      <w:r w:rsidRPr="00AE2FE1">
        <w:rPr>
          <w:rFonts w:eastAsia="Times New Roman"/>
          <w:sz w:val="16"/>
          <w:szCs w:val="16"/>
          <w:vertAlign w:val="superscript"/>
          <w:lang w:eastAsia="en-US"/>
        </w:rPr>
        <w:t>rd</w:t>
      </w:r>
      <w:r>
        <w:rPr>
          <w:rFonts w:eastAsia="Times New Roman"/>
          <w:sz w:val="16"/>
          <w:szCs w:val="16"/>
          <w:lang w:eastAsia="en-US"/>
        </w:rPr>
        <w:t xml:space="preserve"> Edition 2012.</w:t>
      </w:r>
    </w:p>
    <w:p w:rsidR="00326F59" w:rsidRPr="00AE2FE1" w:rsidRDefault="00326F59" w:rsidP="00326F59">
      <w:pPr>
        <w:numPr>
          <w:ilvl w:val="0"/>
          <w:numId w:val="2"/>
        </w:numPr>
        <w:suppressAutoHyphens w:val="0"/>
        <w:autoSpaceDE w:val="0"/>
        <w:autoSpaceDN w:val="0"/>
        <w:adjustRightInd w:val="0"/>
        <w:jc w:val="left"/>
        <w:rPr>
          <w:rFonts w:eastAsia="Times New Roman"/>
          <w:sz w:val="16"/>
          <w:szCs w:val="16"/>
          <w:lang w:eastAsia="en-US"/>
        </w:rPr>
        <w:sectPr w:rsidR="00326F59" w:rsidRPr="00AE2FE1" w:rsidSect="00326F59">
          <w:pgSz w:w="11906" w:h="16838"/>
          <w:pgMar w:top="1080" w:right="737" w:bottom="2432" w:left="737" w:header="720" w:footer="720" w:gutter="0"/>
          <w:cols w:num="2" w:space="360"/>
          <w:docGrid w:linePitch="360"/>
        </w:sectPr>
      </w:pPr>
      <w:r w:rsidRPr="00AE2FE1">
        <w:rPr>
          <w:rFonts w:eastAsia="Times New Roman"/>
          <w:sz w:val="16"/>
          <w:szCs w:val="16"/>
          <w:lang w:eastAsia="en-US"/>
        </w:rPr>
        <w:t xml:space="preserve">C. J. van Rijsbergen. (1979). Information Retrieval (2nd </w:t>
      </w:r>
      <w:proofErr w:type="gramStart"/>
      <w:r w:rsidRPr="00AE2FE1">
        <w:rPr>
          <w:rFonts w:eastAsia="Times New Roman"/>
          <w:sz w:val="16"/>
          <w:szCs w:val="16"/>
          <w:lang w:eastAsia="en-US"/>
        </w:rPr>
        <w:t>ed</w:t>
      </w:r>
      <w:proofErr w:type="gramEnd"/>
      <w:r w:rsidRPr="00AE2FE1">
        <w:rPr>
          <w:rFonts w:eastAsia="Times New Roman"/>
          <w:sz w:val="16"/>
          <w:szCs w:val="16"/>
          <w:lang w:eastAsia="en-US"/>
        </w:rPr>
        <w:t>.) London:</w:t>
      </w:r>
      <w:r>
        <w:rPr>
          <w:rFonts w:eastAsia="Times New Roman"/>
          <w:sz w:val="16"/>
          <w:szCs w:val="16"/>
          <w:lang w:eastAsia="en-US"/>
        </w:rPr>
        <w:t xml:space="preserve"> </w:t>
      </w:r>
      <w:r w:rsidRPr="00AE2FE1">
        <w:rPr>
          <w:rFonts w:eastAsia="Times New Roman"/>
          <w:sz w:val="16"/>
          <w:szCs w:val="16"/>
          <w:lang w:eastAsia="en-US"/>
        </w:rPr>
        <w:t>Butterworths,[Online].Available:http://www.dcs.gla.ac.uk/Keith/Preface.html</w:t>
      </w:r>
    </w:p>
    <w:p w:rsidR="00326F59" w:rsidRPr="007021F1" w:rsidRDefault="00326F59" w:rsidP="00326F59"/>
    <w:p w:rsidR="00183C5B" w:rsidRDefault="00183C5B"/>
    <w:sectPr w:rsidR="00183C5B">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2">
    <w:nsid w:val="6D5B1779"/>
    <w:multiLevelType w:val="multilevel"/>
    <w:tmpl w:val="7C4A9FC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F59"/>
    <w:rsid w:val="0009415B"/>
    <w:rsid w:val="00183C5B"/>
    <w:rsid w:val="0021799B"/>
    <w:rsid w:val="00251678"/>
    <w:rsid w:val="00326F59"/>
    <w:rsid w:val="004D7CF2"/>
    <w:rsid w:val="00613E44"/>
    <w:rsid w:val="007273F8"/>
    <w:rsid w:val="007C5639"/>
    <w:rsid w:val="007D4981"/>
    <w:rsid w:val="008C3BC1"/>
    <w:rsid w:val="0090518B"/>
    <w:rsid w:val="00A54B11"/>
    <w:rsid w:val="00AA46C5"/>
    <w:rsid w:val="00E00D46"/>
    <w:rsid w:val="00E33BCD"/>
    <w:rsid w:val="00F3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A6C7E-B06F-46E4-8533-C35FABF8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F59"/>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326F59"/>
    <w:pPr>
      <w:keepNext/>
      <w:keepLines/>
      <w:numPr>
        <w:numId w:val="1"/>
      </w:numPr>
      <w:tabs>
        <w:tab w:val="left" w:pos="216"/>
        <w:tab w:val="left" w:pos="283"/>
        <w:tab w:val="left" w:pos="340"/>
        <w:tab w:val="left" w:pos="397"/>
      </w:tabs>
      <w:spacing w:before="160" w:after="80"/>
      <w:outlineLvl w:val="0"/>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6F59"/>
    <w:rPr>
      <w:rFonts w:ascii="Times New Roman" w:eastAsia="SimSun" w:hAnsi="Times New Roman" w:cs="Times New Roman"/>
      <w:smallCaps/>
      <w:sz w:val="20"/>
      <w:szCs w:val="20"/>
      <w:lang w:val="en-US" w:eastAsia="en-US"/>
    </w:rPr>
  </w:style>
  <w:style w:type="paragraph" w:styleId="BodyText">
    <w:name w:val="Body Text"/>
    <w:basedOn w:val="Normal"/>
    <w:link w:val="BodyTextChar"/>
    <w:rsid w:val="00326F59"/>
    <w:pPr>
      <w:spacing w:after="6"/>
      <w:ind w:firstLine="288"/>
      <w:jc w:val="both"/>
    </w:pPr>
    <w:rPr>
      <w:spacing w:val="-1"/>
    </w:rPr>
  </w:style>
  <w:style w:type="character" w:customStyle="1" w:styleId="BodyTextChar">
    <w:name w:val="Body Text Char"/>
    <w:basedOn w:val="DefaultParagraphFont"/>
    <w:link w:val="BodyText"/>
    <w:rsid w:val="00326F59"/>
    <w:rPr>
      <w:rFonts w:ascii="Times New Roman" w:eastAsia="SimSun" w:hAnsi="Times New Roman" w:cs="Times New Roman"/>
      <w:spacing w:val="-1"/>
      <w:sz w:val="20"/>
      <w:szCs w:val="20"/>
      <w:lang w:eastAsia="zh-CN"/>
    </w:rPr>
  </w:style>
  <w:style w:type="paragraph" w:customStyle="1" w:styleId="references">
    <w:name w:val="references"/>
    <w:rsid w:val="00326F59"/>
    <w:pPr>
      <w:numPr>
        <w:numId w:val="3"/>
      </w:numPr>
      <w:suppressAutoHyphens/>
      <w:spacing w:after="50" w:line="180" w:lineRule="atLeast"/>
      <w:jc w:val="both"/>
    </w:pPr>
    <w:rPr>
      <w:rFonts w:ascii="Times New Roman" w:eastAsia="MS Mincho" w:hAnsi="Times New Roman" w:cs="Times New Roman"/>
      <w:sz w:val="18"/>
      <w:szCs w:val="16"/>
    </w:rPr>
  </w:style>
  <w:style w:type="character" w:styleId="Hyperlink">
    <w:name w:val="Hyperlink"/>
    <w:uiPriority w:val="99"/>
    <w:unhideWhenUsed/>
    <w:rsid w:val="00326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plotlib.org" TargetMode="External"/><Relationship Id="rId3" Type="http://schemas.openxmlformats.org/officeDocument/2006/relationships/settings" Target="settings.xml"/><Relationship Id="rId7" Type="http://schemas.openxmlformats.org/officeDocument/2006/relationships/hyperlink" Target="http://tartarus.org/martin/PorterStemm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p.stanford.edu/IR-book/html/htmledition/naive-bayes-text-classification-1.html" TargetMode="External"/><Relationship Id="rId5" Type="http://schemas.openxmlformats.org/officeDocument/2006/relationships/hyperlink" Target="http://news.netcraft.com/archives/2013/08/09/august-2013-web-server-surve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Haleem</dc:creator>
  <cp:keywords/>
  <dc:description/>
  <cp:lastModifiedBy>Hammad Haleem</cp:lastModifiedBy>
  <cp:revision>2</cp:revision>
  <dcterms:created xsi:type="dcterms:W3CDTF">2013-10-25T16:05:00Z</dcterms:created>
  <dcterms:modified xsi:type="dcterms:W3CDTF">2013-10-26T05:05:00Z</dcterms:modified>
</cp:coreProperties>
</file>