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02F" w:rsidRPr="00A3502F" w:rsidRDefault="00A3502F" w:rsidP="00A3502F">
      <w:pPr>
        <w:rPr>
          <w:b/>
          <w:bCs/>
        </w:rPr>
      </w:pPr>
      <w:r>
        <w:rPr>
          <w:b/>
          <w:bCs/>
        </w:rPr>
        <w:t xml:space="preserve">            </w:t>
      </w:r>
      <w:r w:rsidRPr="00A3502F">
        <w:rPr>
          <w:b/>
          <w:bCs/>
        </w:rPr>
        <w:t>Detailed Summary: Enhancing HPC Efficiency – Cutting-Edge Tools and Technologies</w:t>
      </w:r>
    </w:p>
    <w:p w:rsidR="00A3502F" w:rsidRPr="00A3502F" w:rsidRDefault="00A3502F" w:rsidP="00A3502F">
      <w:r w:rsidRPr="00A3502F">
        <w:pict>
          <v:rect id="_x0000_i1073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>Tools Discussed</w: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 xml:space="preserve">1. </w:t>
      </w:r>
      <w:proofErr w:type="spellStart"/>
      <w:r w:rsidRPr="00A3502F">
        <w:rPr>
          <w:b/>
          <w:bCs/>
        </w:rPr>
        <w:t>Slurm</w:t>
      </w:r>
      <w:proofErr w:type="spellEnd"/>
      <w:r w:rsidRPr="00A3502F">
        <w:rPr>
          <w:b/>
          <w:bCs/>
        </w:rPr>
        <w:t xml:space="preserve"> Workload Manager</w:t>
      </w:r>
    </w:p>
    <w:p w:rsidR="00A3502F" w:rsidRPr="00A3502F" w:rsidRDefault="00A3502F" w:rsidP="00A3502F">
      <w:pPr>
        <w:numPr>
          <w:ilvl w:val="0"/>
          <w:numId w:val="1"/>
        </w:numPr>
      </w:pPr>
      <w:r w:rsidRPr="00A3502F">
        <w:rPr>
          <w:b/>
          <w:bCs/>
        </w:rPr>
        <w:t>Description:</w:t>
      </w:r>
      <w:r w:rsidRPr="00A3502F">
        <w:br/>
      </w:r>
      <w:proofErr w:type="spellStart"/>
      <w:r w:rsidRPr="00A3502F">
        <w:t>Slurm</w:t>
      </w:r>
      <w:proofErr w:type="spellEnd"/>
      <w:r w:rsidRPr="00A3502F">
        <w:t xml:space="preserve"> is an open-source workload manager designed for Linux clusters. It handles job queuing, scheduling, resource management, and execution of parallel jobs.</w:t>
      </w:r>
    </w:p>
    <w:p w:rsidR="00A3502F" w:rsidRPr="00A3502F" w:rsidRDefault="00A3502F" w:rsidP="00A3502F">
      <w:pPr>
        <w:numPr>
          <w:ilvl w:val="0"/>
          <w:numId w:val="1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1"/>
        </w:numPr>
      </w:pPr>
      <w:r w:rsidRPr="00A3502F">
        <w:t>Advanced job scheduling policies (e.g., priority-based, backfilling).</w:t>
      </w:r>
    </w:p>
    <w:p w:rsidR="00A3502F" w:rsidRPr="00A3502F" w:rsidRDefault="00A3502F" w:rsidP="00A3502F">
      <w:pPr>
        <w:numPr>
          <w:ilvl w:val="1"/>
          <w:numId w:val="1"/>
        </w:numPr>
      </w:pPr>
      <w:r w:rsidRPr="00A3502F">
        <w:t>Support for heterogeneous resources (CPU, GPU, memory optimization).</w:t>
      </w:r>
    </w:p>
    <w:p w:rsidR="00A3502F" w:rsidRPr="00A3502F" w:rsidRDefault="00A3502F" w:rsidP="00A3502F">
      <w:pPr>
        <w:numPr>
          <w:ilvl w:val="1"/>
          <w:numId w:val="1"/>
        </w:numPr>
      </w:pPr>
      <w:r w:rsidRPr="00A3502F">
        <w:t>Scalability to hundreds of thousands of cores.</w:t>
      </w:r>
    </w:p>
    <w:p w:rsidR="00A3502F" w:rsidRPr="00A3502F" w:rsidRDefault="00A3502F" w:rsidP="00A3502F">
      <w:pPr>
        <w:numPr>
          <w:ilvl w:val="0"/>
          <w:numId w:val="1"/>
        </w:numPr>
      </w:pPr>
      <w:r w:rsidRPr="00A3502F">
        <w:rPr>
          <w:b/>
          <w:bCs/>
        </w:rPr>
        <w:t>Importance in HPC:</w:t>
      </w:r>
      <w:r w:rsidRPr="00A3502F">
        <w:br/>
        <w:t xml:space="preserve">In HPC systems where thousands of jobs compete for resources, </w:t>
      </w:r>
      <w:proofErr w:type="spellStart"/>
      <w:r w:rsidRPr="00A3502F">
        <w:t>Slurm</w:t>
      </w:r>
      <w:proofErr w:type="spellEnd"/>
      <w:r w:rsidRPr="00A3502F">
        <w:t xml:space="preserve"> ensures optimal resource usage, reduces idle time, and maximizes throughput.</w:t>
      </w:r>
    </w:p>
    <w:p w:rsidR="00A3502F" w:rsidRPr="00A3502F" w:rsidRDefault="00A3502F" w:rsidP="00A3502F">
      <w:r w:rsidRPr="00A3502F">
        <w:pict>
          <v:rect id="_x0000_i1074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>2. OpenMP (Open Multi-Processing)</w:t>
      </w:r>
    </w:p>
    <w:p w:rsidR="00A3502F" w:rsidRPr="00A3502F" w:rsidRDefault="00A3502F" w:rsidP="00A3502F">
      <w:pPr>
        <w:numPr>
          <w:ilvl w:val="0"/>
          <w:numId w:val="2"/>
        </w:numPr>
      </w:pPr>
      <w:r w:rsidRPr="00A3502F">
        <w:rPr>
          <w:b/>
          <w:bCs/>
        </w:rPr>
        <w:t>Description:</w:t>
      </w:r>
      <w:r w:rsidRPr="00A3502F">
        <w:br/>
        <w:t>OpenMP is a programming model that enables shared memory multiprocessing using simple compiler directives, primarily for C, C++, and Fortran.</w:t>
      </w:r>
    </w:p>
    <w:p w:rsidR="00A3502F" w:rsidRPr="00A3502F" w:rsidRDefault="00A3502F" w:rsidP="00A3502F">
      <w:pPr>
        <w:numPr>
          <w:ilvl w:val="0"/>
          <w:numId w:val="2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2"/>
        </w:numPr>
      </w:pPr>
      <w:r w:rsidRPr="00A3502F">
        <w:t>Loop-level parallelism (easy to parallelize for loops).</w:t>
      </w:r>
    </w:p>
    <w:p w:rsidR="00A3502F" w:rsidRPr="00A3502F" w:rsidRDefault="00A3502F" w:rsidP="00A3502F">
      <w:pPr>
        <w:numPr>
          <w:ilvl w:val="1"/>
          <w:numId w:val="2"/>
        </w:numPr>
      </w:pPr>
      <w:r w:rsidRPr="00A3502F">
        <w:t>Task parallelism for non-trivial workloads.</w:t>
      </w:r>
    </w:p>
    <w:p w:rsidR="00A3502F" w:rsidRPr="00A3502F" w:rsidRDefault="00A3502F" w:rsidP="00A3502F">
      <w:pPr>
        <w:numPr>
          <w:ilvl w:val="1"/>
          <w:numId w:val="2"/>
        </w:numPr>
      </w:pPr>
      <w:r w:rsidRPr="00A3502F">
        <w:t>Portable across architectures.</w:t>
      </w:r>
    </w:p>
    <w:p w:rsidR="00A3502F" w:rsidRPr="00A3502F" w:rsidRDefault="00A3502F" w:rsidP="00A3502F">
      <w:pPr>
        <w:numPr>
          <w:ilvl w:val="0"/>
          <w:numId w:val="2"/>
        </w:numPr>
      </w:pPr>
      <w:r w:rsidRPr="00A3502F">
        <w:rPr>
          <w:b/>
          <w:bCs/>
        </w:rPr>
        <w:t>Importance in HPC:</w:t>
      </w:r>
      <w:r w:rsidRPr="00A3502F">
        <w:br/>
        <w:t xml:space="preserve">OpenMP allows developers to quickly parallelize existing serial codes, which is critical for scientific computing applications like fluid dynamics, climate </w:t>
      </w:r>
      <w:proofErr w:type="spellStart"/>
      <w:r w:rsidRPr="00A3502F">
        <w:t>modeling</w:t>
      </w:r>
      <w:proofErr w:type="spellEnd"/>
      <w:r w:rsidRPr="00A3502F">
        <w:t>, etc.</w:t>
      </w:r>
    </w:p>
    <w:p w:rsidR="00A3502F" w:rsidRPr="00A3502F" w:rsidRDefault="00A3502F" w:rsidP="00A3502F">
      <w:r w:rsidRPr="00A3502F">
        <w:pict>
          <v:rect id="_x0000_i1075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>3. MPI (Message Passing Interface)</w:t>
      </w:r>
    </w:p>
    <w:p w:rsidR="00A3502F" w:rsidRPr="00A3502F" w:rsidRDefault="00A3502F" w:rsidP="00A3502F">
      <w:pPr>
        <w:numPr>
          <w:ilvl w:val="0"/>
          <w:numId w:val="3"/>
        </w:numPr>
      </w:pPr>
      <w:r w:rsidRPr="00A3502F">
        <w:rPr>
          <w:b/>
          <w:bCs/>
        </w:rPr>
        <w:t>Description:</w:t>
      </w:r>
      <w:r w:rsidRPr="00A3502F">
        <w:br/>
        <w:t>MPI is the de facto standard for communication between processes across distributed memory systems (i.e., nodes).</w:t>
      </w:r>
    </w:p>
    <w:p w:rsidR="00A3502F" w:rsidRPr="00A3502F" w:rsidRDefault="00A3502F" w:rsidP="00A3502F">
      <w:pPr>
        <w:numPr>
          <w:ilvl w:val="0"/>
          <w:numId w:val="3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3"/>
        </w:numPr>
      </w:pPr>
      <w:r w:rsidRPr="00A3502F">
        <w:t>Point-to-point and collective communication.</w:t>
      </w:r>
    </w:p>
    <w:p w:rsidR="00A3502F" w:rsidRPr="00A3502F" w:rsidRDefault="00A3502F" w:rsidP="00A3502F">
      <w:pPr>
        <w:numPr>
          <w:ilvl w:val="1"/>
          <w:numId w:val="3"/>
        </w:numPr>
      </w:pPr>
      <w:r w:rsidRPr="00A3502F">
        <w:t>Process synchronization.</w:t>
      </w:r>
    </w:p>
    <w:p w:rsidR="00A3502F" w:rsidRPr="00A3502F" w:rsidRDefault="00A3502F" w:rsidP="00A3502F">
      <w:pPr>
        <w:numPr>
          <w:ilvl w:val="1"/>
          <w:numId w:val="3"/>
        </w:numPr>
      </w:pPr>
      <w:r w:rsidRPr="00A3502F">
        <w:lastRenderedPageBreak/>
        <w:t>Fault tolerance improvements (newer versions like MPI-4).</w:t>
      </w:r>
    </w:p>
    <w:p w:rsidR="00A3502F" w:rsidRPr="00A3502F" w:rsidRDefault="00A3502F" w:rsidP="00A3502F">
      <w:pPr>
        <w:numPr>
          <w:ilvl w:val="0"/>
          <w:numId w:val="3"/>
        </w:numPr>
      </w:pPr>
      <w:r w:rsidRPr="00A3502F">
        <w:rPr>
          <w:b/>
          <w:bCs/>
        </w:rPr>
        <w:t>Importance in HPC:</w:t>
      </w:r>
      <w:r w:rsidRPr="00A3502F">
        <w:br/>
        <w:t>MPI allows massive parallelism across thousands of nodes. Without MPI, simulating complex phenomena (e.g., nuclear simulations, astrophysics) would not be feasible.</w:t>
      </w:r>
    </w:p>
    <w:p w:rsidR="00A3502F" w:rsidRPr="00A3502F" w:rsidRDefault="00A3502F" w:rsidP="00A3502F">
      <w:r w:rsidRPr="00A3502F">
        <w:pict>
          <v:rect id="_x0000_i1076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>4. Containerization Tools (Singularity)</w:t>
      </w:r>
    </w:p>
    <w:p w:rsidR="00A3502F" w:rsidRPr="00A3502F" w:rsidRDefault="00A3502F" w:rsidP="00A3502F">
      <w:pPr>
        <w:numPr>
          <w:ilvl w:val="0"/>
          <w:numId w:val="4"/>
        </w:numPr>
      </w:pPr>
      <w:r w:rsidRPr="00A3502F">
        <w:rPr>
          <w:b/>
          <w:bCs/>
        </w:rPr>
        <w:t>Description:</w:t>
      </w:r>
      <w:r w:rsidRPr="00A3502F">
        <w:br/>
        <w:t>Singularity is a container platform specifically designed for HPC environments, unlike Docker, which has root access issues.</w:t>
      </w:r>
    </w:p>
    <w:p w:rsidR="00A3502F" w:rsidRPr="00A3502F" w:rsidRDefault="00A3502F" w:rsidP="00A3502F">
      <w:pPr>
        <w:numPr>
          <w:ilvl w:val="0"/>
          <w:numId w:val="4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4"/>
        </w:numPr>
      </w:pPr>
      <w:r w:rsidRPr="00A3502F">
        <w:t>User-level container execution.</w:t>
      </w:r>
    </w:p>
    <w:p w:rsidR="00A3502F" w:rsidRPr="00A3502F" w:rsidRDefault="00A3502F" w:rsidP="00A3502F">
      <w:pPr>
        <w:numPr>
          <w:ilvl w:val="1"/>
          <w:numId w:val="4"/>
        </w:numPr>
      </w:pPr>
      <w:r w:rsidRPr="00A3502F">
        <w:t>Portability of workloads across different clusters.</w:t>
      </w:r>
    </w:p>
    <w:p w:rsidR="00A3502F" w:rsidRPr="00A3502F" w:rsidRDefault="00A3502F" w:rsidP="00A3502F">
      <w:pPr>
        <w:numPr>
          <w:ilvl w:val="1"/>
          <w:numId w:val="4"/>
        </w:numPr>
      </w:pPr>
      <w:r w:rsidRPr="00A3502F">
        <w:t>Native GPU support inside containers.</w:t>
      </w:r>
    </w:p>
    <w:p w:rsidR="00A3502F" w:rsidRPr="00A3502F" w:rsidRDefault="00A3502F" w:rsidP="00A3502F">
      <w:pPr>
        <w:numPr>
          <w:ilvl w:val="0"/>
          <w:numId w:val="4"/>
        </w:numPr>
      </w:pPr>
      <w:r w:rsidRPr="00A3502F">
        <w:rPr>
          <w:b/>
          <w:bCs/>
        </w:rPr>
        <w:t>Importance in HPC:</w:t>
      </w:r>
      <w:r w:rsidRPr="00A3502F">
        <w:br/>
        <w:t>Singularity allows reproducible research — the same environment can be replicated on different machines. It also enables use of complex machine learning frameworks without painful installations.</w:t>
      </w:r>
    </w:p>
    <w:p w:rsidR="00A3502F" w:rsidRPr="00A3502F" w:rsidRDefault="00A3502F" w:rsidP="00A3502F">
      <w:r w:rsidRPr="00A3502F">
        <w:pict>
          <v:rect id="_x0000_i1077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 xml:space="preserve">5. Performance Analysis Tools (TAU, </w:t>
      </w:r>
      <w:proofErr w:type="spellStart"/>
      <w:r w:rsidRPr="00A3502F">
        <w:rPr>
          <w:b/>
          <w:bCs/>
        </w:rPr>
        <w:t>HPCToolkit</w:t>
      </w:r>
      <w:proofErr w:type="spellEnd"/>
      <w:r w:rsidRPr="00A3502F">
        <w:rPr>
          <w:b/>
          <w:bCs/>
        </w:rPr>
        <w:t>)</w:t>
      </w:r>
    </w:p>
    <w:p w:rsidR="00A3502F" w:rsidRPr="00A3502F" w:rsidRDefault="00A3502F" w:rsidP="00A3502F">
      <w:pPr>
        <w:numPr>
          <w:ilvl w:val="0"/>
          <w:numId w:val="5"/>
        </w:numPr>
      </w:pPr>
      <w:r w:rsidRPr="00A3502F">
        <w:rPr>
          <w:b/>
          <w:bCs/>
        </w:rPr>
        <w:t>Description:</w:t>
      </w:r>
      <w:r w:rsidRPr="00A3502F">
        <w:br/>
        <w:t xml:space="preserve">Tools like TAU (Tuning and Analysis Utilities) and </w:t>
      </w:r>
      <w:proofErr w:type="spellStart"/>
      <w:r w:rsidRPr="00A3502F">
        <w:t>HPCToolkit</w:t>
      </w:r>
      <w:proofErr w:type="spellEnd"/>
      <w:r w:rsidRPr="00A3502F">
        <w:t xml:space="preserve"> help in profiling application performance.</w:t>
      </w:r>
    </w:p>
    <w:p w:rsidR="00A3502F" w:rsidRPr="00A3502F" w:rsidRDefault="00A3502F" w:rsidP="00A3502F">
      <w:pPr>
        <w:numPr>
          <w:ilvl w:val="0"/>
          <w:numId w:val="5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5"/>
        </w:numPr>
      </w:pPr>
      <w:r w:rsidRPr="00A3502F">
        <w:t>Function call tracing.</w:t>
      </w:r>
    </w:p>
    <w:p w:rsidR="00A3502F" w:rsidRPr="00A3502F" w:rsidRDefault="00A3502F" w:rsidP="00A3502F">
      <w:pPr>
        <w:numPr>
          <w:ilvl w:val="1"/>
          <w:numId w:val="5"/>
        </w:numPr>
      </w:pPr>
      <w:r w:rsidRPr="00A3502F">
        <w:t>CPU and GPU utilization breakdown.</w:t>
      </w:r>
    </w:p>
    <w:p w:rsidR="00A3502F" w:rsidRPr="00A3502F" w:rsidRDefault="00A3502F" w:rsidP="00A3502F">
      <w:pPr>
        <w:numPr>
          <w:ilvl w:val="1"/>
          <w:numId w:val="5"/>
        </w:numPr>
      </w:pPr>
      <w:r w:rsidRPr="00A3502F">
        <w:t>Memory bandwidth monitoring.</w:t>
      </w:r>
    </w:p>
    <w:p w:rsidR="00A3502F" w:rsidRPr="00A3502F" w:rsidRDefault="00A3502F" w:rsidP="00A3502F">
      <w:pPr>
        <w:numPr>
          <w:ilvl w:val="0"/>
          <w:numId w:val="5"/>
        </w:numPr>
      </w:pPr>
      <w:r w:rsidRPr="00A3502F">
        <w:rPr>
          <w:b/>
          <w:bCs/>
        </w:rPr>
        <w:t>Importance in HPC:</w:t>
      </w:r>
      <w:r w:rsidRPr="00A3502F">
        <w:br/>
        <w:t>HPC workloads can behave unpredictably at scale. Performance analysis tools identify bottlenecks, optimize computation/memory usage, and lead to significant runtime improvements.</w:t>
      </w:r>
    </w:p>
    <w:p w:rsidR="00A3502F" w:rsidRPr="00A3502F" w:rsidRDefault="00A3502F" w:rsidP="00A3502F">
      <w:r w:rsidRPr="00A3502F">
        <w:pict>
          <v:rect id="_x0000_i1078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 xml:space="preserve">6. Profiling and Debugging Tools (Intel </w:t>
      </w:r>
      <w:proofErr w:type="spellStart"/>
      <w:r w:rsidRPr="00A3502F">
        <w:rPr>
          <w:b/>
          <w:bCs/>
        </w:rPr>
        <w:t>VTune</w:t>
      </w:r>
      <w:proofErr w:type="spellEnd"/>
      <w:r w:rsidRPr="00A3502F">
        <w:rPr>
          <w:b/>
          <w:bCs/>
        </w:rPr>
        <w:t>, Arm MAP)</w:t>
      </w:r>
    </w:p>
    <w:p w:rsidR="00A3502F" w:rsidRPr="00A3502F" w:rsidRDefault="00A3502F" w:rsidP="00A3502F">
      <w:pPr>
        <w:numPr>
          <w:ilvl w:val="0"/>
          <w:numId w:val="6"/>
        </w:numPr>
      </w:pPr>
      <w:r w:rsidRPr="00A3502F">
        <w:rPr>
          <w:b/>
          <w:bCs/>
        </w:rPr>
        <w:t>Description:</w:t>
      </w:r>
      <w:r w:rsidRPr="00A3502F">
        <w:br/>
        <w:t>These tools assist in both finding performance hotspots and debugging complex parallel applications.</w:t>
      </w:r>
    </w:p>
    <w:p w:rsidR="00A3502F" w:rsidRPr="00A3502F" w:rsidRDefault="00A3502F" w:rsidP="00A3502F">
      <w:pPr>
        <w:numPr>
          <w:ilvl w:val="0"/>
          <w:numId w:val="6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6"/>
        </w:numPr>
      </w:pPr>
      <w:r w:rsidRPr="00A3502F">
        <w:lastRenderedPageBreak/>
        <w:t>Thread-level and instruction-level profiling.</w:t>
      </w:r>
    </w:p>
    <w:p w:rsidR="00A3502F" w:rsidRPr="00A3502F" w:rsidRDefault="00A3502F" w:rsidP="00A3502F">
      <w:pPr>
        <w:numPr>
          <w:ilvl w:val="1"/>
          <w:numId w:val="6"/>
        </w:numPr>
      </w:pPr>
      <w:r w:rsidRPr="00A3502F">
        <w:t>Visualization of performance issues.</w:t>
      </w:r>
    </w:p>
    <w:p w:rsidR="00A3502F" w:rsidRPr="00A3502F" w:rsidRDefault="00A3502F" w:rsidP="00A3502F">
      <w:pPr>
        <w:numPr>
          <w:ilvl w:val="1"/>
          <w:numId w:val="6"/>
        </w:numPr>
      </w:pPr>
      <w:r w:rsidRPr="00A3502F">
        <w:t>Memory access pattern analysis.</w:t>
      </w:r>
    </w:p>
    <w:p w:rsidR="00A3502F" w:rsidRPr="00A3502F" w:rsidRDefault="00A3502F" w:rsidP="00A3502F">
      <w:pPr>
        <w:numPr>
          <w:ilvl w:val="0"/>
          <w:numId w:val="6"/>
        </w:numPr>
      </w:pPr>
      <w:r w:rsidRPr="00A3502F">
        <w:rPr>
          <w:b/>
          <w:bCs/>
        </w:rPr>
        <w:t>Importance in HPC:</w:t>
      </w:r>
      <w:r w:rsidRPr="00A3502F">
        <w:br/>
        <w:t>Debugging a parallel application is much harder than a sequential one. These tools are vital to diagnose deadlocks, load imbalance, cache misses, and improve code efficiency.</w:t>
      </w:r>
    </w:p>
    <w:p w:rsidR="00A3502F" w:rsidRPr="00A3502F" w:rsidRDefault="00A3502F" w:rsidP="00A3502F">
      <w:r w:rsidRPr="00A3502F">
        <w:pict>
          <v:rect id="_x0000_i1079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>7. Parallel File Systems (Lustre, GPFS)</w:t>
      </w:r>
    </w:p>
    <w:p w:rsidR="00A3502F" w:rsidRPr="00A3502F" w:rsidRDefault="00A3502F" w:rsidP="00A3502F">
      <w:pPr>
        <w:numPr>
          <w:ilvl w:val="0"/>
          <w:numId w:val="7"/>
        </w:numPr>
      </w:pPr>
      <w:r w:rsidRPr="00A3502F">
        <w:rPr>
          <w:b/>
          <w:bCs/>
        </w:rPr>
        <w:t>Description:</w:t>
      </w:r>
      <w:r w:rsidRPr="00A3502F">
        <w:br/>
        <w:t>Lustre and GPFS (IBM Spectrum Scale) are high-speed file systems used to manage petabytes of data efficiently.</w:t>
      </w:r>
    </w:p>
    <w:p w:rsidR="00A3502F" w:rsidRPr="00A3502F" w:rsidRDefault="00A3502F" w:rsidP="00A3502F">
      <w:pPr>
        <w:numPr>
          <w:ilvl w:val="0"/>
          <w:numId w:val="7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7"/>
        </w:numPr>
      </w:pPr>
      <w:r w:rsidRPr="00A3502F">
        <w:t>High I/O throughput with multiple simultaneous readers/writers.</w:t>
      </w:r>
    </w:p>
    <w:p w:rsidR="00A3502F" w:rsidRPr="00A3502F" w:rsidRDefault="00A3502F" w:rsidP="00A3502F">
      <w:pPr>
        <w:numPr>
          <w:ilvl w:val="1"/>
          <w:numId w:val="7"/>
        </w:numPr>
      </w:pPr>
      <w:r w:rsidRPr="00A3502F">
        <w:t>Data striping across disks for faster access.</w:t>
      </w:r>
    </w:p>
    <w:p w:rsidR="00A3502F" w:rsidRPr="00A3502F" w:rsidRDefault="00A3502F" w:rsidP="00A3502F">
      <w:pPr>
        <w:numPr>
          <w:ilvl w:val="1"/>
          <w:numId w:val="7"/>
        </w:numPr>
      </w:pPr>
      <w:r w:rsidRPr="00A3502F">
        <w:t>Fault-tolerant storage mechanisms.</w:t>
      </w:r>
    </w:p>
    <w:p w:rsidR="00A3502F" w:rsidRPr="00A3502F" w:rsidRDefault="00A3502F" w:rsidP="00A3502F">
      <w:pPr>
        <w:numPr>
          <w:ilvl w:val="0"/>
          <w:numId w:val="7"/>
        </w:numPr>
      </w:pPr>
      <w:r w:rsidRPr="00A3502F">
        <w:rPr>
          <w:b/>
          <w:bCs/>
        </w:rPr>
        <w:t>Importance in HPC:</w:t>
      </w:r>
      <w:r w:rsidRPr="00A3502F">
        <w:br/>
        <w:t xml:space="preserve">Scientific simulations generate </w:t>
      </w:r>
      <w:r w:rsidRPr="00A3502F">
        <w:rPr>
          <w:i/>
          <w:iCs/>
        </w:rPr>
        <w:t>terabytes</w:t>
      </w:r>
      <w:r w:rsidRPr="00A3502F">
        <w:t xml:space="preserve"> of data. Parallel file systems avoid I/O bottlenecks, ensuring that compute nodes are not stalled waiting for disk reads or writes.</w:t>
      </w:r>
    </w:p>
    <w:p w:rsidR="00A3502F" w:rsidRPr="00A3502F" w:rsidRDefault="00A3502F" w:rsidP="00A3502F">
      <w:r w:rsidRPr="00A3502F">
        <w:pict>
          <v:rect id="_x0000_i1080" style="width:0;height:1.5pt" o:hralign="center" o:hrstd="t" o:hr="t" fillcolor="#a0a0a0" stroked="f"/>
        </w:pict>
      </w:r>
    </w:p>
    <w:p w:rsidR="00A3502F" w:rsidRPr="00A3502F" w:rsidRDefault="00A3502F" w:rsidP="00A3502F">
      <w:pPr>
        <w:rPr>
          <w:b/>
          <w:bCs/>
        </w:rPr>
      </w:pPr>
      <w:r w:rsidRPr="00A3502F">
        <w:rPr>
          <w:b/>
          <w:bCs/>
        </w:rPr>
        <w:t>8. Monitoring and Resource Management (Grafana, Prometheus)</w:t>
      </w:r>
    </w:p>
    <w:p w:rsidR="00A3502F" w:rsidRPr="00A3502F" w:rsidRDefault="00A3502F" w:rsidP="00A3502F">
      <w:pPr>
        <w:numPr>
          <w:ilvl w:val="0"/>
          <w:numId w:val="8"/>
        </w:numPr>
      </w:pPr>
      <w:r w:rsidRPr="00A3502F">
        <w:rPr>
          <w:b/>
          <w:bCs/>
        </w:rPr>
        <w:t>Description:</w:t>
      </w:r>
      <w:r w:rsidRPr="00A3502F">
        <w:br/>
        <w:t>Grafana (visualization tool) and Prometheus (monitoring system) are used to monitor HPC cluster health in real time.</w:t>
      </w:r>
    </w:p>
    <w:p w:rsidR="00A3502F" w:rsidRPr="00A3502F" w:rsidRDefault="00A3502F" w:rsidP="00A3502F">
      <w:pPr>
        <w:numPr>
          <w:ilvl w:val="0"/>
          <w:numId w:val="8"/>
        </w:numPr>
      </w:pPr>
      <w:r w:rsidRPr="00A3502F">
        <w:rPr>
          <w:b/>
          <w:bCs/>
        </w:rPr>
        <w:t>Key Features Discussed:</w:t>
      </w:r>
    </w:p>
    <w:p w:rsidR="00A3502F" w:rsidRPr="00A3502F" w:rsidRDefault="00A3502F" w:rsidP="00A3502F">
      <w:pPr>
        <w:numPr>
          <w:ilvl w:val="1"/>
          <w:numId w:val="8"/>
        </w:numPr>
      </w:pPr>
      <w:r w:rsidRPr="00A3502F">
        <w:t>Metrics collection (CPU usage, memory, network).</w:t>
      </w:r>
    </w:p>
    <w:p w:rsidR="00A3502F" w:rsidRPr="00A3502F" w:rsidRDefault="00A3502F" w:rsidP="00A3502F">
      <w:pPr>
        <w:numPr>
          <w:ilvl w:val="1"/>
          <w:numId w:val="8"/>
        </w:numPr>
      </w:pPr>
      <w:r w:rsidRPr="00A3502F">
        <w:t>Alerting mechanisms for failures.</w:t>
      </w:r>
    </w:p>
    <w:p w:rsidR="00A3502F" w:rsidRPr="00A3502F" w:rsidRDefault="00A3502F" w:rsidP="00A3502F">
      <w:pPr>
        <w:numPr>
          <w:ilvl w:val="1"/>
          <w:numId w:val="8"/>
        </w:numPr>
      </w:pPr>
      <w:r w:rsidRPr="00A3502F">
        <w:t>Historical data visualization.</w:t>
      </w:r>
    </w:p>
    <w:p w:rsidR="00A3502F" w:rsidRPr="00A3502F" w:rsidRDefault="00A3502F" w:rsidP="00A3502F">
      <w:pPr>
        <w:numPr>
          <w:ilvl w:val="0"/>
          <w:numId w:val="8"/>
        </w:numPr>
      </w:pPr>
      <w:r w:rsidRPr="00A3502F">
        <w:rPr>
          <w:b/>
          <w:bCs/>
        </w:rPr>
        <w:t>Importance in HPC:</w:t>
      </w:r>
      <w:r w:rsidRPr="00A3502F">
        <w:br/>
        <w:t>HPC systems are extremely expensive and downtime is costly. Continuous monitoring ensures quick issue detection (e.g., node overheating, resource contention), improving cluster reliability and performance.</w:t>
      </w:r>
    </w:p>
    <w:p w:rsidR="00C7107C" w:rsidRDefault="00C7107C"/>
    <w:sectPr w:rsidR="00C71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CE1"/>
    <w:multiLevelType w:val="multilevel"/>
    <w:tmpl w:val="043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86B57"/>
    <w:multiLevelType w:val="multilevel"/>
    <w:tmpl w:val="8E7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B105D"/>
    <w:multiLevelType w:val="multilevel"/>
    <w:tmpl w:val="F0F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9795E"/>
    <w:multiLevelType w:val="multilevel"/>
    <w:tmpl w:val="9F7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71134"/>
    <w:multiLevelType w:val="multilevel"/>
    <w:tmpl w:val="3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56DF1"/>
    <w:multiLevelType w:val="multilevel"/>
    <w:tmpl w:val="047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776DF"/>
    <w:multiLevelType w:val="multilevel"/>
    <w:tmpl w:val="3CD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8405E"/>
    <w:multiLevelType w:val="multilevel"/>
    <w:tmpl w:val="39B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11630">
    <w:abstractNumId w:val="5"/>
  </w:num>
  <w:num w:numId="2" w16cid:durableId="1126317024">
    <w:abstractNumId w:val="3"/>
  </w:num>
  <w:num w:numId="3" w16cid:durableId="1402294827">
    <w:abstractNumId w:val="2"/>
  </w:num>
  <w:num w:numId="4" w16cid:durableId="932008859">
    <w:abstractNumId w:val="0"/>
  </w:num>
  <w:num w:numId="5" w16cid:durableId="411199911">
    <w:abstractNumId w:val="1"/>
  </w:num>
  <w:num w:numId="6" w16cid:durableId="1794597737">
    <w:abstractNumId w:val="6"/>
  </w:num>
  <w:num w:numId="7" w16cid:durableId="1984237294">
    <w:abstractNumId w:val="7"/>
  </w:num>
  <w:num w:numId="8" w16cid:durableId="718474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2F"/>
    <w:rsid w:val="000946E7"/>
    <w:rsid w:val="00417E7D"/>
    <w:rsid w:val="0045101E"/>
    <w:rsid w:val="005D6CEE"/>
    <w:rsid w:val="00A3502F"/>
    <w:rsid w:val="00C7107C"/>
    <w:rsid w:val="00FA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648F"/>
  <w15:chartTrackingRefBased/>
  <w15:docId w15:val="{2D9F8BE6-76F7-4D0A-B107-70A87BFC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9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Amirneni</dc:creator>
  <cp:keywords/>
  <dc:description/>
  <cp:lastModifiedBy>Aman Amirneni</cp:lastModifiedBy>
  <cp:revision>1</cp:revision>
  <dcterms:created xsi:type="dcterms:W3CDTF">2025-04-26T16:22:00Z</dcterms:created>
  <dcterms:modified xsi:type="dcterms:W3CDTF">2025-04-26T16:23:00Z</dcterms:modified>
</cp:coreProperties>
</file>