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D2764F" w:rsidRPr="00E23F2C" w:rsidRDefault="00D2764F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D2764F" w:rsidRPr="00E23F2C" w:rsidRDefault="00D2764F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38F0BD4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775505">
              <w:rPr>
                <w:b/>
                <w:sz w:val="28"/>
                <w:szCs w:val="28"/>
              </w:rPr>
              <w:t>71</w:t>
            </w:r>
            <w:r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80F0481" w:rsidR="00E0342F" w:rsidRDefault="00A35F09" w:rsidP="00587A17">
            <w:r>
              <w:t>Sprint end date: 01</w:t>
            </w:r>
            <w:r w:rsidR="00DF4D9A">
              <w:t>/</w:t>
            </w:r>
            <w:r w:rsidR="00775505">
              <w:t>19/2018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46992EB2" w14:textId="2BFE5C31" w:rsid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D2764F">
              <w:t>c92f158</w:t>
            </w:r>
            <w:proofErr w:type="gramEnd"/>
          </w:p>
          <w:p w14:paraId="3B57EF9B" w14:textId="1C6CA07E" w:rsid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53b780b</w:t>
            </w:r>
          </w:p>
          <w:p w14:paraId="17A97709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57f9625</w:t>
            </w:r>
          </w:p>
          <w:p w14:paraId="5598C22F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68c4c3b</w:t>
            </w:r>
          </w:p>
          <w:p w14:paraId="6CE50FEC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064048d</w:t>
            </w:r>
          </w:p>
          <w:p w14:paraId="1464D0D5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0097b94</w:t>
            </w:r>
          </w:p>
          <w:p w14:paraId="1306D98E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D2764F">
              <w:t>bd12809</w:t>
            </w:r>
            <w:proofErr w:type="gramEnd"/>
          </w:p>
          <w:p w14:paraId="1D4D94A5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3837b87</w:t>
            </w:r>
          </w:p>
          <w:p w14:paraId="65BD6239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3bcb379</w:t>
            </w:r>
          </w:p>
          <w:p w14:paraId="48BAE508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663ddbc</w:t>
            </w:r>
          </w:p>
          <w:p w14:paraId="1B753302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4a7521a</w:t>
            </w:r>
          </w:p>
          <w:p w14:paraId="284F1B0C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r w:rsidRPr="00D2764F">
              <w:t>6f720e1</w:t>
            </w:r>
          </w:p>
          <w:p w14:paraId="6EC81ED4" w14:textId="77777777" w:rsidR="00D2764F" w:rsidRPr="00D2764F" w:rsidRDefault="00D2764F" w:rsidP="00D2764F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D2764F">
              <w:t>b12e464</w:t>
            </w:r>
            <w:proofErr w:type="gramEnd"/>
          </w:p>
          <w:p w14:paraId="536080E6" w14:textId="0D9112ED" w:rsidR="00775505" w:rsidRPr="00642E00" w:rsidRDefault="00775505" w:rsidP="00D2764F">
            <w:pPr>
              <w:pStyle w:val="ListParagraph"/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39F90E58" w:rsidR="003C2884" w:rsidRDefault="00E17EB3" w:rsidP="00F57126">
            <w:pPr>
              <w:pStyle w:val="ListParagraph"/>
              <w:numPr>
                <w:ilvl w:val="0"/>
                <w:numId w:val="31"/>
              </w:numPr>
            </w:pPr>
            <w:r>
              <w:t xml:space="preserve">This task was specifically focused on </w:t>
            </w:r>
            <w:r w:rsidR="00F57126">
              <w:t>delivering</w:t>
            </w:r>
            <w:r>
              <w:t xml:space="preserve"> the error han</w:t>
            </w:r>
            <w:r w:rsidR="00F57126">
              <w:t>dling of the QVM addition in PPC</w:t>
            </w:r>
            <w:r>
              <w:t xml:space="preserve">. </w:t>
            </w:r>
            <w:r w:rsidR="00F57126">
              <w:t>This task is an extension of the same JIRA task completed on 1/12/18.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6651F3F1" w14:textId="6BB354FA" w:rsidR="00642E00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775505">
              <w:rPr>
                <w:b/>
                <w:color w:val="003436"/>
              </w:rPr>
              <w:t>JIRA USPO-</w:t>
            </w:r>
            <w:r w:rsidR="00BA77E9">
              <w:rPr>
                <w:b/>
                <w:color w:val="003436"/>
              </w:rPr>
              <w:t>652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D2764F" w:rsidRPr="00743757" w:rsidRDefault="00D2764F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D2764F" w:rsidRPr="00743757" w:rsidRDefault="00D2764F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6F177E09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17F2888E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BA77E9">
        <w:rPr>
          <w:b/>
          <w:sz w:val="32"/>
          <w:szCs w:val="32"/>
        </w:rPr>
        <w:t>652</w:t>
      </w:r>
    </w:p>
    <w:p w14:paraId="3C6CB048" w14:textId="0D08D115" w:rsidR="006A1325" w:rsidRDefault="00F57126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Update PPC QVM integration with error handling </w:t>
      </w:r>
      <w:r w:rsidR="00F75AD6">
        <w:rPr>
          <w:sz w:val="28"/>
          <w:szCs w:val="28"/>
        </w:rPr>
        <w:t>addition</w:t>
      </w:r>
      <w:bookmarkStart w:id="0" w:name="_GoBack"/>
      <w:bookmarkEnd w:id="0"/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A704D7E" w14:textId="3F07796A" w:rsidR="002149A7" w:rsidRDefault="00775505" w:rsidP="002149A7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Quantum View </w:t>
      </w:r>
      <w:r w:rsidR="00F57126">
        <w:t>Page in PPC</w:t>
      </w:r>
      <w:r w:rsidR="00B0611A">
        <w:t xml:space="preserve"> - </w:t>
      </w:r>
      <w:hyperlink r:id="rId10" w:history="1">
        <w:r w:rsidR="00F57126" w:rsidRPr="006E0E64">
          <w:rPr>
            <w:rStyle w:val="Hyperlink"/>
          </w:rPr>
          <w:t>http://uidev.ups.com/ppcProfile.html#/preferencePage/quantumView</w:t>
        </w:r>
      </w:hyperlink>
      <w:r w:rsidR="00F57126">
        <w:t xml:space="preserve"> </w:t>
      </w:r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E8DC6B0" w14:textId="77777777" w:rsidR="00F57126" w:rsidRPr="00F57126" w:rsidRDefault="00F57126" w:rsidP="00F57126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F57126"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proofErr w:type="gramEnd"/>
      <w:r w:rsidRPr="00F57126">
        <w:rPr>
          <w:rFonts w:ascii="Arial" w:hAnsi="Arial" w:cs="Arial"/>
          <w:color w:val="333333"/>
          <w:sz w:val="21"/>
          <w:szCs w:val="21"/>
        </w:rPr>
        <w:t>/common/</w:t>
      </w:r>
      <w:proofErr w:type="spellStart"/>
      <w:r w:rsidRPr="00F57126">
        <w:rPr>
          <w:rFonts w:ascii="Arial" w:hAnsi="Arial" w:cs="Arial"/>
          <w:color w:val="333333"/>
          <w:sz w:val="21"/>
          <w:szCs w:val="21"/>
        </w:rPr>
        <w:t>wem</w:t>
      </w:r>
      <w:proofErr w:type="spellEnd"/>
      <w:r w:rsidRPr="00F57126">
        <w:rPr>
          <w:rFonts w:ascii="Arial" w:hAnsi="Arial" w:cs="Arial"/>
          <w:color w:val="333333"/>
          <w:sz w:val="21"/>
          <w:szCs w:val="21"/>
        </w:rPr>
        <w:t>/source/partials/html/</w:t>
      </w:r>
      <w:proofErr w:type="spellStart"/>
      <w:r w:rsidRPr="00F57126">
        <w:rPr>
          <w:rFonts w:ascii="Arial" w:hAnsi="Arial" w:cs="Arial"/>
          <w:color w:val="333333"/>
          <w:sz w:val="21"/>
          <w:szCs w:val="21"/>
        </w:rPr>
        <w:t>global_html_footer.hbs</w:t>
      </w:r>
      <w:proofErr w:type="spellEnd"/>
    </w:p>
    <w:p w14:paraId="334F1487" w14:textId="77777777" w:rsidR="00F57126" w:rsidRPr="00F57126" w:rsidRDefault="00F57126" w:rsidP="00F57126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F57126"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proofErr w:type="gramEnd"/>
      <w:r w:rsidRPr="00F57126">
        <w:rPr>
          <w:rFonts w:ascii="Arial" w:hAnsi="Arial" w:cs="Arial"/>
          <w:color w:val="333333"/>
          <w:sz w:val="21"/>
          <w:szCs w:val="21"/>
        </w:rPr>
        <w:t>/common/apps/assets/</w:t>
      </w:r>
      <w:proofErr w:type="spellStart"/>
      <w:r w:rsidRPr="00F57126"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 w:rsidRPr="00F57126">
        <w:rPr>
          <w:rFonts w:ascii="Arial" w:hAnsi="Arial" w:cs="Arial"/>
          <w:color w:val="333333"/>
          <w:sz w:val="21"/>
          <w:szCs w:val="21"/>
        </w:rPr>
        <w:t>/Base/ups.DOApp.js</w:t>
      </w:r>
    </w:p>
    <w:p w14:paraId="401AB582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/apps/ppc/assets/angularjs/controllers/ups.ppc.quantumView.controller.js</w:t>
      </w:r>
    </w:p>
    <w:p w14:paraId="5BB1FFA9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/apps/ppc/assets/angularjs/_templates/ups.ppc-quantumView-preference.html</w:t>
      </w:r>
    </w:p>
    <w:p w14:paraId="56A9E284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/apps/ppc/assets/angularjs/_templates/ups.ppc-preference-quantumView.html</w:t>
      </w:r>
    </w:p>
    <w:p w14:paraId="322CC7F5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/common/apps/assets/</w:t>
      </w:r>
      <w:proofErr w:type="spellStart"/>
      <w:r w:rsidRPr="00D2764F"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 w:rsidRPr="00D2764F">
        <w:rPr>
          <w:rFonts w:ascii="Arial" w:hAnsi="Arial" w:cs="Arial"/>
          <w:color w:val="333333"/>
          <w:sz w:val="21"/>
          <w:szCs w:val="21"/>
        </w:rPr>
        <w:t>/Base/services/ups.config.js</w:t>
      </w:r>
    </w:p>
    <w:p w14:paraId="7AFFD1E0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</w:t>
      </w:r>
      <w:proofErr w:type="spellStart"/>
      <w:r w:rsidRPr="00D2764F">
        <w:rPr>
          <w:rFonts w:ascii="Arial" w:hAnsi="Arial" w:cs="Arial"/>
          <w:color w:val="333333"/>
          <w:sz w:val="21"/>
          <w:szCs w:val="21"/>
        </w:rPr>
        <w:t>ppc</w:t>
      </w:r>
      <w:proofErr w:type="spellEnd"/>
      <w:r w:rsidRPr="00D2764F">
        <w:rPr>
          <w:rFonts w:ascii="Arial" w:hAnsi="Arial" w:cs="Arial"/>
          <w:color w:val="333333"/>
          <w:sz w:val="21"/>
          <w:szCs w:val="21"/>
        </w:rPr>
        <w:t>/assets/</w:t>
      </w:r>
      <w:proofErr w:type="spellStart"/>
      <w:r w:rsidRPr="00D2764F"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 w:rsidRPr="00D2764F">
        <w:rPr>
          <w:rFonts w:ascii="Arial" w:hAnsi="Arial" w:cs="Arial"/>
          <w:color w:val="333333"/>
          <w:sz w:val="21"/>
          <w:szCs w:val="21"/>
        </w:rPr>
        <w:t>/_templates/ups.ppc-preference.html</w:t>
      </w:r>
    </w:p>
    <w:p w14:paraId="43237057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/apps/ppc/assets/angularjs/_templates/ups.ppc-preference-quantumView-thirdParty.html</w:t>
      </w:r>
    </w:p>
    <w:p w14:paraId="41999E16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/apps/ppc/assets/angularjs/_templates/ups.ppc-preference-quantumView-outbound.html</w:t>
      </w:r>
    </w:p>
    <w:p w14:paraId="3D527BB9" w14:textId="77777777" w:rsidR="00D2764F" w:rsidRPr="00D2764F" w:rsidRDefault="00D2764F" w:rsidP="00D2764F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proofErr w:type="gramStart"/>
      <w:r w:rsidRPr="00D2764F">
        <w:rPr>
          <w:rFonts w:ascii="Arial" w:hAnsi="Arial" w:cs="Arial"/>
          <w:color w:val="333333"/>
          <w:sz w:val="21"/>
          <w:szCs w:val="21"/>
        </w:rPr>
        <w:t>src</w:t>
      </w:r>
      <w:proofErr w:type="gramEnd"/>
      <w:r w:rsidRPr="00D2764F">
        <w:rPr>
          <w:rFonts w:ascii="Arial" w:hAnsi="Arial" w:cs="Arial"/>
          <w:color w:val="333333"/>
          <w:sz w:val="21"/>
          <w:szCs w:val="21"/>
        </w:rPr>
        <w:t>/apps/ppc/assets/angularjs/_templates/ups.ppc-preference-quantumView-inbound.html</w:t>
      </w: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A07D29D" w14:textId="3EE15D62" w:rsidR="00CB4F4B" w:rsidRDefault="00F57126" w:rsidP="00F57126">
      <w:pPr>
        <w:pStyle w:val="ListParagraph"/>
        <w:numPr>
          <w:ilvl w:val="0"/>
          <w:numId w:val="42"/>
        </w:numPr>
      </w:pPr>
      <w:r>
        <w:t>When you originally land on the page, no input should be required.</w:t>
      </w:r>
    </w:p>
    <w:p w14:paraId="5046957B" w14:textId="302352CC" w:rsidR="00F57126" w:rsidRDefault="00F57126" w:rsidP="00F57126">
      <w:pPr>
        <w:pStyle w:val="ListParagraph"/>
        <w:numPr>
          <w:ilvl w:val="0"/>
          <w:numId w:val="42"/>
        </w:numPr>
      </w:pPr>
      <w:r>
        <w:t>If you click at least one email checkbox in the table, the Email and Name input should become required.</w:t>
      </w:r>
    </w:p>
    <w:p w14:paraId="66C8604D" w14:textId="79C81551" w:rsidR="00F57126" w:rsidRDefault="00F57126" w:rsidP="00F57126">
      <w:pPr>
        <w:pStyle w:val="ListParagraph"/>
        <w:numPr>
          <w:ilvl w:val="0"/>
          <w:numId w:val="42"/>
        </w:numPr>
      </w:pPr>
      <w:r>
        <w:t>If you click at least one text checkbox in the table, the Phone Number input should become required.</w:t>
      </w:r>
    </w:p>
    <w:p w14:paraId="562C3A5E" w14:textId="3941B052" w:rsidR="00F57126" w:rsidRDefault="00F57126" w:rsidP="00F57126">
      <w:pPr>
        <w:pStyle w:val="ListParagraph"/>
        <w:numPr>
          <w:ilvl w:val="0"/>
          <w:numId w:val="42"/>
        </w:numPr>
      </w:pPr>
      <w:r>
        <w:t>If you attempt to click the CTA “Save Changes” without entering information in either input when required, it should throw a page level error.</w:t>
      </w: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3A69382A" w14:textId="6218A541" w:rsidR="00486854" w:rsidRPr="00BA77E9" w:rsidRDefault="00486854" w:rsidP="00BA77E9"/>
    <w:sectPr w:rsidR="00486854" w:rsidRPr="00BA77E9" w:rsidSect="00BF22A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D2764F" w:rsidRDefault="00D2764F">
      <w:r>
        <w:separator/>
      </w:r>
    </w:p>
  </w:endnote>
  <w:endnote w:type="continuationSeparator" w:id="0">
    <w:p w14:paraId="6F5C6B8B" w14:textId="77777777" w:rsidR="00D2764F" w:rsidRDefault="00D2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D2764F" w:rsidRDefault="00D2764F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D2764F" w:rsidRPr="00E40E84" w:rsidRDefault="00D2764F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F75AD6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D2764F" w:rsidRDefault="00D2764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D2764F" w:rsidRDefault="00D2764F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D2764F" w:rsidRDefault="00D2764F">
      <w:r>
        <w:separator/>
      </w:r>
    </w:p>
  </w:footnote>
  <w:footnote w:type="continuationSeparator" w:id="0">
    <w:p w14:paraId="47904BCF" w14:textId="77777777" w:rsidR="00D2764F" w:rsidRDefault="00D276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D2764F" w:rsidRDefault="00D2764F">
    <w:pPr>
      <w:pStyle w:val="Header"/>
    </w:pPr>
  </w:p>
  <w:p w14:paraId="45D22A94" w14:textId="77777777" w:rsidR="00D2764F" w:rsidRDefault="00D2764F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1/18/18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D2764F" w:rsidRPr="00EE4744" w:rsidRDefault="00D2764F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D2764F" w:rsidRPr="00EE4744" w:rsidRDefault="00D2764F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D2764F" w:rsidRDefault="00D2764F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9D33A5"/>
    <w:multiLevelType w:val="hybridMultilevel"/>
    <w:tmpl w:val="10701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4803146"/>
    <w:multiLevelType w:val="multilevel"/>
    <w:tmpl w:val="F25A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15418B"/>
    <w:multiLevelType w:val="hybridMultilevel"/>
    <w:tmpl w:val="44F00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7245BF"/>
    <w:multiLevelType w:val="hybridMultilevel"/>
    <w:tmpl w:val="F72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A1385E"/>
    <w:multiLevelType w:val="hybridMultilevel"/>
    <w:tmpl w:val="4EC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9E253D"/>
    <w:multiLevelType w:val="hybridMultilevel"/>
    <w:tmpl w:val="BD7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B95237"/>
    <w:multiLevelType w:val="multilevel"/>
    <w:tmpl w:val="BDB0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3B498F"/>
    <w:multiLevelType w:val="multilevel"/>
    <w:tmpl w:val="88FE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5D4A8C"/>
    <w:multiLevelType w:val="multilevel"/>
    <w:tmpl w:val="277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387FC3"/>
    <w:multiLevelType w:val="hybridMultilevel"/>
    <w:tmpl w:val="4B460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61981"/>
    <w:multiLevelType w:val="hybridMultilevel"/>
    <w:tmpl w:val="1CF8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D32C95"/>
    <w:multiLevelType w:val="hybridMultilevel"/>
    <w:tmpl w:val="2FE610A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7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D60863"/>
    <w:multiLevelType w:val="hybridMultilevel"/>
    <w:tmpl w:val="C042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8"/>
  </w:num>
  <w:num w:numId="14">
    <w:abstractNumId w:val="40"/>
  </w:num>
  <w:num w:numId="15">
    <w:abstractNumId w:val="22"/>
  </w:num>
  <w:num w:numId="16">
    <w:abstractNumId w:val="45"/>
  </w:num>
  <w:num w:numId="17">
    <w:abstractNumId w:val="20"/>
  </w:num>
  <w:num w:numId="18">
    <w:abstractNumId w:val="37"/>
  </w:num>
  <w:num w:numId="19">
    <w:abstractNumId w:val="26"/>
  </w:num>
  <w:num w:numId="20">
    <w:abstractNumId w:val="30"/>
  </w:num>
  <w:num w:numId="21">
    <w:abstractNumId w:val="29"/>
  </w:num>
  <w:num w:numId="22">
    <w:abstractNumId w:val="27"/>
  </w:num>
  <w:num w:numId="23">
    <w:abstractNumId w:val="41"/>
  </w:num>
  <w:num w:numId="24">
    <w:abstractNumId w:val="44"/>
  </w:num>
  <w:num w:numId="25">
    <w:abstractNumId w:val="16"/>
  </w:num>
  <w:num w:numId="26">
    <w:abstractNumId w:val="39"/>
  </w:num>
  <w:num w:numId="27">
    <w:abstractNumId w:val="36"/>
  </w:num>
  <w:num w:numId="28">
    <w:abstractNumId w:val="42"/>
  </w:num>
  <w:num w:numId="29">
    <w:abstractNumId w:val="10"/>
  </w:num>
  <w:num w:numId="30">
    <w:abstractNumId w:val="24"/>
  </w:num>
  <w:num w:numId="31">
    <w:abstractNumId w:val="34"/>
  </w:num>
  <w:num w:numId="32">
    <w:abstractNumId w:val="32"/>
  </w:num>
  <w:num w:numId="33">
    <w:abstractNumId w:val="23"/>
  </w:num>
  <w:num w:numId="34">
    <w:abstractNumId w:val="15"/>
  </w:num>
  <w:num w:numId="35">
    <w:abstractNumId w:val="17"/>
  </w:num>
  <w:num w:numId="36">
    <w:abstractNumId w:val="18"/>
  </w:num>
  <w:num w:numId="37">
    <w:abstractNumId w:val="12"/>
  </w:num>
  <w:num w:numId="38">
    <w:abstractNumId w:val="43"/>
  </w:num>
  <w:num w:numId="39">
    <w:abstractNumId w:val="31"/>
  </w:num>
  <w:num w:numId="40">
    <w:abstractNumId w:val="14"/>
  </w:num>
  <w:num w:numId="41">
    <w:abstractNumId w:val="35"/>
  </w:num>
  <w:num w:numId="42">
    <w:abstractNumId w:val="33"/>
  </w:num>
  <w:num w:numId="43">
    <w:abstractNumId w:val="19"/>
  </w:num>
  <w:num w:numId="44">
    <w:abstractNumId w:val="13"/>
  </w:num>
  <w:num w:numId="45">
    <w:abstractNumId w:val="2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01B7"/>
    <w:rsid w:val="0004366A"/>
    <w:rsid w:val="00050EA9"/>
    <w:rsid w:val="0006292C"/>
    <w:rsid w:val="00066AA2"/>
    <w:rsid w:val="000701E9"/>
    <w:rsid w:val="0007295E"/>
    <w:rsid w:val="000957AD"/>
    <w:rsid w:val="000959EC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49A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B683B"/>
    <w:rsid w:val="004C4B7F"/>
    <w:rsid w:val="0050074E"/>
    <w:rsid w:val="00524BAF"/>
    <w:rsid w:val="00587A17"/>
    <w:rsid w:val="0059004E"/>
    <w:rsid w:val="005A38C9"/>
    <w:rsid w:val="005C13F6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97A97"/>
    <w:rsid w:val="007B721B"/>
    <w:rsid w:val="007E17BD"/>
    <w:rsid w:val="00800403"/>
    <w:rsid w:val="00815101"/>
    <w:rsid w:val="00820031"/>
    <w:rsid w:val="008331A3"/>
    <w:rsid w:val="008340D8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ppcProfile.html#/preferencePage/quantumVie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D5D9EA-4757-DE4A-808A-B398C411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2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2018-01-22T14:17:00Z</dcterms:created>
  <dcterms:modified xsi:type="dcterms:W3CDTF">2018-01-22T14:17:00Z</dcterms:modified>
</cp:coreProperties>
</file>