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5E3D0" w14:textId="77777777" w:rsidR="00FE42A5" w:rsidRPr="006A1A8D" w:rsidRDefault="00E40E84" w:rsidP="00FE42A5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480" behindDoc="1" locked="1" layoutInCell="1" allowOverlap="1" wp14:anchorId="4D4EB35C" wp14:editId="5F43A0AB">
            <wp:simplePos x="0" y="0"/>
            <wp:positionH relativeFrom="margin">
              <wp:posOffset>-91440</wp:posOffset>
            </wp:positionH>
            <wp:positionV relativeFrom="margin">
              <wp:posOffset>0</wp:posOffset>
            </wp:positionV>
            <wp:extent cx="7470775" cy="1317625"/>
            <wp:effectExtent l="0" t="0" r="0" b="3175"/>
            <wp:wrapNone/>
            <wp:docPr id="197" name="Picture 1" descr="Description: JANDERSON32:13567f Brand - Employee Downloads:NEW:newsletter templates:graphics:mast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JANDERSON32:13567f Brand - Employee Downloads:NEW:newsletter templates:graphics:masthe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1925B" w14:textId="77777777" w:rsidR="00FE42A5" w:rsidRPr="006A1A8D" w:rsidRDefault="00FE42A5" w:rsidP="00FE42A5">
      <w:pPr>
        <w:tabs>
          <w:tab w:val="left" w:pos="9600"/>
        </w:tabs>
        <w:rPr>
          <w:sz w:val="16"/>
          <w:szCs w:val="16"/>
        </w:rPr>
      </w:pPr>
    </w:p>
    <w:p w14:paraId="7F288732" w14:textId="77777777" w:rsidR="00FE42A5" w:rsidRPr="006A1A8D" w:rsidRDefault="00FE42A5" w:rsidP="00FE42A5">
      <w:pPr>
        <w:rPr>
          <w:sz w:val="16"/>
          <w:szCs w:val="16"/>
        </w:rPr>
      </w:pPr>
    </w:p>
    <w:p w14:paraId="50D776B5" w14:textId="77777777" w:rsidR="006A1A8D" w:rsidRPr="006A1A8D" w:rsidRDefault="00E40E84" w:rsidP="00FE42A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77AE91" wp14:editId="4A70C079">
                <wp:simplePos x="0" y="0"/>
                <wp:positionH relativeFrom="column">
                  <wp:posOffset>182880</wp:posOffset>
                </wp:positionH>
                <wp:positionV relativeFrom="paragraph">
                  <wp:posOffset>15240</wp:posOffset>
                </wp:positionV>
                <wp:extent cx="5852160" cy="594360"/>
                <wp:effectExtent l="5080" t="0" r="0" b="508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0CB64" w14:textId="77777777" w:rsidR="00F5189E" w:rsidRPr="00E23F2C" w:rsidRDefault="00F5189E" w:rsidP="00E23F2C">
                            <w:pP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  <w:t>Release 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14.4pt;margin-top:1.2pt;width:460.8pt;height:4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//3bQCAAC7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" filled="f" stroked="f">
                <v:textbox>
                  <w:txbxContent>
                    <w:p w14:paraId="0230CB64" w14:textId="77777777" w:rsidR="00F5189E" w:rsidRPr="00E23F2C" w:rsidRDefault="00F5189E" w:rsidP="00E23F2C">
                      <w:pP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  <w:t>Release Notes</w:t>
                      </w:r>
                    </w:p>
                  </w:txbxContent>
                </v:textbox>
              </v:shape>
            </w:pict>
          </mc:Fallback>
        </mc:AlternateContent>
      </w:r>
    </w:p>
    <w:p w14:paraId="74F1ED2B" w14:textId="77777777" w:rsidR="006A1A8D" w:rsidRPr="006A1A8D" w:rsidRDefault="006A1A8D" w:rsidP="00FE42A5">
      <w:pPr>
        <w:rPr>
          <w:sz w:val="18"/>
          <w:szCs w:val="18"/>
        </w:rPr>
      </w:pPr>
    </w:p>
    <w:p w14:paraId="00248EA6" w14:textId="77777777" w:rsidR="006A1A8D" w:rsidRPr="006A1A8D" w:rsidRDefault="006A1A8D" w:rsidP="00FE42A5">
      <w:pPr>
        <w:rPr>
          <w:sz w:val="18"/>
          <w:szCs w:val="18"/>
        </w:rPr>
      </w:pPr>
    </w:p>
    <w:p w14:paraId="15812BE2" w14:textId="77777777" w:rsidR="006A1A8D" w:rsidRPr="006A1A8D" w:rsidRDefault="006A1A8D" w:rsidP="00FE42A5">
      <w:pPr>
        <w:rPr>
          <w:sz w:val="18"/>
          <w:szCs w:val="18"/>
        </w:rPr>
      </w:pPr>
    </w:p>
    <w:p w14:paraId="177D2BB6" w14:textId="4D1527B0" w:rsidR="00BC13DC" w:rsidRPr="006A1A8D" w:rsidRDefault="00BC13DC" w:rsidP="00FE42A5">
      <w:pPr>
        <w:rPr>
          <w:sz w:val="18"/>
          <w:szCs w:val="18"/>
        </w:rPr>
      </w:pPr>
    </w:p>
    <w:p w14:paraId="3802A636" w14:textId="77777777" w:rsidR="006A1A8D" w:rsidRPr="006A1A8D" w:rsidRDefault="006A1A8D" w:rsidP="00FE42A5">
      <w:pPr>
        <w:rPr>
          <w:sz w:val="18"/>
          <w:szCs w:val="18"/>
        </w:rPr>
      </w:pPr>
    </w:p>
    <w:p w14:paraId="58AF4162" w14:textId="77777777" w:rsidR="006A1A8D" w:rsidRDefault="006A1A8D" w:rsidP="00FE42A5">
      <w:pPr>
        <w:rPr>
          <w:sz w:val="16"/>
          <w:szCs w:val="16"/>
        </w:rPr>
      </w:pPr>
    </w:p>
    <w:p w14:paraId="566C41DD" w14:textId="77777777" w:rsidR="006A1A8D" w:rsidRPr="00F47C07" w:rsidRDefault="006A1A8D" w:rsidP="00FE42A5">
      <w:pPr>
        <w:rPr>
          <w:sz w:val="16"/>
          <w:szCs w:val="16"/>
        </w:rPr>
      </w:pPr>
    </w:p>
    <w:tbl>
      <w:tblPr>
        <w:tblStyle w:val="TableGrid"/>
        <w:tblW w:w="110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18"/>
        <w:gridCol w:w="3739"/>
        <w:gridCol w:w="3492"/>
      </w:tblGrid>
      <w:tr w:rsidR="00B92D3C" w14:paraId="30A911CE" w14:textId="77777777" w:rsidTr="00B92D3C">
        <w:trPr>
          <w:trHeight w:val="4023"/>
        </w:trPr>
        <w:tc>
          <w:tcPr>
            <w:tcW w:w="7557" w:type="dxa"/>
            <w:gridSpan w:val="2"/>
          </w:tcPr>
          <w:p w14:paraId="12279F64" w14:textId="12E90632" w:rsidR="00E0342F" w:rsidRDefault="00E0342F" w:rsidP="00587A17">
            <w:pPr>
              <w:rPr>
                <w:b/>
                <w:sz w:val="28"/>
                <w:szCs w:val="28"/>
              </w:rPr>
            </w:pPr>
          </w:p>
          <w:p w14:paraId="151A8C95" w14:textId="3EA67ADB" w:rsidR="00E0342F" w:rsidRPr="00AA11C6" w:rsidRDefault="00B0611A" w:rsidP="00587A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 1.</w:t>
            </w:r>
            <w:r w:rsidR="0026416D">
              <w:rPr>
                <w:b/>
                <w:sz w:val="28"/>
                <w:szCs w:val="28"/>
              </w:rPr>
              <w:t>72</w:t>
            </w:r>
            <w:r>
              <w:rPr>
                <w:b/>
                <w:sz w:val="28"/>
                <w:szCs w:val="28"/>
              </w:rPr>
              <w:t>.0</w:t>
            </w:r>
          </w:p>
          <w:p w14:paraId="368FEE05" w14:textId="77777777" w:rsidR="00E0342F" w:rsidRPr="00211A27" w:rsidRDefault="00E0342F" w:rsidP="00587A17"/>
          <w:p w14:paraId="4AAB1101" w14:textId="49432F5B" w:rsidR="00E0342F" w:rsidRDefault="00A35F09" w:rsidP="00587A17">
            <w:r>
              <w:t>Sprint end date: 01</w:t>
            </w:r>
            <w:r w:rsidR="00DF4D9A">
              <w:t>/</w:t>
            </w:r>
            <w:r w:rsidR="0026416D">
              <w:t>26</w:t>
            </w:r>
            <w:r w:rsidR="00775505">
              <w:t>/2018</w:t>
            </w:r>
          </w:p>
          <w:p w14:paraId="1FB82F61" w14:textId="77777777" w:rsidR="00E0342F" w:rsidRDefault="00E0342F" w:rsidP="00587A17"/>
          <w:p w14:paraId="77FE51CF" w14:textId="5CFE5082" w:rsidR="00E53063" w:rsidRDefault="00E53063" w:rsidP="00587A17">
            <w:r>
              <w:t xml:space="preserve">Branch: </w:t>
            </w:r>
            <w:r w:rsidR="00775505">
              <w:t>Gold</w:t>
            </w:r>
          </w:p>
          <w:p w14:paraId="14289542" w14:textId="77777777" w:rsidR="00F5189E" w:rsidRDefault="00F5189E" w:rsidP="00587A17"/>
          <w:p w14:paraId="72956D87" w14:textId="77777777" w:rsidR="00E53063" w:rsidRDefault="00E53063" w:rsidP="00587A17">
            <w:r>
              <w:t>Commits:</w:t>
            </w:r>
          </w:p>
          <w:p w14:paraId="38C2BFBA" w14:textId="38E758FF" w:rsidR="006A721C" w:rsidRDefault="006A721C" w:rsidP="0026416D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rPr>
                <w:color w:val="353535"/>
              </w:rPr>
            </w:pPr>
            <w:r w:rsidRPr="006A721C">
              <w:rPr>
                <w:color w:val="353535"/>
              </w:rPr>
              <w:t>6a32e06</w:t>
            </w:r>
          </w:p>
          <w:p w14:paraId="6DEF3BEC" w14:textId="77777777" w:rsidR="0026416D" w:rsidRPr="0026416D" w:rsidRDefault="0026416D" w:rsidP="0026416D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rPr>
                <w:color w:val="353535"/>
              </w:rPr>
            </w:pPr>
            <w:r w:rsidRPr="0026416D">
              <w:rPr>
                <w:color w:val="353535"/>
              </w:rPr>
              <w:t>0f12baf</w:t>
            </w:r>
          </w:p>
          <w:p w14:paraId="0DDAAF0B" w14:textId="77777777" w:rsidR="0026416D" w:rsidRPr="0026416D" w:rsidRDefault="0026416D" w:rsidP="0026416D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rPr>
                <w:color w:val="353535"/>
              </w:rPr>
            </w:pPr>
            <w:r w:rsidRPr="0026416D">
              <w:rPr>
                <w:color w:val="353535"/>
              </w:rPr>
              <w:t>90b4f29</w:t>
            </w:r>
          </w:p>
          <w:p w14:paraId="1979F877" w14:textId="77777777" w:rsidR="0026416D" w:rsidRPr="0026416D" w:rsidRDefault="0026416D" w:rsidP="0026416D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rPr>
                <w:color w:val="353535"/>
              </w:rPr>
            </w:pPr>
            <w:r w:rsidRPr="0026416D">
              <w:rPr>
                <w:color w:val="353535"/>
              </w:rPr>
              <w:t>7edf5fa</w:t>
            </w:r>
            <w:bookmarkStart w:id="0" w:name="_GoBack"/>
            <w:bookmarkEnd w:id="0"/>
          </w:p>
          <w:p w14:paraId="773D9AEF" w14:textId="77777777" w:rsidR="0026416D" w:rsidRPr="0026416D" w:rsidRDefault="0026416D" w:rsidP="0026416D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rPr>
                <w:color w:val="353535"/>
              </w:rPr>
            </w:pPr>
            <w:r w:rsidRPr="0026416D">
              <w:rPr>
                <w:color w:val="353535"/>
              </w:rPr>
              <w:t>90cba37</w:t>
            </w:r>
          </w:p>
          <w:p w14:paraId="116DBB63" w14:textId="77777777" w:rsidR="0026416D" w:rsidRPr="0026416D" w:rsidRDefault="0026416D" w:rsidP="0026416D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rPr>
                <w:color w:val="353535"/>
              </w:rPr>
            </w:pPr>
            <w:r w:rsidRPr="0026416D">
              <w:rPr>
                <w:color w:val="353535"/>
              </w:rPr>
              <w:t>8647b70</w:t>
            </w:r>
          </w:p>
          <w:p w14:paraId="0D95262D" w14:textId="77777777" w:rsidR="0026416D" w:rsidRPr="0026416D" w:rsidRDefault="0026416D" w:rsidP="0026416D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rPr>
                <w:color w:val="353535"/>
              </w:rPr>
            </w:pPr>
            <w:proofErr w:type="gramStart"/>
            <w:r w:rsidRPr="0026416D">
              <w:rPr>
                <w:color w:val="353535"/>
              </w:rPr>
              <w:t>e42a045</w:t>
            </w:r>
            <w:proofErr w:type="gramEnd"/>
          </w:p>
          <w:p w14:paraId="536080E6" w14:textId="5B946A7F" w:rsidR="00775505" w:rsidRPr="0026416D" w:rsidRDefault="0026416D" w:rsidP="0026416D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rPr>
                <w:color w:val="353535"/>
              </w:rPr>
            </w:pPr>
            <w:r w:rsidRPr="0026416D">
              <w:rPr>
                <w:color w:val="353535"/>
              </w:rPr>
              <w:t>Note: this task i</w:t>
            </w:r>
            <w:r>
              <w:rPr>
                <w:color w:val="353535"/>
              </w:rPr>
              <w:t>ncludes a global CSS update</w:t>
            </w:r>
          </w:p>
          <w:p w14:paraId="53F29371" w14:textId="77777777" w:rsidR="00486854" w:rsidRDefault="00486854" w:rsidP="00486854"/>
          <w:p w14:paraId="4F499044" w14:textId="77777777" w:rsidR="001654D0" w:rsidRDefault="00646FD3" w:rsidP="002D4E1A">
            <w:r>
              <w:t>Additional Notes:</w:t>
            </w:r>
          </w:p>
          <w:p w14:paraId="3BC6811A" w14:textId="7FD68298" w:rsidR="003C2884" w:rsidRDefault="00E17EB3" w:rsidP="0026416D">
            <w:pPr>
              <w:pStyle w:val="ListParagraph"/>
              <w:numPr>
                <w:ilvl w:val="0"/>
                <w:numId w:val="31"/>
              </w:numPr>
            </w:pPr>
            <w:r>
              <w:t xml:space="preserve">This task was specifically focused on </w:t>
            </w:r>
            <w:r w:rsidR="00F57126">
              <w:t>delivering</w:t>
            </w:r>
            <w:r>
              <w:t xml:space="preserve"> </w:t>
            </w:r>
            <w:r w:rsidR="0026416D">
              <w:t xml:space="preserve">section 7 of </w:t>
            </w:r>
            <w:r w:rsidR="0026416D" w:rsidRPr="0026416D">
              <w:t>ER7806 PPC QV Admin D3</w:t>
            </w:r>
            <w:r w:rsidR="0026416D">
              <w:t xml:space="preserve">. This includes pages 9 – 11 of the spec. The rest of the spec will be delivered in subsequent </w:t>
            </w:r>
            <w:r w:rsidR="00206885">
              <w:t>releases.</w:t>
            </w:r>
          </w:p>
        </w:tc>
        <w:tc>
          <w:tcPr>
            <w:tcW w:w="3492" w:type="dxa"/>
            <w:vMerge w:val="restart"/>
            <w:shd w:val="clear" w:color="auto" w:fill="F0E4D8"/>
          </w:tcPr>
          <w:p w14:paraId="49538FFF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  <w:p w14:paraId="25C80367" w14:textId="77777777" w:rsidR="00E0342F" w:rsidRPr="0026416D" w:rsidRDefault="007E17BD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  <w:sz w:val="28"/>
                <w:szCs w:val="28"/>
              </w:rPr>
            </w:pPr>
            <w:r w:rsidRPr="0026416D">
              <w:rPr>
                <w:rFonts w:ascii="Arial" w:hAnsi="Arial" w:cs="Arial"/>
                <w:color w:val="003436"/>
                <w:sz w:val="28"/>
                <w:szCs w:val="28"/>
              </w:rPr>
              <w:t>Features included</w:t>
            </w:r>
          </w:p>
          <w:p w14:paraId="05375120" w14:textId="77777777" w:rsidR="00E0342F" w:rsidRPr="00DB23F2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</w:rPr>
            </w:pPr>
          </w:p>
          <w:p w14:paraId="6651F3F1" w14:textId="6297AFCF" w:rsidR="00642E00" w:rsidRDefault="00891795" w:rsidP="00486854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 xml:space="preserve">Feature #1: </w:t>
            </w:r>
            <w:r w:rsidR="00775505">
              <w:rPr>
                <w:b/>
                <w:color w:val="003436"/>
              </w:rPr>
              <w:t>JIRA USPO-</w:t>
            </w:r>
            <w:r w:rsidR="0026416D">
              <w:rPr>
                <w:b/>
                <w:color w:val="003436"/>
              </w:rPr>
              <w:t>2489</w:t>
            </w:r>
          </w:p>
          <w:p w14:paraId="07A463EF" w14:textId="2302666A" w:rsidR="00FB54E2" w:rsidRPr="00E53063" w:rsidRDefault="00FB54E2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07C8EE56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6F60352D" w14:textId="77777777" w:rsidR="002E13DE" w:rsidRDefault="002E13DE" w:rsidP="002E13DE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67C675CE" w14:textId="77777777" w:rsidR="0026416D" w:rsidRDefault="0026416D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489DE16F" w14:textId="38B16CFF" w:rsidR="002E13DE" w:rsidRPr="00642E00" w:rsidRDefault="002E13DE" w:rsidP="00642E00">
            <w:pPr>
              <w:tabs>
                <w:tab w:val="left" w:pos="4020"/>
              </w:tabs>
              <w:rPr>
                <w:color w:val="003436"/>
              </w:rPr>
            </w:pPr>
          </w:p>
          <w:p w14:paraId="6799EF1F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2041D44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1878527A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5B00C0C6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6F05D7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0E3DBF6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1E37AFF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3EF28086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8396021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C29CED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AF0197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80CE50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51BA595D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503243E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AE4BE6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46833CE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C9831E3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25BEB951" w14:textId="77777777" w:rsidR="00B0611A" w:rsidRP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76430AA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59ABD8CD" w14:textId="77777777" w:rsidR="00E0342F" w:rsidRPr="00DD0FD9" w:rsidRDefault="00E40E84" w:rsidP="00E23F2C">
            <w:pPr>
              <w:tabs>
                <w:tab w:val="left" w:pos="4020"/>
              </w:tabs>
              <w:rPr>
                <w:color w:val="825300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9725502" wp14:editId="4234050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7505700</wp:posOffset>
                      </wp:positionV>
                      <wp:extent cx="2171700" cy="381000"/>
                      <wp:effectExtent l="5080" t="2540" r="0" b="0"/>
                      <wp:wrapNone/>
                      <wp:docPr id="23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40545F" w14:textId="77777777" w:rsidR="00F5189E" w:rsidRPr="00743757" w:rsidRDefault="00F5189E" w:rsidP="0074375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743757"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  <w:t>[Company Name]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" o:spid="_x0000_s1027" type="#_x0000_t202" style="position:absolute;margin-left:-5.2pt;margin-top:591pt;width:171pt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" filled="f" stroked="f">
                      <v:textbox>
                        <w:txbxContent>
                          <w:p w14:paraId="3D40545F" w14:textId="77777777" w:rsidR="00F5189E" w:rsidRPr="00743757" w:rsidRDefault="00F5189E" w:rsidP="00743757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743757"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  <w:t>[Company Name]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92D3C" w14:paraId="27BF63B7" w14:textId="77777777" w:rsidTr="00B92D3C">
        <w:trPr>
          <w:trHeight w:val="1678"/>
        </w:trPr>
        <w:tc>
          <w:tcPr>
            <w:tcW w:w="3818" w:type="dxa"/>
          </w:tcPr>
          <w:p w14:paraId="2C5C12C1" w14:textId="6F177E09" w:rsidR="00B92D3C" w:rsidRPr="00E0342F" w:rsidRDefault="00B92D3C" w:rsidP="00E0342F"/>
        </w:tc>
        <w:tc>
          <w:tcPr>
            <w:tcW w:w="3739" w:type="dxa"/>
          </w:tcPr>
          <w:p w14:paraId="63484370" w14:textId="77777777" w:rsidR="00B92D3C" w:rsidRDefault="00B92D3C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492" w:type="dxa"/>
            <w:vMerge/>
            <w:shd w:val="clear" w:color="auto" w:fill="F0E4D8"/>
          </w:tcPr>
          <w:p w14:paraId="66500AE8" w14:textId="77777777" w:rsidR="00B92D3C" w:rsidRDefault="00B92D3C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</w:tbl>
    <w:p w14:paraId="0DC8870B" w14:textId="77777777" w:rsidR="000959EC" w:rsidRDefault="000959EC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0F158A2" w14:textId="77777777" w:rsidR="000959EC" w:rsidRDefault="000959EC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25E21C10" w14:textId="77777777" w:rsidR="000959EC" w:rsidRDefault="000959EC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E5B6A27" w14:textId="77777777" w:rsidR="000959EC" w:rsidRDefault="000959EC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440439ED" w14:textId="77777777" w:rsidR="000959EC" w:rsidRDefault="000959EC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482B6B16" w14:textId="77777777" w:rsidR="00775505" w:rsidRDefault="00775505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43A260B6" w14:textId="77777777" w:rsidR="0026416D" w:rsidRDefault="0026416D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47651024" w14:textId="77777777" w:rsidR="0026416D" w:rsidRDefault="0026416D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0B290FBF" w14:textId="77777777" w:rsidR="0026416D" w:rsidRDefault="0026416D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122A424C" w14:textId="2BE46C0C" w:rsidR="00884E49" w:rsidRDefault="006A1325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 w:rsidRPr="006A1325">
        <w:rPr>
          <w:b/>
          <w:sz w:val="32"/>
          <w:szCs w:val="32"/>
        </w:rPr>
        <w:lastRenderedPageBreak/>
        <w:t>Feature #1</w:t>
      </w:r>
      <w:r w:rsidR="00891795">
        <w:rPr>
          <w:b/>
          <w:sz w:val="32"/>
          <w:szCs w:val="32"/>
        </w:rPr>
        <w:t xml:space="preserve">: </w:t>
      </w:r>
      <w:r w:rsidR="00775505">
        <w:rPr>
          <w:b/>
          <w:sz w:val="32"/>
          <w:szCs w:val="32"/>
        </w:rPr>
        <w:t>JIRA UPSO-</w:t>
      </w:r>
      <w:r w:rsidR="0026416D">
        <w:rPr>
          <w:b/>
          <w:sz w:val="32"/>
          <w:szCs w:val="32"/>
        </w:rPr>
        <w:t>2489</w:t>
      </w:r>
    </w:p>
    <w:p w14:paraId="618940E3" w14:textId="75F31DD1" w:rsidR="00CE66D0" w:rsidRDefault="0026416D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26416D">
        <w:rPr>
          <w:sz w:val="28"/>
          <w:szCs w:val="28"/>
        </w:rPr>
        <w:t>ER7806 PPC QV Admin D3 Section 7 Only</w:t>
      </w:r>
    </w:p>
    <w:p w14:paraId="0ACBC7F3" w14:textId="77777777" w:rsidR="0026416D" w:rsidRDefault="0026416D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D1983D7" w14:textId="77777777" w:rsidR="000C2844" w:rsidRDefault="006A1325" w:rsidP="000C2844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5A704D7E" w14:textId="3F07796A" w:rsidR="002149A7" w:rsidRDefault="00775505" w:rsidP="002149A7">
      <w:pPr>
        <w:pStyle w:val="ListParagraph"/>
        <w:numPr>
          <w:ilvl w:val="0"/>
          <w:numId w:val="15"/>
        </w:numPr>
        <w:tabs>
          <w:tab w:val="left" w:pos="4020"/>
        </w:tabs>
      </w:pPr>
      <w:r>
        <w:t xml:space="preserve">Quantum View </w:t>
      </w:r>
      <w:r w:rsidR="00F57126">
        <w:t>Page in PPC</w:t>
      </w:r>
      <w:r w:rsidR="00B0611A">
        <w:t xml:space="preserve"> - </w:t>
      </w:r>
      <w:hyperlink r:id="rId10" w:anchor="/preferencePage/quantumView" w:history="1">
        <w:r w:rsidR="00F57126" w:rsidRPr="006E0E64">
          <w:rPr>
            <w:rStyle w:val="Hyperlink"/>
          </w:rPr>
          <w:t>http://uidev.ups.com/ppcProfile.html#/preferencePage/quantumView</w:t>
        </w:r>
      </w:hyperlink>
      <w:r w:rsidR="00F57126">
        <w:t xml:space="preserve"> </w:t>
      </w:r>
    </w:p>
    <w:p w14:paraId="607B3B74" w14:textId="77777777" w:rsidR="0026416D" w:rsidRDefault="0026416D" w:rsidP="0026416D">
      <w:pPr>
        <w:tabs>
          <w:tab w:val="left" w:pos="4020"/>
        </w:tabs>
        <w:ind w:left="360"/>
      </w:pPr>
    </w:p>
    <w:p w14:paraId="39A72B40" w14:textId="77777777" w:rsidR="0026416D" w:rsidRDefault="0026416D" w:rsidP="0026416D">
      <w:pPr>
        <w:tabs>
          <w:tab w:val="left" w:pos="4020"/>
        </w:tabs>
        <w:ind w:left="360"/>
      </w:pPr>
    </w:p>
    <w:p w14:paraId="088A7039" w14:textId="77777777" w:rsidR="0026416D" w:rsidRDefault="006A1325" w:rsidP="0026416D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322CC7F5" w14:textId="41FFFDC5" w:rsidR="00D2764F" w:rsidRPr="0026416D" w:rsidRDefault="00D2764F" w:rsidP="0026416D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  <w:rPr>
          <w:sz w:val="22"/>
          <w:szCs w:val="22"/>
        </w:rPr>
      </w:pPr>
      <w:proofErr w:type="spellStart"/>
      <w:proofErr w:type="gramStart"/>
      <w:r w:rsidRPr="0026416D">
        <w:rPr>
          <w:color w:val="333333"/>
          <w:sz w:val="22"/>
          <w:szCs w:val="22"/>
        </w:rPr>
        <w:t>src</w:t>
      </w:r>
      <w:proofErr w:type="spellEnd"/>
      <w:proofErr w:type="gramEnd"/>
      <w:r w:rsidRPr="0026416D">
        <w:rPr>
          <w:color w:val="333333"/>
          <w:sz w:val="22"/>
          <w:szCs w:val="22"/>
        </w:rPr>
        <w:t>/common/apps/assets/</w:t>
      </w:r>
      <w:proofErr w:type="spellStart"/>
      <w:r w:rsidRPr="0026416D">
        <w:rPr>
          <w:color w:val="333333"/>
          <w:sz w:val="22"/>
          <w:szCs w:val="22"/>
        </w:rPr>
        <w:t>angularjs</w:t>
      </w:r>
      <w:proofErr w:type="spellEnd"/>
      <w:r w:rsidRPr="0026416D">
        <w:rPr>
          <w:color w:val="333333"/>
          <w:sz w:val="22"/>
          <w:szCs w:val="22"/>
        </w:rPr>
        <w:t>/Base/services/ups.config.js</w:t>
      </w:r>
    </w:p>
    <w:p w14:paraId="352B1318" w14:textId="77D449AB" w:rsidR="0026416D" w:rsidRPr="0026416D" w:rsidRDefault="0026416D" w:rsidP="00D2764F">
      <w:pPr>
        <w:numPr>
          <w:ilvl w:val="0"/>
          <w:numId w:val="15"/>
        </w:numPr>
        <w:spacing w:before="100" w:beforeAutospacing="1" w:after="100" w:afterAutospacing="1"/>
        <w:rPr>
          <w:color w:val="333333"/>
          <w:sz w:val="22"/>
          <w:szCs w:val="22"/>
        </w:rPr>
      </w:pPr>
      <w:proofErr w:type="gramStart"/>
      <w:r w:rsidRPr="0026416D">
        <w:rPr>
          <w:color w:val="333333"/>
          <w:sz w:val="22"/>
          <w:szCs w:val="22"/>
        </w:rPr>
        <w:t>src</w:t>
      </w:r>
      <w:proofErr w:type="gramEnd"/>
      <w:r w:rsidRPr="0026416D">
        <w:rPr>
          <w:color w:val="333333"/>
          <w:sz w:val="22"/>
          <w:szCs w:val="22"/>
        </w:rPr>
        <w:t>/apps/ppc/assets/angularjs/_templates/ups.ppc-preference-quantumView-companyServices.html</w:t>
      </w:r>
    </w:p>
    <w:p w14:paraId="7734F859" w14:textId="14AD178E" w:rsidR="0026416D" w:rsidRPr="0026416D" w:rsidRDefault="0026416D" w:rsidP="00D2764F">
      <w:pPr>
        <w:numPr>
          <w:ilvl w:val="0"/>
          <w:numId w:val="15"/>
        </w:numPr>
        <w:spacing w:before="100" w:beforeAutospacing="1" w:after="100" w:afterAutospacing="1"/>
        <w:rPr>
          <w:color w:val="333333"/>
          <w:sz w:val="22"/>
          <w:szCs w:val="22"/>
        </w:rPr>
      </w:pPr>
      <w:proofErr w:type="gramStart"/>
      <w:r w:rsidRPr="0026416D">
        <w:rPr>
          <w:color w:val="333333"/>
          <w:sz w:val="22"/>
          <w:szCs w:val="22"/>
        </w:rPr>
        <w:t>src</w:t>
      </w:r>
      <w:proofErr w:type="gramEnd"/>
      <w:r w:rsidRPr="0026416D">
        <w:rPr>
          <w:color w:val="333333"/>
          <w:sz w:val="22"/>
          <w:szCs w:val="22"/>
        </w:rPr>
        <w:t>/apps/ppc/assets/angularjs/_templates/ups.ppc-preference-quantumView-users.html</w:t>
      </w:r>
    </w:p>
    <w:p w14:paraId="33AD7167" w14:textId="15E7D27D" w:rsidR="0026416D" w:rsidRPr="0026416D" w:rsidRDefault="0026416D" w:rsidP="00D2764F">
      <w:pPr>
        <w:numPr>
          <w:ilvl w:val="0"/>
          <w:numId w:val="15"/>
        </w:numPr>
        <w:spacing w:before="100" w:beforeAutospacing="1" w:after="100" w:afterAutospacing="1"/>
        <w:rPr>
          <w:color w:val="333333"/>
          <w:sz w:val="22"/>
          <w:szCs w:val="22"/>
        </w:rPr>
      </w:pPr>
      <w:proofErr w:type="spellStart"/>
      <w:proofErr w:type="gramStart"/>
      <w:r w:rsidRPr="0026416D">
        <w:rPr>
          <w:color w:val="333333"/>
          <w:sz w:val="22"/>
          <w:szCs w:val="22"/>
        </w:rPr>
        <w:t>src</w:t>
      </w:r>
      <w:proofErr w:type="spellEnd"/>
      <w:proofErr w:type="gramEnd"/>
      <w:r w:rsidRPr="0026416D">
        <w:rPr>
          <w:color w:val="333333"/>
          <w:sz w:val="22"/>
          <w:szCs w:val="22"/>
        </w:rPr>
        <w:t>/common/</w:t>
      </w:r>
      <w:proofErr w:type="spellStart"/>
      <w:r w:rsidRPr="0026416D">
        <w:rPr>
          <w:color w:val="333333"/>
          <w:sz w:val="22"/>
          <w:szCs w:val="22"/>
        </w:rPr>
        <w:t>wem</w:t>
      </w:r>
      <w:proofErr w:type="spellEnd"/>
      <w:r w:rsidRPr="0026416D">
        <w:rPr>
          <w:color w:val="333333"/>
          <w:sz w:val="22"/>
          <w:szCs w:val="22"/>
        </w:rPr>
        <w:t>/assets/sass/bootstrap/_BS04_table.scss</w:t>
      </w:r>
    </w:p>
    <w:p w14:paraId="271B4CB7" w14:textId="018F8224" w:rsidR="0026416D" w:rsidRPr="0026416D" w:rsidRDefault="0026416D" w:rsidP="00D2764F">
      <w:pPr>
        <w:numPr>
          <w:ilvl w:val="0"/>
          <w:numId w:val="15"/>
        </w:numPr>
        <w:spacing w:before="100" w:beforeAutospacing="1" w:after="100" w:afterAutospacing="1"/>
        <w:rPr>
          <w:color w:val="333333"/>
          <w:sz w:val="22"/>
          <w:szCs w:val="22"/>
        </w:rPr>
      </w:pPr>
      <w:proofErr w:type="gramStart"/>
      <w:r w:rsidRPr="0026416D">
        <w:rPr>
          <w:color w:val="333333"/>
          <w:sz w:val="22"/>
          <w:szCs w:val="22"/>
        </w:rPr>
        <w:t>src</w:t>
      </w:r>
      <w:proofErr w:type="gramEnd"/>
      <w:r w:rsidRPr="0026416D">
        <w:rPr>
          <w:color w:val="333333"/>
          <w:sz w:val="22"/>
          <w:szCs w:val="22"/>
        </w:rPr>
        <w:t>/apps/ppc/assets/angularjs/_templates/ups.ppc-preference-quantumView-companyInformation.html</w:t>
      </w:r>
    </w:p>
    <w:p w14:paraId="0243AB06" w14:textId="4699E648" w:rsidR="0026416D" w:rsidRPr="0026416D" w:rsidRDefault="0026416D" w:rsidP="00D2764F">
      <w:pPr>
        <w:numPr>
          <w:ilvl w:val="0"/>
          <w:numId w:val="15"/>
        </w:numPr>
        <w:spacing w:before="100" w:beforeAutospacing="1" w:after="100" w:afterAutospacing="1"/>
        <w:rPr>
          <w:color w:val="333333"/>
          <w:sz w:val="22"/>
          <w:szCs w:val="22"/>
        </w:rPr>
      </w:pPr>
      <w:proofErr w:type="gramStart"/>
      <w:r w:rsidRPr="0026416D">
        <w:rPr>
          <w:color w:val="333333"/>
          <w:sz w:val="22"/>
          <w:szCs w:val="22"/>
        </w:rPr>
        <w:t>src</w:t>
      </w:r>
      <w:proofErr w:type="gramEnd"/>
      <w:r w:rsidRPr="0026416D">
        <w:rPr>
          <w:color w:val="333333"/>
          <w:sz w:val="22"/>
          <w:szCs w:val="22"/>
        </w:rPr>
        <w:t>/apps/ppc/assets/angularjs/controllers/ups.ppc.quantumView.controller.js</w:t>
      </w:r>
    </w:p>
    <w:p w14:paraId="1C4E58EF" w14:textId="67C5A7E7" w:rsidR="0026416D" w:rsidRPr="0026416D" w:rsidRDefault="0026416D" w:rsidP="00D2764F">
      <w:pPr>
        <w:numPr>
          <w:ilvl w:val="0"/>
          <w:numId w:val="15"/>
        </w:numPr>
        <w:spacing w:before="100" w:beforeAutospacing="1" w:after="100" w:afterAutospacing="1"/>
        <w:rPr>
          <w:color w:val="333333"/>
          <w:sz w:val="22"/>
          <w:szCs w:val="22"/>
        </w:rPr>
      </w:pPr>
      <w:proofErr w:type="gramStart"/>
      <w:r w:rsidRPr="0026416D">
        <w:rPr>
          <w:color w:val="333333"/>
          <w:sz w:val="22"/>
          <w:szCs w:val="22"/>
        </w:rPr>
        <w:t>src</w:t>
      </w:r>
      <w:proofErr w:type="gramEnd"/>
      <w:r w:rsidRPr="0026416D">
        <w:rPr>
          <w:color w:val="333333"/>
          <w:sz w:val="22"/>
          <w:szCs w:val="22"/>
        </w:rPr>
        <w:t>/apps/ppc/assets/angularjs/_templates/ups.ppc-quantumView-preference.html</w:t>
      </w:r>
    </w:p>
    <w:p w14:paraId="79803FF8" w14:textId="1A358022" w:rsidR="0026416D" w:rsidRPr="0026416D" w:rsidRDefault="0026416D" w:rsidP="0026416D">
      <w:pPr>
        <w:numPr>
          <w:ilvl w:val="0"/>
          <w:numId w:val="15"/>
        </w:numPr>
        <w:spacing w:before="100" w:beforeAutospacing="1" w:after="100" w:afterAutospacing="1"/>
        <w:rPr>
          <w:color w:val="333333"/>
          <w:sz w:val="22"/>
          <w:szCs w:val="22"/>
        </w:rPr>
      </w:pPr>
      <w:proofErr w:type="gramStart"/>
      <w:r w:rsidRPr="0026416D">
        <w:rPr>
          <w:color w:val="333333"/>
          <w:sz w:val="22"/>
          <w:szCs w:val="22"/>
        </w:rPr>
        <w:t>src</w:t>
      </w:r>
      <w:proofErr w:type="gramEnd"/>
      <w:r w:rsidRPr="0026416D">
        <w:rPr>
          <w:color w:val="333333"/>
          <w:sz w:val="22"/>
          <w:szCs w:val="22"/>
        </w:rPr>
        <w:t>/apps/ppc/assets/angularjs/controllers/ups.ppc.quantumView.controller.js</w:t>
      </w:r>
    </w:p>
    <w:p w14:paraId="4788CED3" w14:textId="72F86E07" w:rsidR="002E13DE" w:rsidRDefault="002E13DE" w:rsidP="00E53063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2BEB424D" w14:textId="47D77B66" w:rsidR="003E542B" w:rsidRDefault="0026416D" w:rsidP="0026416D">
      <w:pPr>
        <w:pStyle w:val="ListParagraph"/>
        <w:numPr>
          <w:ilvl w:val="0"/>
          <w:numId w:val="47"/>
        </w:numPr>
      </w:pPr>
      <w:r>
        <w:t xml:space="preserve">To View </w:t>
      </w:r>
      <w:r w:rsidRPr="0026416D">
        <w:rPr>
          <w:b/>
          <w:i/>
        </w:rPr>
        <w:t>Quantum View Administration – Non Enrolled</w:t>
      </w:r>
      <w:r>
        <w:t>, scroll to the bottom of the page and click the corresponding button in the CMS Demo</w:t>
      </w:r>
    </w:p>
    <w:p w14:paraId="30A5C682" w14:textId="77777777" w:rsidR="0026416D" w:rsidRDefault="0026416D" w:rsidP="0026416D">
      <w:pPr>
        <w:pStyle w:val="ListParagraph"/>
      </w:pPr>
    </w:p>
    <w:p w14:paraId="18283095" w14:textId="77777777" w:rsidR="00176DBB" w:rsidRDefault="00176DBB" w:rsidP="00176DBB"/>
    <w:p w14:paraId="58DC71E9" w14:textId="77777777" w:rsidR="00176DBB" w:rsidRDefault="00176DBB" w:rsidP="00176DBB"/>
    <w:p w14:paraId="1C0AD0D0" w14:textId="77777777" w:rsidR="00176DBB" w:rsidRDefault="00176DBB" w:rsidP="00176DBB"/>
    <w:p w14:paraId="65F974E1" w14:textId="77777777" w:rsidR="00176DBB" w:rsidRDefault="00176DBB" w:rsidP="00176DBB"/>
    <w:p w14:paraId="2E05DA38" w14:textId="77777777" w:rsidR="00176DBB" w:rsidRDefault="00176DBB" w:rsidP="00176DBB"/>
    <w:p w14:paraId="31916133" w14:textId="77777777" w:rsidR="00176DBB" w:rsidRDefault="00176DBB" w:rsidP="00176DBB"/>
    <w:p w14:paraId="314AA69D" w14:textId="77777777" w:rsidR="00176DBB" w:rsidRDefault="00176DBB" w:rsidP="00176DBB"/>
    <w:p w14:paraId="17E69AA5" w14:textId="77777777" w:rsidR="00176DBB" w:rsidRDefault="00176DBB" w:rsidP="00176DBB"/>
    <w:p w14:paraId="04C77BF8" w14:textId="77777777" w:rsidR="00176DBB" w:rsidRDefault="00176DBB" w:rsidP="00176DBB"/>
    <w:p w14:paraId="3A69382A" w14:textId="6218A541" w:rsidR="00486854" w:rsidRPr="00BA77E9" w:rsidRDefault="00486854" w:rsidP="00BA77E9"/>
    <w:sectPr w:rsidR="00486854" w:rsidRPr="00BA77E9" w:rsidSect="00BF22AF">
      <w:headerReference w:type="even" r:id="rId11"/>
      <w:headerReference w:type="default" r:id="rId12"/>
      <w:footerReference w:type="even" r:id="rId13"/>
      <w:footerReference w:type="default" r:id="rId14"/>
      <w:footerReference w:type="first" r:id="rId15"/>
      <w:pgSz w:w="12240" w:h="15840" w:code="1"/>
      <w:pgMar w:top="360" w:right="360" w:bottom="360" w:left="360" w:header="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F46E2" w14:textId="77777777" w:rsidR="00F5189E" w:rsidRDefault="00F5189E">
      <w:r>
        <w:separator/>
      </w:r>
    </w:p>
  </w:endnote>
  <w:endnote w:type="continuationSeparator" w:id="0">
    <w:p w14:paraId="6F5C6B8B" w14:textId="77777777" w:rsidR="00F5189E" w:rsidRDefault="00F51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26902" w14:textId="77777777" w:rsidR="00F5189E" w:rsidRDefault="00F5189E">
    <w:pPr>
      <w:pStyle w:val="Footer"/>
    </w:pPr>
    <w:r>
      <w:rPr>
        <w:noProof/>
      </w:rPr>
      <w:drawing>
        <wp:anchor distT="0" distB="0" distL="114300" distR="114300" simplePos="0" relativeHeight="251676672" behindDoc="1" locked="0" layoutInCell="1" allowOverlap="1" wp14:anchorId="5BF1935E" wp14:editId="5DAF5A5C">
          <wp:simplePos x="0" y="0"/>
          <wp:positionH relativeFrom="margin">
            <wp:posOffset>-91440</wp:posOffset>
          </wp:positionH>
          <wp:positionV relativeFrom="margin">
            <wp:posOffset>8930640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8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66E2E" w14:textId="77777777" w:rsidR="00F5189E" w:rsidRPr="00E40E84" w:rsidRDefault="00F5189E" w:rsidP="00E40E84">
    <w:pPr>
      <w:pStyle w:val="Footer"/>
      <w:spacing w:before="240"/>
      <w:ind w:right="432"/>
      <w:jc w:val="right"/>
      <w:rPr>
        <w:rFonts w:ascii="Arial" w:hAnsi="Arial"/>
        <w:b/>
        <w:color w:val="FFFFFF" w:themeColor="background1"/>
      </w:rPr>
    </w:pPr>
    <w:r w:rsidRPr="00E40E84">
      <w:rPr>
        <w:rStyle w:val="PageNumber"/>
        <w:rFonts w:ascii="Arial" w:hAnsi="Arial"/>
        <w:b/>
        <w:color w:val="FFFFFF" w:themeColor="background1"/>
      </w:rPr>
      <w:fldChar w:fldCharType="begin"/>
    </w:r>
    <w:r w:rsidRPr="00E40E84">
      <w:rPr>
        <w:rStyle w:val="PageNumber"/>
        <w:rFonts w:ascii="Arial" w:hAnsi="Arial"/>
        <w:b/>
        <w:color w:val="FFFFFF" w:themeColor="background1"/>
      </w:rPr>
      <w:instrText xml:space="preserve"> PAGE </w:instrText>
    </w:r>
    <w:r w:rsidRPr="00E40E84">
      <w:rPr>
        <w:rStyle w:val="PageNumber"/>
        <w:rFonts w:ascii="Arial" w:hAnsi="Arial"/>
        <w:b/>
        <w:color w:val="FFFFFF" w:themeColor="background1"/>
      </w:rPr>
      <w:fldChar w:fldCharType="separate"/>
    </w:r>
    <w:r w:rsidR="006A721C">
      <w:rPr>
        <w:rStyle w:val="PageNumber"/>
        <w:rFonts w:ascii="Arial" w:hAnsi="Arial"/>
        <w:b/>
        <w:noProof/>
        <w:color w:val="FFFFFF" w:themeColor="background1"/>
      </w:rPr>
      <w:t>2</w:t>
    </w:r>
    <w:r w:rsidRPr="00E40E84">
      <w:rPr>
        <w:rStyle w:val="PageNumber"/>
        <w:rFonts w:ascii="Arial" w:hAnsi="Arial"/>
        <w:b/>
        <w:color w:val="FFFFFF" w:themeColor="background1"/>
      </w:rPr>
      <w:fldChar w:fldCharType="end"/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77696" behindDoc="1" locked="0" layoutInCell="1" allowOverlap="1" wp14:anchorId="2B2A53C4" wp14:editId="11DC3F9A">
          <wp:simplePos x="0" y="0"/>
          <wp:positionH relativeFrom="margin">
            <wp:align>center</wp:align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9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64384" behindDoc="1" locked="0" layoutInCell="1" allowOverlap="1" wp14:anchorId="4980AFAA" wp14:editId="68DFF9DA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20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D0D36" w14:textId="77777777" w:rsidR="00F5189E" w:rsidRDefault="00F5189E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5648" behindDoc="1" locked="0" layoutInCell="1" allowOverlap="1" wp14:anchorId="73810C04" wp14:editId="38B6DDE7">
          <wp:simplePos x="0" y="0"/>
          <wp:positionH relativeFrom="margin">
            <wp:posOffset>-91440</wp:posOffset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21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F60AE80" w14:textId="77777777" w:rsidR="00F5189E" w:rsidRDefault="00F5189E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1552" behindDoc="1" locked="0" layoutInCell="1" allowOverlap="1" wp14:anchorId="5A6BC8D9" wp14:editId="7405162E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22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16735" w14:textId="77777777" w:rsidR="00F5189E" w:rsidRDefault="00F5189E">
      <w:r>
        <w:separator/>
      </w:r>
    </w:p>
  </w:footnote>
  <w:footnote w:type="continuationSeparator" w:id="0">
    <w:p w14:paraId="47904BCF" w14:textId="77777777" w:rsidR="00F5189E" w:rsidRDefault="00F518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34D87" w14:textId="77777777" w:rsidR="00F5189E" w:rsidRDefault="00F5189E">
    <w:pPr>
      <w:pStyle w:val="Header"/>
    </w:pPr>
  </w:p>
  <w:p w14:paraId="45D22A94" w14:textId="77777777" w:rsidR="00F5189E" w:rsidRDefault="00F5189E">
    <w:pPr>
      <w:pStyle w:val="Header"/>
    </w:pPr>
    <w:r>
      <w:fldChar w:fldCharType="begin"/>
    </w:r>
    <w:r>
      <w:instrText xml:space="preserve"> DATE \@ "M/d/yy" </w:instrText>
    </w:r>
    <w:r>
      <w:fldChar w:fldCharType="separate"/>
    </w:r>
    <w:r w:rsidR="006A721C">
      <w:rPr>
        <w:noProof/>
      </w:rPr>
      <w:t>1/26/18</w:t>
    </w:r>
    <w:r>
      <w:fldChar w:fldCharType="end"/>
    </w:r>
    <w:r>
      <w:rPr>
        <w:noProof/>
      </w:rPr>
      <w:drawing>
        <wp:anchor distT="0" distB="0" distL="114300" distR="114300" simplePos="0" relativeHeight="251674624" behindDoc="1" locked="1" layoutInCell="1" allowOverlap="1" wp14:anchorId="64C3E2D5" wp14:editId="49E1F925">
          <wp:simplePos x="0" y="0"/>
          <wp:positionH relativeFrom="margin">
            <wp:posOffset>-77470</wp:posOffset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6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FCC44" wp14:editId="47EC4603">
              <wp:simplePos x="0" y="0"/>
              <wp:positionH relativeFrom="page">
                <wp:posOffset>6812280</wp:posOffset>
              </wp:positionH>
              <wp:positionV relativeFrom="page">
                <wp:posOffset>594360</wp:posOffset>
              </wp:positionV>
              <wp:extent cx="475615" cy="298450"/>
              <wp:effectExtent l="0" t="0" r="0" b="635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61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E9E05" w14:textId="77777777" w:rsidR="00F5189E" w:rsidRPr="00EE4744" w:rsidRDefault="00F5189E" w:rsidP="00EE4744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begin"/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instrText xml:space="preserve"> PAGE   \* MERGEFORMAT </w:instrTex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/>
                            </w:rPr>
                            <w:t>8</w: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28" type="#_x0000_t202" style="position:absolute;margin-left:536.4pt;margin-top:46.8pt;width:37.4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" filled="f" stroked="f">
              <v:textbox>
                <w:txbxContent>
                  <w:p w14:paraId="735E9E05" w14:textId="77777777" w:rsidR="00F5189E" w:rsidRPr="00EE4744" w:rsidRDefault="00F5189E" w:rsidP="00EE4744">
                    <w:pPr>
                      <w:jc w:val="right"/>
                      <w:rPr>
                        <w:color w:val="FFFFFF"/>
                      </w:rPr>
                    </w:pP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begin"/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instrText xml:space="preserve"> PAGE   \* MERGEFORMAT </w:instrTex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rFonts w:ascii="Calibri" w:hAnsi="Calibri"/>
                        <w:b/>
                        <w:noProof/>
                        <w:color w:val="FFFFFF"/>
                      </w:rPr>
                      <w:t>8</w: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D792E" w14:textId="77777777" w:rsidR="00F5189E" w:rsidRDefault="00F5189E">
    <w:pPr>
      <w:pStyle w:val="Header"/>
    </w:pPr>
    <w:r>
      <w:rPr>
        <w:noProof/>
      </w:rPr>
      <w:drawing>
        <wp:anchor distT="0" distB="0" distL="114300" distR="114300" simplePos="0" relativeHeight="251665408" behindDoc="1" locked="1" layoutInCell="1" allowOverlap="1" wp14:anchorId="4E46BDED" wp14:editId="0AF108F7">
          <wp:simplePos x="0" y="0"/>
          <wp:positionH relativeFrom="margin">
            <wp:align>center</wp:align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7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CEA6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38A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0EE5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D9A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C0227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7CB1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5E2C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5A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EA3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98B4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71C7333"/>
    <w:multiLevelType w:val="hybridMultilevel"/>
    <w:tmpl w:val="8942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1C6F8A"/>
    <w:multiLevelType w:val="hybridMultilevel"/>
    <w:tmpl w:val="BAD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F9D33A5"/>
    <w:multiLevelType w:val="hybridMultilevel"/>
    <w:tmpl w:val="10701E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4803146"/>
    <w:multiLevelType w:val="multilevel"/>
    <w:tmpl w:val="F25A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715418B"/>
    <w:multiLevelType w:val="hybridMultilevel"/>
    <w:tmpl w:val="44F00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1A7245BF"/>
    <w:multiLevelType w:val="hybridMultilevel"/>
    <w:tmpl w:val="F724E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ACF38A4"/>
    <w:multiLevelType w:val="hybridMultilevel"/>
    <w:tmpl w:val="6A360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E526FFD"/>
    <w:multiLevelType w:val="hybridMultilevel"/>
    <w:tmpl w:val="3DAC6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2A1385E"/>
    <w:multiLevelType w:val="hybridMultilevel"/>
    <w:tmpl w:val="4EC8A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39E253D"/>
    <w:multiLevelType w:val="hybridMultilevel"/>
    <w:tmpl w:val="BD7E3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5B95237"/>
    <w:multiLevelType w:val="multilevel"/>
    <w:tmpl w:val="BDB0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6357B5E"/>
    <w:multiLevelType w:val="hybridMultilevel"/>
    <w:tmpl w:val="5680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A3B498F"/>
    <w:multiLevelType w:val="multilevel"/>
    <w:tmpl w:val="88FE0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BC8565B"/>
    <w:multiLevelType w:val="hybridMultilevel"/>
    <w:tmpl w:val="78A4A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D0B2CC3"/>
    <w:multiLevelType w:val="hybridMultilevel"/>
    <w:tmpl w:val="296EA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37556EB"/>
    <w:multiLevelType w:val="hybridMultilevel"/>
    <w:tmpl w:val="8244F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6EA7A25"/>
    <w:multiLevelType w:val="hybridMultilevel"/>
    <w:tmpl w:val="55868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70E4308"/>
    <w:multiLevelType w:val="hybridMultilevel"/>
    <w:tmpl w:val="87DED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FA140CC"/>
    <w:multiLevelType w:val="hybridMultilevel"/>
    <w:tmpl w:val="0A02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81674C"/>
    <w:multiLevelType w:val="hybridMultilevel"/>
    <w:tmpl w:val="1E22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5D4A8C"/>
    <w:multiLevelType w:val="multilevel"/>
    <w:tmpl w:val="277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98F25B3"/>
    <w:multiLevelType w:val="hybridMultilevel"/>
    <w:tmpl w:val="DB02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C546605"/>
    <w:multiLevelType w:val="hybridMultilevel"/>
    <w:tmpl w:val="4D308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E387FC3"/>
    <w:multiLevelType w:val="hybridMultilevel"/>
    <w:tmpl w:val="4B460E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4E606E50"/>
    <w:multiLevelType w:val="hybridMultilevel"/>
    <w:tmpl w:val="8BBA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3261981"/>
    <w:multiLevelType w:val="hybridMultilevel"/>
    <w:tmpl w:val="1CF8B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42F5EBA"/>
    <w:multiLevelType w:val="hybridMultilevel"/>
    <w:tmpl w:val="7FB25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AD32C95"/>
    <w:multiLevelType w:val="hybridMultilevel"/>
    <w:tmpl w:val="2FE610A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>
    <w:nsid w:val="66906DF8"/>
    <w:multiLevelType w:val="hybridMultilevel"/>
    <w:tmpl w:val="161A4C0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0">
    <w:nsid w:val="6ABA3B2E"/>
    <w:multiLevelType w:val="hybridMultilevel"/>
    <w:tmpl w:val="27F2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766B38"/>
    <w:multiLevelType w:val="hybridMultilevel"/>
    <w:tmpl w:val="38E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9C18A7"/>
    <w:multiLevelType w:val="hybridMultilevel"/>
    <w:tmpl w:val="381E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593A97"/>
    <w:multiLevelType w:val="hybridMultilevel"/>
    <w:tmpl w:val="F914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0B187A"/>
    <w:multiLevelType w:val="hybridMultilevel"/>
    <w:tmpl w:val="65E0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5A7B04"/>
    <w:multiLevelType w:val="hybridMultilevel"/>
    <w:tmpl w:val="3228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D60863"/>
    <w:multiLevelType w:val="hybridMultilevel"/>
    <w:tmpl w:val="C0425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7C25623C"/>
    <w:multiLevelType w:val="hybridMultilevel"/>
    <w:tmpl w:val="AC86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3B5D9F"/>
    <w:multiLevelType w:val="hybridMultilevel"/>
    <w:tmpl w:val="B6CE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41"/>
  </w:num>
  <w:num w:numId="14">
    <w:abstractNumId w:val="43"/>
  </w:num>
  <w:num w:numId="15">
    <w:abstractNumId w:val="25"/>
  </w:num>
  <w:num w:numId="16">
    <w:abstractNumId w:val="48"/>
  </w:num>
  <w:num w:numId="17">
    <w:abstractNumId w:val="22"/>
  </w:num>
  <w:num w:numId="18">
    <w:abstractNumId w:val="40"/>
  </w:num>
  <w:num w:numId="19">
    <w:abstractNumId w:val="29"/>
  </w:num>
  <w:num w:numId="20">
    <w:abstractNumId w:val="33"/>
  </w:num>
  <w:num w:numId="21">
    <w:abstractNumId w:val="32"/>
  </w:num>
  <w:num w:numId="22">
    <w:abstractNumId w:val="30"/>
  </w:num>
  <w:num w:numId="23">
    <w:abstractNumId w:val="44"/>
  </w:num>
  <w:num w:numId="24">
    <w:abstractNumId w:val="47"/>
  </w:num>
  <w:num w:numId="25">
    <w:abstractNumId w:val="17"/>
  </w:num>
  <w:num w:numId="26">
    <w:abstractNumId w:val="42"/>
  </w:num>
  <w:num w:numId="27">
    <w:abstractNumId w:val="39"/>
  </w:num>
  <w:num w:numId="28">
    <w:abstractNumId w:val="45"/>
  </w:num>
  <w:num w:numId="29">
    <w:abstractNumId w:val="11"/>
  </w:num>
  <w:num w:numId="30">
    <w:abstractNumId w:val="27"/>
  </w:num>
  <w:num w:numId="31">
    <w:abstractNumId w:val="37"/>
  </w:num>
  <w:num w:numId="32">
    <w:abstractNumId w:val="35"/>
  </w:num>
  <w:num w:numId="33">
    <w:abstractNumId w:val="26"/>
  </w:num>
  <w:num w:numId="34">
    <w:abstractNumId w:val="16"/>
  </w:num>
  <w:num w:numId="35">
    <w:abstractNumId w:val="19"/>
  </w:num>
  <w:num w:numId="36">
    <w:abstractNumId w:val="20"/>
  </w:num>
  <w:num w:numId="37">
    <w:abstractNumId w:val="13"/>
  </w:num>
  <w:num w:numId="38">
    <w:abstractNumId w:val="46"/>
  </w:num>
  <w:num w:numId="39">
    <w:abstractNumId w:val="34"/>
  </w:num>
  <w:num w:numId="40">
    <w:abstractNumId w:val="15"/>
  </w:num>
  <w:num w:numId="41">
    <w:abstractNumId w:val="38"/>
  </w:num>
  <w:num w:numId="42">
    <w:abstractNumId w:val="36"/>
  </w:num>
  <w:num w:numId="43">
    <w:abstractNumId w:val="21"/>
  </w:num>
  <w:num w:numId="44">
    <w:abstractNumId w:val="14"/>
  </w:num>
  <w:num w:numId="45">
    <w:abstractNumId w:val="23"/>
  </w:num>
  <w:num w:numId="46">
    <w:abstractNumId w:val="31"/>
  </w:num>
  <w:num w:numId="47">
    <w:abstractNumId w:val="24"/>
  </w:num>
  <w:num w:numId="48">
    <w:abstractNumId w:val="10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attachedTemplate r:id="rId1"/>
  <w:defaultTabStop w:val="720"/>
  <w:drawingGridHorizontalSpacing w:val="144"/>
  <w:drawingGridVerticalSpacing w:val="144"/>
  <w:doNotUseMarginsForDrawingGridOrigin/>
  <w:drawingGridHorizontalOrigin w:val="360"/>
  <w:drawingGridVerticalOrigin w:val="360"/>
  <w:characterSpacingControl w:val="doNotCompress"/>
  <w:hdrShapeDefaults>
    <o:shapedefaults v:ext="edit" spidmax="2050">
      <o:colormru v:ext="edit" colors="#f0e4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31"/>
    <w:rsid w:val="00011B3F"/>
    <w:rsid w:val="00026403"/>
    <w:rsid w:val="000401B7"/>
    <w:rsid w:val="0004366A"/>
    <w:rsid w:val="00050EA9"/>
    <w:rsid w:val="0006292C"/>
    <w:rsid w:val="00066AA2"/>
    <w:rsid w:val="000701E9"/>
    <w:rsid w:val="0007295E"/>
    <w:rsid w:val="000957AD"/>
    <w:rsid w:val="000959EC"/>
    <w:rsid w:val="000A4BDB"/>
    <w:rsid w:val="000B592F"/>
    <w:rsid w:val="000C2844"/>
    <w:rsid w:val="000D4377"/>
    <w:rsid w:val="000D514C"/>
    <w:rsid w:val="000E65A0"/>
    <w:rsid w:val="000E677E"/>
    <w:rsid w:val="000F250C"/>
    <w:rsid w:val="00130AE0"/>
    <w:rsid w:val="00142810"/>
    <w:rsid w:val="00151C56"/>
    <w:rsid w:val="001654D0"/>
    <w:rsid w:val="00176DBB"/>
    <w:rsid w:val="00177EFD"/>
    <w:rsid w:val="00184433"/>
    <w:rsid w:val="001C3EA2"/>
    <w:rsid w:val="001C7314"/>
    <w:rsid w:val="001D413B"/>
    <w:rsid w:val="001E150A"/>
    <w:rsid w:val="001E56C3"/>
    <w:rsid w:val="00206885"/>
    <w:rsid w:val="00211A27"/>
    <w:rsid w:val="002149A7"/>
    <w:rsid w:val="00216AB3"/>
    <w:rsid w:val="00240117"/>
    <w:rsid w:val="0025029B"/>
    <w:rsid w:val="0026416D"/>
    <w:rsid w:val="00284D83"/>
    <w:rsid w:val="002877BD"/>
    <w:rsid w:val="002A46AF"/>
    <w:rsid w:val="002A55B3"/>
    <w:rsid w:val="002B023F"/>
    <w:rsid w:val="002B4C26"/>
    <w:rsid w:val="002D4E1A"/>
    <w:rsid w:val="002D5320"/>
    <w:rsid w:val="002E13DE"/>
    <w:rsid w:val="002E1AE4"/>
    <w:rsid w:val="002F5A2C"/>
    <w:rsid w:val="003065F3"/>
    <w:rsid w:val="00312752"/>
    <w:rsid w:val="00322C4E"/>
    <w:rsid w:val="003342EF"/>
    <w:rsid w:val="00343AD7"/>
    <w:rsid w:val="00347C79"/>
    <w:rsid w:val="0035607F"/>
    <w:rsid w:val="003A6B45"/>
    <w:rsid w:val="003B037D"/>
    <w:rsid w:val="003C2884"/>
    <w:rsid w:val="003E542B"/>
    <w:rsid w:val="0040069F"/>
    <w:rsid w:val="00417EDB"/>
    <w:rsid w:val="00422A39"/>
    <w:rsid w:val="00427823"/>
    <w:rsid w:val="0045236E"/>
    <w:rsid w:val="00463294"/>
    <w:rsid w:val="00473348"/>
    <w:rsid w:val="00474227"/>
    <w:rsid w:val="00475E12"/>
    <w:rsid w:val="0048684C"/>
    <w:rsid w:val="00486854"/>
    <w:rsid w:val="004B683B"/>
    <w:rsid w:val="004C4B7F"/>
    <w:rsid w:val="0050074E"/>
    <w:rsid w:val="00524BAF"/>
    <w:rsid w:val="00587A17"/>
    <w:rsid w:val="0059004E"/>
    <w:rsid w:val="005A38C9"/>
    <w:rsid w:val="005C13F6"/>
    <w:rsid w:val="0060060C"/>
    <w:rsid w:val="006111F8"/>
    <w:rsid w:val="006134C8"/>
    <w:rsid w:val="0062432E"/>
    <w:rsid w:val="006361AA"/>
    <w:rsid w:val="00642E00"/>
    <w:rsid w:val="00644D94"/>
    <w:rsid w:val="00646FD3"/>
    <w:rsid w:val="006700C2"/>
    <w:rsid w:val="00672922"/>
    <w:rsid w:val="006A0EF7"/>
    <w:rsid w:val="006A1325"/>
    <w:rsid w:val="006A1A8D"/>
    <w:rsid w:val="006A721C"/>
    <w:rsid w:val="006C690B"/>
    <w:rsid w:val="0072385F"/>
    <w:rsid w:val="00724325"/>
    <w:rsid w:val="00725BB7"/>
    <w:rsid w:val="00743757"/>
    <w:rsid w:val="00744AAC"/>
    <w:rsid w:val="007539F1"/>
    <w:rsid w:val="00753DDC"/>
    <w:rsid w:val="0075456D"/>
    <w:rsid w:val="00771C94"/>
    <w:rsid w:val="00775505"/>
    <w:rsid w:val="00797A97"/>
    <w:rsid w:val="007B721B"/>
    <w:rsid w:val="007E17BD"/>
    <w:rsid w:val="00800403"/>
    <w:rsid w:val="00815101"/>
    <w:rsid w:val="00820031"/>
    <w:rsid w:val="008331A3"/>
    <w:rsid w:val="008340D8"/>
    <w:rsid w:val="0086197D"/>
    <w:rsid w:val="00864E40"/>
    <w:rsid w:val="00871E9F"/>
    <w:rsid w:val="00884E49"/>
    <w:rsid w:val="00891795"/>
    <w:rsid w:val="0089200C"/>
    <w:rsid w:val="008A037B"/>
    <w:rsid w:val="008A057B"/>
    <w:rsid w:val="008C61AA"/>
    <w:rsid w:val="008D087E"/>
    <w:rsid w:val="008E64A2"/>
    <w:rsid w:val="008F2A4A"/>
    <w:rsid w:val="0090778B"/>
    <w:rsid w:val="00930A98"/>
    <w:rsid w:val="00944D1F"/>
    <w:rsid w:val="00950C3C"/>
    <w:rsid w:val="00960AF1"/>
    <w:rsid w:val="00985737"/>
    <w:rsid w:val="009E165D"/>
    <w:rsid w:val="009E61A7"/>
    <w:rsid w:val="00A02E3E"/>
    <w:rsid w:val="00A13C83"/>
    <w:rsid w:val="00A32E2F"/>
    <w:rsid w:val="00A35F09"/>
    <w:rsid w:val="00A534E8"/>
    <w:rsid w:val="00A5430B"/>
    <w:rsid w:val="00A54D7D"/>
    <w:rsid w:val="00A55145"/>
    <w:rsid w:val="00A558D5"/>
    <w:rsid w:val="00A56C34"/>
    <w:rsid w:val="00A61109"/>
    <w:rsid w:val="00A7474E"/>
    <w:rsid w:val="00A95FD6"/>
    <w:rsid w:val="00A9629D"/>
    <w:rsid w:val="00AA11C6"/>
    <w:rsid w:val="00AB6492"/>
    <w:rsid w:val="00AC2D32"/>
    <w:rsid w:val="00AD07BD"/>
    <w:rsid w:val="00AD6D63"/>
    <w:rsid w:val="00AD7F19"/>
    <w:rsid w:val="00AE3498"/>
    <w:rsid w:val="00B0318F"/>
    <w:rsid w:val="00B052D6"/>
    <w:rsid w:val="00B0611A"/>
    <w:rsid w:val="00B212AA"/>
    <w:rsid w:val="00B2720D"/>
    <w:rsid w:val="00B305C7"/>
    <w:rsid w:val="00B732CD"/>
    <w:rsid w:val="00B92D3C"/>
    <w:rsid w:val="00B9502F"/>
    <w:rsid w:val="00BA0CBA"/>
    <w:rsid w:val="00BA77E9"/>
    <w:rsid w:val="00BC13DC"/>
    <w:rsid w:val="00BD23D7"/>
    <w:rsid w:val="00BD2583"/>
    <w:rsid w:val="00BE3C91"/>
    <w:rsid w:val="00BF0463"/>
    <w:rsid w:val="00BF22AF"/>
    <w:rsid w:val="00BF395E"/>
    <w:rsid w:val="00C029F8"/>
    <w:rsid w:val="00C03DB8"/>
    <w:rsid w:val="00C3208A"/>
    <w:rsid w:val="00C66F33"/>
    <w:rsid w:val="00C8108A"/>
    <w:rsid w:val="00C81EB1"/>
    <w:rsid w:val="00CB1AB8"/>
    <w:rsid w:val="00CB4F4B"/>
    <w:rsid w:val="00CC1595"/>
    <w:rsid w:val="00CC4EF6"/>
    <w:rsid w:val="00CC638F"/>
    <w:rsid w:val="00CD28D3"/>
    <w:rsid w:val="00CE66D0"/>
    <w:rsid w:val="00CF1F24"/>
    <w:rsid w:val="00D0376A"/>
    <w:rsid w:val="00D15FAB"/>
    <w:rsid w:val="00D2241F"/>
    <w:rsid w:val="00D2764F"/>
    <w:rsid w:val="00D313B2"/>
    <w:rsid w:val="00D417F3"/>
    <w:rsid w:val="00D4460A"/>
    <w:rsid w:val="00D523A0"/>
    <w:rsid w:val="00D52C15"/>
    <w:rsid w:val="00D72B45"/>
    <w:rsid w:val="00D80CB4"/>
    <w:rsid w:val="00DB23F2"/>
    <w:rsid w:val="00DC3212"/>
    <w:rsid w:val="00DD0FD9"/>
    <w:rsid w:val="00DE6F47"/>
    <w:rsid w:val="00DF18F4"/>
    <w:rsid w:val="00DF4D9A"/>
    <w:rsid w:val="00DF554F"/>
    <w:rsid w:val="00E0342F"/>
    <w:rsid w:val="00E10B3C"/>
    <w:rsid w:val="00E147A8"/>
    <w:rsid w:val="00E17EB3"/>
    <w:rsid w:val="00E232D7"/>
    <w:rsid w:val="00E23357"/>
    <w:rsid w:val="00E23F2C"/>
    <w:rsid w:val="00E27BD7"/>
    <w:rsid w:val="00E40E84"/>
    <w:rsid w:val="00E53063"/>
    <w:rsid w:val="00E5579E"/>
    <w:rsid w:val="00E71A99"/>
    <w:rsid w:val="00E72015"/>
    <w:rsid w:val="00E76543"/>
    <w:rsid w:val="00E95033"/>
    <w:rsid w:val="00EB610A"/>
    <w:rsid w:val="00EB6584"/>
    <w:rsid w:val="00ED53E8"/>
    <w:rsid w:val="00EE2018"/>
    <w:rsid w:val="00EE4744"/>
    <w:rsid w:val="00EF62B9"/>
    <w:rsid w:val="00F04BD4"/>
    <w:rsid w:val="00F07F82"/>
    <w:rsid w:val="00F15826"/>
    <w:rsid w:val="00F23DFD"/>
    <w:rsid w:val="00F268FC"/>
    <w:rsid w:val="00F3435A"/>
    <w:rsid w:val="00F35B5D"/>
    <w:rsid w:val="00F36391"/>
    <w:rsid w:val="00F41DBE"/>
    <w:rsid w:val="00F42E58"/>
    <w:rsid w:val="00F47C07"/>
    <w:rsid w:val="00F5189E"/>
    <w:rsid w:val="00F55237"/>
    <w:rsid w:val="00F57126"/>
    <w:rsid w:val="00F65035"/>
    <w:rsid w:val="00F740C0"/>
    <w:rsid w:val="00F75AD6"/>
    <w:rsid w:val="00F76B3E"/>
    <w:rsid w:val="00F801B5"/>
    <w:rsid w:val="00F90F58"/>
    <w:rsid w:val="00FA1730"/>
    <w:rsid w:val="00FA5F3C"/>
    <w:rsid w:val="00FB54E2"/>
    <w:rsid w:val="00FB7B63"/>
    <w:rsid w:val="00FC53DF"/>
    <w:rsid w:val="00FD3E4C"/>
    <w:rsid w:val="00FE42A5"/>
    <w:rsid w:val="00FE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0e4d8"/>
    </o:shapedefaults>
    <o:shapelayout v:ext="edit">
      <o:idmap v:ext="edit" data="1"/>
    </o:shapelayout>
  </w:shapeDefaults>
  <w:decimalSymbol w:val="."/>
  <w:listSeparator w:val=","/>
  <w14:docId w14:val="51BA5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FollowedHyperlink">
    <w:name w:val="FollowedHyperlink"/>
    <w:basedOn w:val="DefaultParagraphFont"/>
    <w:rsid w:val="000959E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FollowedHyperlink">
    <w:name w:val="FollowedHyperlink"/>
    <w:basedOn w:val="DefaultParagraphFont"/>
    <w:rsid w:val="000959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yperlink" Target="http://uidev.ups.com/ppcProfile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:Downloads:ups_14_newsletter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4543A7-49A2-CD4A-B6A0-B05EEB177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ups_14_newsletter 2.dotx</Template>
  <TotalTime>10</TotalTime>
  <Pages>2</Pages>
  <Words>228</Words>
  <Characters>1306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UPS</Company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Doug Abrams</dc:creator>
  <cp:keywords/>
  <dc:description/>
  <cp:lastModifiedBy>UPS UPS</cp:lastModifiedBy>
  <cp:revision>4</cp:revision>
  <cp:lastPrinted>2009-08-03T17:48:00Z</cp:lastPrinted>
  <dcterms:created xsi:type="dcterms:W3CDTF">2018-01-26T15:44:00Z</dcterms:created>
  <dcterms:modified xsi:type="dcterms:W3CDTF">2018-01-26T16:28:00Z</dcterms:modified>
</cp:coreProperties>
</file>