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7E3" w:rsidRDefault="009A27E3" w:rsidP="009A27E3">
      <w:pPr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A66D8B">
        <w:rPr>
          <w:rFonts w:ascii="Agency FB" w:hAnsi="Agency FB"/>
          <w:noProof/>
          <w:sz w:val="32"/>
          <w:szCs w:val="32"/>
        </w:rPr>
        <w:t>10/21/2022 7:53:15 PM</w:t>
      </w:r>
      <w:r>
        <w:rPr>
          <w:rFonts w:ascii="Agency FB" w:hAnsi="Agency FB"/>
          <w:sz w:val="32"/>
          <w:szCs w:val="32"/>
        </w:rPr>
        <w:fldChar w:fldCharType="end"/>
      </w: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A27E3" w:rsidTr="009A27E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A27E3" w:rsidRDefault="009A27E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A27E3" w:rsidRDefault="009A27E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A27E3" w:rsidRDefault="009A27E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A27E3" w:rsidRDefault="009A27E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9A27E3" w:rsidTr="009A27E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A27E3" w:rsidRDefault="009A27E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A27E3" w:rsidRDefault="009A27E3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9A27E3" w:rsidRDefault="009A27E3" w:rsidP="009A27E3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139C" w:rsidRPr="00D3139C" w:rsidRDefault="009A27E3" w:rsidP="00D313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D3139C" w:rsidRPr="00D3139C">
        <w:rPr>
          <w:rFonts w:ascii="Agency FB" w:hAnsi="Agency FB"/>
          <w:bCs/>
          <w:iCs/>
          <w:sz w:val="32"/>
          <w:szCs w:val="32"/>
        </w:rPr>
        <w:t>The uterus is gravid and shows single embryo seen in the uterine cavity. However there is no evidence of embryonic cardiac activity seen at the time of the examination.</w:t>
      </w:r>
      <w:r w:rsidR="00D3139C" w:rsidRPr="00D3139C">
        <w:rPr>
          <w:rFonts w:ascii="Agency FB" w:eastAsia="Calibri" w:hAnsi="Agency FB" w:cs="Times New Roman"/>
          <w:bCs/>
          <w:iCs/>
          <w:sz w:val="32"/>
          <w:szCs w:val="32"/>
        </w:rPr>
        <w:t xml:space="preserve"> </w:t>
      </w:r>
      <w:r w:rsidR="00D3139C" w:rsidRPr="00D3139C">
        <w:rPr>
          <w:rFonts w:ascii="Agency FB" w:hAnsi="Agency FB"/>
          <w:bCs/>
          <w:iCs/>
          <w:sz w:val="32"/>
          <w:szCs w:val="32"/>
        </w:rPr>
        <w:t xml:space="preserve">Right and Left </w:t>
      </w:r>
      <w:proofErr w:type="spellStart"/>
      <w:r w:rsidR="00D3139C" w:rsidRPr="00D3139C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="00D3139C" w:rsidRPr="00D3139C">
        <w:rPr>
          <w:rFonts w:ascii="Agency FB" w:hAnsi="Agency FB"/>
          <w:bCs/>
          <w:iCs/>
          <w:sz w:val="32"/>
          <w:szCs w:val="32"/>
        </w:rPr>
        <w:t xml:space="preserve"> are free</w:t>
      </w:r>
      <w:r w:rsidR="00D3139C">
        <w:rPr>
          <w:rFonts w:ascii="Agency FB" w:hAnsi="Agency FB"/>
          <w:bCs/>
          <w:iCs/>
          <w:sz w:val="32"/>
          <w:szCs w:val="32"/>
        </w:rPr>
        <w:t>.</w:t>
      </w:r>
      <w:r w:rsidR="00D3139C" w:rsidRPr="00D3139C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D3139C" w:rsidRDefault="00D3139C" w:rsidP="00D313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D3139C" w:rsidRPr="00D3139C" w:rsidRDefault="00D3139C" w:rsidP="00D313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 w:rsidRPr="00D3139C">
        <w:rPr>
          <w:rFonts w:ascii="Agency FB" w:hAnsi="Agency FB"/>
          <w:bCs/>
          <w:iCs/>
          <w:sz w:val="32"/>
          <w:szCs w:val="32"/>
        </w:rPr>
        <w:t>CRL=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Pr="00D3139C">
        <w:rPr>
          <w:rFonts w:ascii="Agency FB" w:hAnsi="Agency FB"/>
          <w:bCs/>
          <w:iCs/>
          <w:sz w:val="32"/>
          <w:szCs w:val="32"/>
        </w:rPr>
        <w:t xml:space="preserve">17.9mm. </w:t>
      </w:r>
    </w:p>
    <w:p w:rsidR="00D3139C" w:rsidRPr="00D3139C" w:rsidRDefault="00D3139C" w:rsidP="00D313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GA</w:t>
      </w:r>
      <w:r w:rsidRPr="00D3139C">
        <w:rPr>
          <w:rFonts w:ascii="Agency FB" w:hAnsi="Agency FB"/>
          <w:bCs/>
          <w:iCs/>
          <w:sz w:val="32"/>
          <w:szCs w:val="32"/>
        </w:rPr>
        <w:t>=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A66D8B">
        <w:rPr>
          <w:rFonts w:ascii="Agency FB" w:hAnsi="Agency FB"/>
          <w:bCs/>
          <w:iCs/>
          <w:sz w:val="32"/>
          <w:szCs w:val="32"/>
        </w:rPr>
        <w:t>7</w:t>
      </w:r>
      <w:bookmarkStart w:id="0" w:name="_GoBack"/>
      <w:bookmarkEnd w:id="0"/>
      <w:r w:rsidRPr="00D3139C">
        <w:rPr>
          <w:rFonts w:ascii="Agency FB" w:hAnsi="Agency FB"/>
          <w:bCs/>
          <w:iCs/>
          <w:sz w:val="32"/>
          <w:szCs w:val="32"/>
        </w:rPr>
        <w:t>weeks 1day</w:t>
      </w:r>
      <w:r>
        <w:rPr>
          <w:rFonts w:ascii="Agency FB" w:hAnsi="Agency FB"/>
          <w:bCs/>
          <w:iCs/>
          <w:sz w:val="32"/>
          <w:szCs w:val="32"/>
        </w:rPr>
        <w:t>(</w:t>
      </w:r>
      <w:r w:rsidRPr="00D3139C">
        <w:rPr>
          <w:rFonts w:ascii="Agency FB" w:hAnsi="Agency FB"/>
          <w:bCs/>
          <w:iCs/>
          <w:sz w:val="32"/>
          <w:szCs w:val="32"/>
        </w:rPr>
        <w:t>s</w:t>
      </w:r>
      <w:r>
        <w:rPr>
          <w:rFonts w:ascii="Agency FB" w:hAnsi="Agency FB"/>
          <w:bCs/>
          <w:iCs/>
          <w:sz w:val="32"/>
          <w:szCs w:val="32"/>
        </w:rPr>
        <w:t>)</w:t>
      </w:r>
      <w:r w:rsidRPr="00D3139C">
        <w:rPr>
          <w:rFonts w:ascii="Agency FB" w:hAnsi="Agency FB"/>
          <w:bCs/>
          <w:iCs/>
          <w:sz w:val="32"/>
          <w:szCs w:val="32"/>
        </w:rPr>
        <w:t xml:space="preserve">.   </w:t>
      </w:r>
    </w:p>
    <w:p w:rsidR="009A27E3" w:rsidRDefault="009A27E3" w:rsidP="009A27E3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D3139C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9A27E3" w:rsidRDefault="009A27E3" w:rsidP="00D3139C">
      <w:pPr>
        <w:tabs>
          <w:tab w:val="left" w:pos="2681"/>
        </w:tabs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A27E3" w:rsidRPr="00D3139C" w:rsidRDefault="009A27E3" w:rsidP="00D3139C">
      <w:pPr>
        <w:pStyle w:val="NoSpacing"/>
        <w:tabs>
          <w:tab w:val="left" w:pos="1762"/>
        </w:tabs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sz w:val="32"/>
          <w:szCs w:val="32"/>
          <w:u w:val="single"/>
        </w:rPr>
        <w:t>CONCLUSION:</w:t>
      </w:r>
      <w:r w:rsidR="00D3139C">
        <w:rPr>
          <w:rFonts w:ascii="Agency FB" w:hAnsi="Agency FB"/>
          <w:bCs/>
          <w:iCs/>
          <w:sz w:val="32"/>
          <w:szCs w:val="32"/>
        </w:rPr>
        <w:t xml:space="preserve"> The USS Features are Suggestive of Embryonic Demise.</w:t>
      </w:r>
      <w:r>
        <w:rPr>
          <w:rFonts w:ascii="Agency FB" w:hAnsi="Agency FB"/>
          <w:bCs/>
          <w:iCs/>
          <w:sz w:val="32"/>
          <w:szCs w:val="32"/>
        </w:rPr>
        <w:tab/>
      </w: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</w:t>
      </w:r>
      <w:r w:rsidR="00D3139C">
        <w:rPr>
          <w:rFonts w:ascii="Agency FB" w:hAnsi="Agency FB"/>
          <w:bCs/>
          <w:iCs/>
          <w:sz w:val="32"/>
          <w:szCs w:val="32"/>
        </w:rPr>
        <w:t xml:space="preserve">               </w:t>
      </w:r>
      <w:r>
        <w:rPr>
          <w:rFonts w:ascii="Agency FB" w:hAnsi="Agency FB"/>
          <w:bCs/>
          <w:iCs/>
          <w:sz w:val="32"/>
          <w:szCs w:val="32"/>
        </w:rPr>
        <w:t>M. ABBA.</w:t>
      </w:r>
    </w:p>
    <w:p w:rsidR="009A27E3" w:rsidRDefault="00D3139C" w:rsidP="009A27E3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Ultrasound </w:t>
      </w:r>
      <w:r w:rsidR="009A27E3">
        <w:rPr>
          <w:rFonts w:ascii="Agency FB" w:hAnsi="Agency FB"/>
          <w:bCs/>
          <w:iCs/>
          <w:sz w:val="32"/>
          <w:szCs w:val="32"/>
        </w:rPr>
        <w:t>Specialist.</w:t>
      </w:r>
    </w:p>
    <w:p w:rsidR="009A27E3" w:rsidRDefault="009A27E3" w:rsidP="009A27E3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9A27E3" w:rsidRDefault="009A27E3" w:rsidP="009A27E3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9A27E3" w:rsidRDefault="009A27E3" w:rsidP="009A27E3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A27E3" w:rsidRDefault="009A27E3" w:rsidP="009A27E3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9A27E3" w:rsidRDefault="009A27E3" w:rsidP="009A27E3">
      <w:pPr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rPr>
          <w:rFonts w:ascii="Agency FB" w:hAnsi="Agency FB"/>
          <w:sz w:val="32"/>
          <w:szCs w:val="32"/>
        </w:rPr>
      </w:pPr>
    </w:p>
    <w:p w:rsidR="009A27E3" w:rsidRDefault="009A27E3" w:rsidP="009A27E3">
      <w:pPr>
        <w:rPr>
          <w:rFonts w:ascii="Agency FB" w:hAnsi="Agency FB"/>
          <w:sz w:val="32"/>
          <w:szCs w:val="32"/>
        </w:rPr>
      </w:pPr>
    </w:p>
    <w:p w:rsidR="009A27E3" w:rsidRDefault="009A27E3" w:rsidP="009A27E3"/>
    <w:p w:rsidR="009A27E3" w:rsidRDefault="009A27E3" w:rsidP="009A27E3"/>
    <w:p w:rsidR="008B3343" w:rsidRDefault="00A66D8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7E3"/>
    <w:rsid w:val="002914B2"/>
    <w:rsid w:val="00995E04"/>
    <w:rsid w:val="009A27E3"/>
    <w:rsid w:val="00A66D8B"/>
    <w:rsid w:val="00D3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7E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A27E3"/>
  </w:style>
  <w:style w:type="paragraph" w:styleId="NoSpacing">
    <w:name w:val="No Spacing"/>
    <w:link w:val="NoSpacingChar"/>
    <w:uiPriority w:val="1"/>
    <w:qFormat/>
    <w:rsid w:val="009A27E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7E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7E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A27E3"/>
  </w:style>
  <w:style w:type="paragraph" w:styleId="NoSpacing">
    <w:name w:val="No Spacing"/>
    <w:link w:val="NoSpacingChar"/>
    <w:uiPriority w:val="1"/>
    <w:qFormat/>
    <w:rsid w:val="009A27E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7E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6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2022-10-13T09:38:00Z</dcterms:created>
  <dcterms:modified xsi:type="dcterms:W3CDTF">2022-10-21T18:54:00Z</dcterms:modified>
</cp:coreProperties>
</file>