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E707C1">
        <w:rPr>
          <w:rFonts w:ascii="Georgia" w:hAnsi="Georgia"/>
          <w:noProof/>
          <w:sz w:val="28"/>
          <w:szCs w:val="32"/>
        </w:rPr>
        <w:t>10/11/2022 5:35:51 PM</w:t>
      </w:r>
      <w:r>
        <w:rPr>
          <w:rFonts w:ascii="Georgia" w:hAnsi="Georgia"/>
          <w:sz w:val="28"/>
          <w:szCs w:val="32"/>
        </w:rPr>
        <w:fldChar w:fldCharType="end"/>
      </w: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5F1C8E" w:rsidTr="005F1C8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F1C8E" w:rsidRDefault="005F1C8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F1C8E" w:rsidRDefault="005F1C8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0506C9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F1C8E" w:rsidRDefault="005F1C8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0506C9">
              <w:rPr>
                <w:rFonts w:ascii="Georgia" w:hAnsi="Georgia"/>
                <w:sz w:val="24"/>
                <w:szCs w:val="28"/>
              </w:rPr>
              <w:t xml:space="preserve"> </w:t>
            </w:r>
            <w:bookmarkStart w:id="0" w:name="_GoBack"/>
            <w:bookmarkEnd w:id="0"/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F1C8E" w:rsidRDefault="005F1C8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5F1C8E" w:rsidTr="005F1C8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F1C8E" w:rsidRDefault="005F1C8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F1C8E" w:rsidRDefault="005F1C8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5F1C8E" w:rsidRDefault="005F1C8E" w:rsidP="005F1C8E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 xml:space="preserve">REAL TIME 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AA5426">
        <w:rPr>
          <w:rFonts w:ascii="Georgia" w:hAnsi="Georgia"/>
          <w:bCs/>
          <w:iCs/>
          <w:szCs w:val="24"/>
        </w:rPr>
        <w:t>The uterus is gravid, containing moderate echogenic product of conception in the uterine cavity</w:t>
      </w:r>
      <w:r>
        <w:rPr>
          <w:rFonts w:ascii="Georgia" w:hAnsi="Georgia"/>
          <w:bCs/>
          <w:iCs/>
          <w:szCs w:val="24"/>
        </w:rPr>
        <w:t xml:space="preserve">. </w:t>
      </w:r>
      <w:r w:rsidR="00AA5426" w:rsidRPr="00AA5426">
        <w:rPr>
          <w:rFonts w:ascii="Georgia" w:hAnsi="Georgia"/>
          <w:bCs/>
          <w:iCs/>
          <w:szCs w:val="24"/>
        </w:rPr>
        <w:t>The anterior and posterior myometrium appears normal</w:t>
      </w:r>
      <w:r w:rsidR="00AA5426">
        <w:rPr>
          <w:rFonts w:ascii="Georgia" w:hAnsi="Georgia"/>
          <w:bCs/>
          <w:iCs/>
          <w:szCs w:val="24"/>
        </w:rPr>
        <w:t>.</w:t>
      </w:r>
      <w:r w:rsidR="00AA5426" w:rsidRPr="00AA5426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 w:rsidR="00AA5426">
        <w:rPr>
          <w:rFonts w:ascii="Georgia" w:hAnsi="Georgia"/>
          <w:bCs/>
          <w:iCs/>
          <w:szCs w:val="24"/>
        </w:rPr>
        <w:t xml:space="preserve"> Mild free fluid collection</w:t>
      </w:r>
      <w:r w:rsidR="00E707C1">
        <w:rPr>
          <w:rFonts w:ascii="Georgia" w:hAnsi="Georgia"/>
          <w:bCs/>
          <w:iCs/>
          <w:szCs w:val="24"/>
        </w:rPr>
        <w:t xml:space="preserve"> seen</w:t>
      </w:r>
      <w:r w:rsidR="00AA5426">
        <w:rPr>
          <w:rFonts w:ascii="Georgia" w:hAnsi="Georgia"/>
          <w:bCs/>
          <w:iCs/>
          <w:szCs w:val="24"/>
        </w:rPr>
        <w:t>.</w:t>
      </w: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 w:rsidR="00AA5426">
        <w:rPr>
          <w:rFonts w:ascii="Georgia" w:hAnsi="Georgia"/>
          <w:b/>
          <w:bCs/>
          <w:iCs/>
          <w:sz w:val="24"/>
          <w:szCs w:val="24"/>
        </w:rPr>
        <w:t xml:space="preserve"> </w:t>
      </w:r>
      <w:r w:rsidR="00AA5426" w:rsidRPr="00AA5426">
        <w:rPr>
          <w:rFonts w:ascii="Georgia" w:hAnsi="Georgia"/>
          <w:bCs/>
          <w:iCs/>
          <w:sz w:val="24"/>
          <w:szCs w:val="24"/>
        </w:rPr>
        <w:t>The USS features are suggestive of RPOC</w:t>
      </w:r>
      <w:r w:rsidR="00AA5426">
        <w:rPr>
          <w:rFonts w:ascii="Georgia" w:hAnsi="Georgia"/>
          <w:bCs/>
          <w:iCs/>
          <w:sz w:val="24"/>
          <w:szCs w:val="24"/>
        </w:rPr>
        <w:t>.</w:t>
      </w:r>
    </w:p>
    <w:p w:rsidR="00AA5426" w:rsidRDefault="00AA5426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5426" w:rsidRPr="00AA5426" w:rsidRDefault="00AA5426" w:rsidP="00AA54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5F1C8E" w:rsidRDefault="00AA5426" w:rsidP="005F1C8E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</w:t>
      </w:r>
      <w:r w:rsidR="005F1C8E">
        <w:rPr>
          <w:rFonts w:ascii="Georgia" w:hAnsi="Georgia"/>
          <w:bCs/>
          <w:iCs/>
          <w:szCs w:val="24"/>
        </w:rPr>
        <w:t>M. ABBA.</w:t>
      </w:r>
    </w:p>
    <w:p w:rsidR="005F1C8E" w:rsidRDefault="005F1C8E" w:rsidP="005F1C8E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5F1C8E" w:rsidRDefault="005F1C8E" w:rsidP="005F1C8E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5F1C8E" w:rsidRDefault="005F1C8E" w:rsidP="005F1C8E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5F1C8E" w:rsidRDefault="005F1C8E" w:rsidP="005F1C8E">
      <w:pPr>
        <w:rPr>
          <w:sz w:val="20"/>
        </w:rPr>
      </w:pPr>
    </w:p>
    <w:p w:rsidR="005F1C8E" w:rsidRDefault="005F1C8E" w:rsidP="005F1C8E"/>
    <w:p w:rsidR="005F1C8E" w:rsidRDefault="005F1C8E" w:rsidP="005F1C8E"/>
    <w:p w:rsidR="008B3343" w:rsidRDefault="000506C9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C8E"/>
    <w:rsid w:val="000506C9"/>
    <w:rsid w:val="002914B2"/>
    <w:rsid w:val="005F1C8E"/>
    <w:rsid w:val="00995E04"/>
    <w:rsid w:val="00AA5426"/>
    <w:rsid w:val="00E7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C8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1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C8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C8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1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C8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76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2022-10-09T14:47:00Z</dcterms:created>
  <dcterms:modified xsi:type="dcterms:W3CDTF">2022-10-11T16:37:00Z</dcterms:modified>
</cp:coreProperties>
</file>