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>
        <w:rPr>
          <w:rFonts w:ascii="Agency FB" w:hAnsi="Agency FB"/>
          <w:noProof/>
          <w:sz w:val="32"/>
          <w:szCs w:val="32"/>
        </w:rPr>
        <w:t>10/21/2022 7:06:56 PM</w:t>
      </w:r>
      <w:r>
        <w:rPr>
          <w:rFonts w:ascii="Agency FB" w:hAnsi="Agency FB"/>
          <w:sz w:val="32"/>
          <w:szCs w:val="32"/>
        </w:rPr>
        <w:fldChar w:fldCharType="end"/>
      </w: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97ED9" w:rsidTr="00F97ED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7ED9" w:rsidRDefault="00F97ED9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7ED9" w:rsidRDefault="00F97ED9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7ED9" w:rsidRDefault="00F97ED9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7ED9" w:rsidRDefault="00F97ED9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F97ED9" w:rsidTr="00F97ED9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7ED9" w:rsidRDefault="00F97ED9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7ED9" w:rsidRDefault="00F97ED9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F97ED9" w:rsidRDefault="00F97ED9" w:rsidP="00F97ED9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</w:t>
      </w:r>
      <w:r>
        <w:rPr>
          <w:rFonts w:ascii="Agency FB" w:hAnsi="Agency FB"/>
          <w:b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empty. </w:t>
      </w:r>
      <w:proofErr w:type="gramStart"/>
      <w:r>
        <w:rPr>
          <w:rFonts w:ascii="Agency FB" w:hAnsi="Agency FB"/>
          <w:bCs/>
          <w:iCs/>
          <w:sz w:val="32"/>
          <w:szCs w:val="32"/>
        </w:rPr>
        <w:t>Normal in size and contour.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central endometrial echoes are preserved. </w:t>
      </w:r>
    </w:p>
    <w:p w:rsidR="00F97ED9" w:rsidRDefault="00F97ED9" w:rsidP="00F97ED9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>
        <w:rPr>
          <w:rFonts w:ascii="Agency FB" w:hAnsi="Agency FB"/>
          <w:bCs/>
          <w:iCs/>
          <w:sz w:val="32"/>
          <w:szCs w:val="32"/>
        </w:rPr>
        <w:t xml:space="preserve">  Right</w:t>
      </w:r>
      <w:r w:rsidR="00696162"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 w:rsidR="00696162">
        <w:rPr>
          <w:rFonts w:ascii="Agency FB" w:hAnsi="Agency FB"/>
          <w:bCs/>
          <w:iCs/>
          <w:sz w:val="32"/>
          <w:szCs w:val="32"/>
        </w:rPr>
        <w:t>adnexea</w:t>
      </w:r>
      <w:proofErr w:type="spellEnd"/>
      <w:r w:rsidR="00696162">
        <w:rPr>
          <w:rFonts w:ascii="Agency FB" w:hAnsi="Agency FB"/>
          <w:bCs/>
          <w:iCs/>
          <w:sz w:val="32"/>
          <w:szCs w:val="32"/>
        </w:rPr>
        <w:t xml:space="preserve"> bears a huge cystic mass with clear content and thin wall. </w:t>
      </w:r>
      <w:proofErr w:type="gramStart"/>
      <w:r w:rsidR="00696162">
        <w:rPr>
          <w:rFonts w:ascii="Agency FB" w:hAnsi="Agency FB"/>
          <w:bCs/>
          <w:iCs/>
          <w:sz w:val="32"/>
          <w:szCs w:val="32"/>
        </w:rPr>
        <w:t>measuring</w:t>
      </w:r>
      <w:proofErr w:type="gramEnd"/>
      <w:r w:rsidR="00696162">
        <w:rPr>
          <w:rFonts w:ascii="Agency FB" w:hAnsi="Agency FB"/>
          <w:bCs/>
          <w:iCs/>
          <w:sz w:val="32"/>
          <w:szCs w:val="32"/>
        </w:rPr>
        <w:t xml:space="preserve"> 58.0mm X 5</w:t>
      </w:r>
      <w:r>
        <w:rPr>
          <w:rFonts w:ascii="Agency FB" w:hAnsi="Agency FB"/>
          <w:bCs/>
          <w:iCs/>
          <w:sz w:val="32"/>
          <w:szCs w:val="32"/>
        </w:rPr>
        <w:t xml:space="preserve">4.5mm.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appeared preserved.</w:t>
      </w: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 xml:space="preserve">: </w:t>
      </w:r>
      <w:r>
        <w:rPr>
          <w:rFonts w:ascii="Agency FB" w:hAnsi="Agency FB"/>
          <w:bCs/>
          <w:iCs/>
          <w:sz w:val="32"/>
          <w:szCs w:val="32"/>
        </w:rPr>
        <w:t xml:space="preserve"> The USS Features are suggestive of Right Simple Ovarian Cyst.</w:t>
      </w: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</w:t>
      </w:r>
      <w:r w:rsidR="00696162">
        <w:rPr>
          <w:rFonts w:ascii="Agency FB" w:hAnsi="Agency FB"/>
          <w:bCs/>
          <w:iCs/>
          <w:sz w:val="32"/>
          <w:szCs w:val="32"/>
        </w:rPr>
        <w:t xml:space="preserve">                       </w:t>
      </w:r>
      <w:bookmarkStart w:id="0" w:name="_GoBack"/>
      <w:bookmarkEnd w:id="0"/>
    </w:p>
    <w:p w:rsidR="00F97ED9" w:rsidRDefault="00F97ED9" w:rsidP="00F97ED9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F97ED9" w:rsidRDefault="00F97ED9" w:rsidP="00F97ED9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F97ED9" w:rsidRDefault="00F97ED9" w:rsidP="00F97ED9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F97ED9" w:rsidRDefault="00F97ED9" w:rsidP="00F97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97ED9" w:rsidRDefault="00F97ED9" w:rsidP="00F97ED9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F97ED9" w:rsidRDefault="00F97ED9" w:rsidP="00F97ED9">
      <w:pPr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rPr>
          <w:rFonts w:ascii="Agency FB" w:hAnsi="Agency FB"/>
          <w:sz w:val="32"/>
          <w:szCs w:val="32"/>
        </w:rPr>
      </w:pPr>
    </w:p>
    <w:p w:rsidR="00F97ED9" w:rsidRDefault="00F97ED9" w:rsidP="00F97ED9">
      <w:pPr>
        <w:rPr>
          <w:rFonts w:ascii="Agency FB" w:hAnsi="Agency FB"/>
          <w:sz w:val="32"/>
          <w:szCs w:val="32"/>
        </w:rPr>
      </w:pPr>
    </w:p>
    <w:p w:rsidR="008B3343" w:rsidRDefault="0069616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ED9"/>
    <w:rsid w:val="002914B2"/>
    <w:rsid w:val="003635C8"/>
    <w:rsid w:val="00696162"/>
    <w:rsid w:val="00995E04"/>
    <w:rsid w:val="00F9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ED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7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ED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ED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7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ED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2022-10-21T18:08:00Z</dcterms:created>
  <dcterms:modified xsi:type="dcterms:W3CDTF">2022-10-21T18:13:00Z</dcterms:modified>
</cp:coreProperties>
</file>