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27B7" w:rsidRDefault="008927B7" w:rsidP="008927B7">
      <w:pPr>
        <w:spacing w:after="0" w:line="240" w:lineRule="auto"/>
        <w:rPr>
          <w:rFonts w:ascii="Georgia" w:hAnsi="Georgia"/>
          <w:sz w:val="28"/>
          <w:szCs w:val="32"/>
        </w:rPr>
      </w:pPr>
      <w:bookmarkStart w:id="0" w:name="_GoBack"/>
    </w:p>
    <w:p w:rsidR="008927B7" w:rsidRDefault="008927B7" w:rsidP="008927B7">
      <w:pPr>
        <w:spacing w:after="0" w:line="240" w:lineRule="auto"/>
        <w:rPr>
          <w:rFonts w:ascii="Georgia" w:hAnsi="Georgia"/>
          <w:sz w:val="28"/>
          <w:szCs w:val="32"/>
        </w:rPr>
      </w:pPr>
    </w:p>
    <w:p w:rsidR="008927B7" w:rsidRDefault="008927B7" w:rsidP="008927B7">
      <w:pPr>
        <w:spacing w:after="0" w:line="240" w:lineRule="auto"/>
        <w:rPr>
          <w:rFonts w:ascii="Georgia" w:hAnsi="Georgia"/>
          <w:sz w:val="28"/>
          <w:szCs w:val="32"/>
        </w:rPr>
      </w:pPr>
    </w:p>
    <w:p w:rsidR="008927B7" w:rsidRDefault="008927B7" w:rsidP="008927B7">
      <w:pPr>
        <w:spacing w:after="0" w:line="240" w:lineRule="auto"/>
        <w:rPr>
          <w:rFonts w:ascii="Georgia" w:hAnsi="Georgia"/>
          <w:sz w:val="28"/>
          <w:szCs w:val="32"/>
        </w:rPr>
      </w:pPr>
    </w:p>
    <w:p w:rsidR="008927B7" w:rsidRDefault="008927B7" w:rsidP="008927B7">
      <w:pPr>
        <w:spacing w:after="0" w:line="240" w:lineRule="auto"/>
        <w:rPr>
          <w:rFonts w:ascii="Georgia" w:hAnsi="Georgia"/>
          <w:sz w:val="28"/>
          <w:szCs w:val="32"/>
        </w:rPr>
      </w:pPr>
    </w:p>
    <w:p w:rsidR="008927B7" w:rsidRDefault="008927B7" w:rsidP="008927B7">
      <w:pPr>
        <w:spacing w:after="0" w:line="240" w:lineRule="auto"/>
        <w:rPr>
          <w:rFonts w:ascii="Georgia" w:hAnsi="Georgia"/>
          <w:sz w:val="28"/>
          <w:szCs w:val="32"/>
        </w:rPr>
      </w:pPr>
    </w:p>
    <w:p w:rsidR="008927B7" w:rsidRDefault="008927B7" w:rsidP="008927B7">
      <w:pPr>
        <w:spacing w:after="0" w:line="240" w:lineRule="auto"/>
        <w:rPr>
          <w:rFonts w:ascii="Georgia" w:hAnsi="Georgia"/>
          <w:sz w:val="28"/>
          <w:szCs w:val="32"/>
        </w:rPr>
      </w:pPr>
    </w:p>
    <w:p w:rsidR="008927B7" w:rsidRDefault="008927B7" w:rsidP="008927B7">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880A68">
        <w:rPr>
          <w:rFonts w:ascii="Georgia" w:hAnsi="Georgia"/>
          <w:noProof/>
          <w:sz w:val="28"/>
          <w:szCs w:val="32"/>
        </w:rPr>
        <w:t>10/26/2022 2:25:10 PM</w:t>
      </w:r>
      <w:r>
        <w:rPr>
          <w:rFonts w:ascii="Georgia" w:hAnsi="Georgia"/>
          <w:sz w:val="28"/>
          <w:szCs w:val="32"/>
        </w:rPr>
        <w:fldChar w:fldCharType="end"/>
      </w:r>
    </w:p>
    <w:p w:rsidR="008927B7" w:rsidRDefault="008927B7" w:rsidP="008927B7">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8927B7" w:rsidTr="008927B7">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8927B7" w:rsidRDefault="008927B7">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8927B7" w:rsidRDefault="008927B7">
            <w:pPr>
              <w:spacing w:after="0"/>
              <w:rPr>
                <w:rFonts w:ascii="Georgia" w:hAnsi="Georgia"/>
                <w:sz w:val="24"/>
                <w:szCs w:val="28"/>
              </w:rPr>
            </w:pPr>
            <w:r>
              <w:rPr>
                <w:rFonts w:ascii="Georgia" w:hAnsi="Georgia"/>
                <w:sz w:val="24"/>
                <w:szCs w:val="28"/>
              </w:rPr>
              <w:t>Age:</w:t>
            </w:r>
            <w:r w:rsidR="0030348A">
              <w:rPr>
                <w:rFonts w:ascii="Georgia" w:hAnsi="Georgia"/>
                <w:sz w:val="24"/>
                <w:szCs w:val="28"/>
              </w:rPr>
              <w:t xml:space="preserv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8927B7" w:rsidRDefault="008927B7">
            <w:pPr>
              <w:spacing w:after="0"/>
              <w:rPr>
                <w:rFonts w:ascii="Georgia" w:hAnsi="Georgia"/>
                <w:sz w:val="24"/>
                <w:szCs w:val="28"/>
              </w:rPr>
            </w:pPr>
            <w:r>
              <w:rPr>
                <w:rFonts w:ascii="Georgia" w:hAnsi="Georgia"/>
                <w:sz w:val="24"/>
                <w:szCs w:val="28"/>
              </w:rPr>
              <w:t>Sex:</w:t>
            </w:r>
            <w:r w:rsidR="0030348A">
              <w:rPr>
                <w:rFonts w:ascii="Georgia" w:hAnsi="Georgia"/>
                <w:sz w:val="24"/>
                <w:szCs w:val="28"/>
              </w:rPr>
              <w:t xml:space="preserve">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8927B7" w:rsidRDefault="008927B7">
            <w:pPr>
              <w:spacing w:after="0"/>
              <w:rPr>
                <w:rFonts w:ascii="Georgia" w:hAnsi="Georgia"/>
                <w:sz w:val="24"/>
                <w:szCs w:val="28"/>
              </w:rPr>
            </w:pPr>
            <w:r>
              <w:rPr>
                <w:rFonts w:ascii="Georgia" w:hAnsi="Georgia"/>
                <w:sz w:val="24"/>
                <w:szCs w:val="28"/>
              </w:rPr>
              <w:t>Ref No:00010</w:t>
            </w:r>
          </w:p>
        </w:tc>
      </w:tr>
      <w:tr w:rsidR="008927B7" w:rsidTr="008927B7">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8927B7" w:rsidRDefault="008927B7">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8927B7" w:rsidRDefault="008927B7">
            <w:pPr>
              <w:spacing w:after="0"/>
              <w:rPr>
                <w:rFonts w:ascii="Georgia" w:hAnsi="Georgia"/>
                <w:b/>
                <w:sz w:val="24"/>
                <w:szCs w:val="28"/>
              </w:rPr>
            </w:pPr>
            <w:r>
              <w:rPr>
                <w:rFonts w:ascii="Georgia" w:hAnsi="Georgia"/>
                <w:b/>
                <w:sz w:val="24"/>
                <w:szCs w:val="28"/>
              </w:rPr>
              <w:t>US:10</w:t>
            </w:r>
          </w:p>
        </w:tc>
      </w:tr>
    </w:tbl>
    <w:p w:rsidR="008927B7" w:rsidRDefault="008927B7" w:rsidP="008927B7">
      <w:pPr>
        <w:spacing w:after="0" w:line="240" w:lineRule="auto"/>
        <w:rPr>
          <w:rFonts w:ascii="Georgia" w:hAnsi="Georgia"/>
          <w:bCs/>
          <w:i/>
          <w:iCs/>
          <w:sz w:val="28"/>
          <w:szCs w:val="32"/>
        </w:rPr>
      </w:pPr>
    </w:p>
    <w:p w:rsidR="008927B7" w:rsidRDefault="008927B7" w:rsidP="008927B7">
      <w:pPr>
        <w:spacing w:after="0" w:line="240" w:lineRule="auto"/>
        <w:rPr>
          <w:rFonts w:ascii="Georgia" w:hAnsi="Georgia"/>
          <w:bCs/>
          <w:iCs/>
          <w:szCs w:val="24"/>
          <w:u w:val="single"/>
        </w:rPr>
      </w:pPr>
      <w:r>
        <w:rPr>
          <w:rFonts w:ascii="Georgia" w:hAnsi="Georgia"/>
          <w:bCs/>
          <w:iCs/>
          <w:szCs w:val="24"/>
        </w:rPr>
        <w:t xml:space="preserve">                   </w:t>
      </w:r>
      <w:r>
        <w:rPr>
          <w:rFonts w:ascii="Georgia" w:hAnsi="Georgia"/>
          <w:bCs/>
          <w:iCs/>
          <w:szCs w:val="24"/>
          <w:u w:val="single"/>
        </w:rPr>
        <w:t>R</w:t>
      </w:r>
      <w:r w:rsidR="00E16BE6">
        <w:rPr>
          <w:rFonts w:ascii="Georgia" w:hAnsi="Georgia"/>
          <w:bCs/>
          <w:iCs/>
          <w:szCs w:val="24"/>
          <w:u w:val="single"/>
        </w:rPr>
        <w:t>EAL TIME PELVIC ULTRASONOGRAPHY</w:t>
      </w:r>
      <w:r>
        <w:rPr>
          <w:rFonts w:ascii="Georgia" w:hAnsi="Georgia"/>
          <w:bCs/>
          <w:iCs/>
          <w:szCs w:val="24"/>
          <w:u w:val="single"/>
        </w:rPr>
        <w:t xml:space="preserve"> EXAM: REVEALED:</w:t>
      </w:r>
    </w:p>
    <w:p w:rsidR="008927B7" w:rsidRDefault="008927B7" w:rsidP="008927B7">
      <w:pPr>
        <w:spacing w:after="0" w:line="240" w:lineRule="auto"/>
        <w:rPr>
          <w:rFonts w:ascii="Georgia" w:hAnsi="Georgia"/>
          <w:bCs/>
          <w:iCs/>
          <w:szCs w:val="24"/>
          <w:u w:val="single"/>
        </w:rPr>
      </w:pPr>
    </w:p>
    <w:p w:rsidR="008927B7" w:rsidRDefault="008927B7" w:rsidP="008927B7">
      <w:pPr>
        <w:spacing w:after="0" w:line="240" w:lineRule="auto"/>
        <w:rPr>
          <w:rFonts w:ascii="Georgia" w:hAnsi="Georgia"/>
          <w:bCs/>
          <w:iCs/>
          <w:szCs w:val="24"/>
        </w:rPr>
      </w:pPr>
      <w:r>
        <w:rPr>
          <w:rFonts w:ascii="Georgia" w:hAnsi="Georgia"/>
          <w:b/>
          <w:bCs/>
          <w:iCs/>
          <w:sz w:val="18"/>
          <w:szCs w:val="24"/>
          <w:u w:val="single"/>
        </w:rPr>
        <w:t xml:space="preserve"> </w:t>
      </w:r>
      <w:r>
        <w:rPr>
          <w:rFonts w:ascii="Georgia" w:hAnsi="Georgia"/>
          <w:bCs/>
          <w:iCs/>
          <w:szCs w:val="24"/>
        </w:rPr>
        <w:t xml:space="preserve"> </w:t>
      </w:r>
    </w:p>
    <w:p w:rsidR="008927B7" w:rsidRDefault="008927B7" w:rsidP="008927B7">
      <w:pPr>
        <w:spacing w:after="0" w:line="240" w:lineRule="auto"/>
        <w:rPr>
          <w:rFonts w:ascii="Georgia" w:hAnsi="Georgia"/>
          <w:bCs/>
          <w:iCs/>
          <w:szCs w:val="24"/>
        </w:rPr>
      </w:pPr>
    </w:p>
    <w:p w:rsidR="008927B7" w:rsidRDefault="008927B7" w:rsidP="008927B7">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8927B7" w:rsidRDefault="008927B7" w:rsidP="008927B7">
      <w:pPr>
        <w:spacing w:after="0" w:line="240" w:lineRule="auto"/>
        <w:rPr>
          <w:rFonts w:ascii="Georgia" w:hAnsi="Georgia"/>
          <w:bCs/>
          <w:iCs/>
          <w:szCs w:val="24"/>
        </w:rPr>
      </w:pPr>
    </w:p>
    <w:p w:rsidR="0030348A" w:rsidRDefault="008927B7" w:rsidP="0030348A">
      <w:pPr>
        <w:pStyle w:val="NoSpacing"/>
        <w:jc w:val="both"/>
        <w:rPr>
          <w:rFonts w:ascii="Georgia" w:hAnsi="Georgia"/>
          <w:bCs/>
          <w:iCs/>
        </w:rPr>
      </w:pPr>
      <w:r>
        <w:rPr>
          <w:rFonts w:ascii="Georgia" w:hAnsi="Georgia"/>
          <w:b/>
          <w:bCs/>
          <w:iCs/>
          <w:sz w:val="18"/>
          <w:szCs w:val="24"/>
        </w:rPr>
        <w:t>UTERUS</w:t>
      </w:r>
      <w:r w:rsidR="0030348A">
        <w:rPr>
          <w:rFonts w:ascii="Georgia" w:hAnsi="Georgia"/>
          <w:b/>
          <w:bCs/>
          <w:iCs/>
          <w:sz w:val="18"/>
          <w:szCs w:val="24"/>
        </w:rPr>
        <w:t xml:space="preserve">: </w:t>
      </w:r>
      <w:proofErr w:type="spellStart"/>
      <w:r w:rsidR="0030348A">
        <w:rPr>
          <w:rFonts w:ascii="Georgia" w:hAnsi="Georgia"/>
          <w:bCs/>
          <w:iCs/>
        </w:rPr>
        <w:t>Anteverted</w:t>
      </w:r>
      <w:proofErr w:type="spellEnd"/>
      <w:r w:rsidR="0030348A">
        <w:rPr>
          <w:rFonts w:ascii="Georgia" w:hAnsi="Georgia"/>
          <w:bCs/>
          <w:iCs/>
        </w:rPr>
        <w:t xml:space="preserve"> and empty, no evidence of pregnancy or retained product of conception. However, multiple intramural solid masses seen within the anterior and posterior uterine wall, the largest measures about 58.0mmX69.3mm. Right and Left </w:t>
      </w:r>
      <w:proofErr w:type="spellStart"/>
      <w:r w:rsidR="0030348A">
        <w:rPr>
          <w:rFonts w:ascii="Georgia" w:hAnsi="Georgia"/>
          <w:bCs/>
          <w:iCs/>
        </w:rPr>
        <w:t>adnexia</w:t>
      </w:r>
      <w:proofErr w:type="spellEnd"/>
      <w:r w:rsidR="0030348A">
        <w:rPr>
          <w:rFonts w:ascii="Georgia" w:hAnsi="Georgia"/>
          <w:bCs/>
          <w:iCs/>
        </w:rPr>
        <w:t xml:space="preserve"> are free.</w:t>
      </w:r>
    </w:p>
    <w:p w:rsidR="0030348A" w:rsidRDefault="0030348A" w:rsidP="0030348A">
      <w:pPr>
        <w:pStyle w:val="NoSpacing"/>
        <w:jc w:val="both"/>
        <w:rPr>
          <w:rFonts w:ascii="Georgia" w:hAnsi="Georgia"/>
        </w:rPr>
      </w:pPr>
    </w:p>
    <w:p w:rsidR="0030348A" w:rsidRDefault="0030348A" w:rsidP="0030348A">
      <w:pPr>
        <w:spacing w:after="0" w:line="240" w:lineRule="auto"/>
        <w:rPr>
          <w:rFonts w:ascii="Georgia" w:hAnsi="Georgia"/>
          <w:bCs/>
          <w:iCs/>
        </w:rPr>
      </w:pPr>
      <w:r>
        <w:rPr>
          <w:rFonts w:ascii="Georgia" w:hAnsi="Georgia"/>
          <w:b/>
          <w:sz w:val="18"/>
          <w:szCs w:val="18"/>
          <w:u w:val="single"/>
        </w:rPr>
        <w:t>ENDOMETRIAL PLATE</w:t>
      </w:r>
      <w:r>
        <w:rPr>
          <w:rFonts w:ascii="Georgia" w:hAnsi="Georgia"/>
          <w:sz w:val="28"/>
          <w:szCs w:val="28"/>
          <w:u w:val="single"/>
        </w:rPr>
        <w:t>:</w:t>
      </w:r>
      <w:r>
        <w:rPr>
          <w:rFonts w:ascii="Georgia" w:hAnsi="Georgia"/>
          <w:sz w:val="28"/>
          <w:szCs w:val="28"/>
        </w:rPr>
        <w:t xml:space="preserve"> </w:t>
      </w:r>
      <w:r>
        <w:rPr>
          <w:rFonts w:ascii="Georgia" w:hAnsi="Georgia"/>
        </w:rPr>
        <w:t>Displaced by the mass effect.</w:t>
      </w:r>
    </w:p>
    <w:p w:rsidR="008927B7" w:rsidRDefault="008927B7" w:rsidP="008927B7">
      <w:pPr>
        <w:spacing w:after="0" w:line="240" w:lineRule="auto"/>
        <w:rPr>
          <w:rFonts w:ascii="Georgia" w:hAnsi="Georgia"/>
          <w:bCs/>
          <w:iCs/>
          <w:sz w:val="18"/>
          <w:szCs w:val="24"/>
        </w:rPr>
      </w:pPr>
    </w:p>
    <w:p w:rsidR="008927B7" w:rsidRDefault="008927B7" w:rsidP="008927B7">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 xml:space="preserve">No </w:t>
      </w:r>
      <w:proofErr w:type="spellStart"/>
      <w:r>
        <w:rPr>
          <w:rFonts w:ascii="Georgia" w:hAnsi="Georgia"/>
          <w:bCs/>
          <w:iCs/>
          <w:szCs w:val="24"/>
        </w:rPr>
        <w:t>sonographic</w:t>
      </w:r>
      <w:proofErr w:type="spellEnd"/>
      <w:r>
        <w:rPr>
          <w:rFonts w:ascii="Georgia" w:hAnsi="Georgia"/>
          <w:bCs/>
          <w:iCs/>
          <w:szCs w:val="24"/>
        </w:rPr>
        <w:t xml:space="preserve"> abnormalities detected in anterior and posterior cul-de-sac.</w:t>
      </w:r>
    </w:p>
    <w:p w:rsidR="008927B7" w:rsidRDefault="008927B7" w:rsidP="008927B7">
      <w:pPr>
        <w:spacing w:after="0" w:line="240" w:lineRule="auto"/>
        <w:rPr>
          <w:rFonts w:ascii="Georgia" w:hAnsi="Georgia"/>
          <w:bCs/>
          <w:iCs/>
          <w:szCs w:val="24"/>
        </w:rPr>
      </w:pPr>
    </w:p>
    <w:p w:rsidR="008927B7" w:rsidRDefault="008927B7" w:rsidP="008927B7">
      <w:pPr>
        <w:spacing w:after="0" w:line="240" w:lineRule="auto"/>
        <w:rPr>
          <w:rFonts w:ascii="Georgia" w:hAnsi="Georgia"/>
          <w:bCs/>
          <w:iCs/>
          <w:szCs w:val="24"/>
        </w:rPr>
      </w:pPr>
    </w:p>
    <w:p w:rsidR="008927B7" w:rsidRDefault="008927B7" w:rsidP="008927B7">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sidR="00880A68">
        <w:rPr>
          <w:rFonts w:ascii="Georgia" w:hAnsi="Georgia"/>
          <w:bCs/>
          <w:iCs/>
          <w:szCs w:val="24"/>
        </w:rPr>
        <w:t>The USS F</w:t>
      </w:r>
      <w:r>
        <w:rPr>
          <w:rFonts w:ascii="Georgia" w:hAnsi="Georgia"/>
          <w:bCs/>
          <w:iCs/>
          <w:szCs w:val="24"/>
        </w:rPr>
        <w:t>eatures are suggestive of Multiple Uterine Fibroids.</w:t>
      </w:r>
    </w:p>
    <w:p w:rsidR="008927B7" w:rsidRDefault="008927B7" w:rsidP="008927B7">
      <w:pPr>
        <w:spacing w:after="0" w:line="240" w:lineRule="auto"/>
        <w:rPr>
          <w:rFonts w:ascii="Georgia" w:hAnsi="Georgia"/>
          <w:bCs/>
          <w:iCs/>
          <w:szCs w:val="24"/>
        </w:rPr>
      </w:pPr>
    </w:p>
    <w:p w:rsidR="008927B7" w:rsidRDefault="008927B7" w:rsidP="008927B7">
      <w:pPr>
        <w:spacing w:after="0" w:line="240" w:lineRule="auto"/>
        <w:rPr>
          <w:rFonts w:ascii="Georgia" w:hAnsi="Georgia"/>
          <w:bCs/>
          <w:iCs/>
          <w:szCs w:val="24"/>
        </w:rPr>
      </w:pPr>
      <w:r>
        <w:rPr>
          <w:rFonts w:ascii="Georgia" w:hAnsi="Georgia"/>
          <w:bCs/>
          <w:iCs/>
          <w:szCs w:val="24"/>
          <w:u w:val="single"/>
        </w:rPr>
        <w:t xml:space="preserve"> </w:t>
      </w:r>
    </w:p>
    <w:p w:rsidR="008927B7" w:rsidRDefault="008927B7" w:rsidP="008927B7">
      <w:pPr>
        <w:spacing w:after="0" w:line="240" w:lineRule="auto"/>
        <w:rPr>
          <w:rFonts w:ascii="Georgia" w:hAnsi="Georgia"/>
          <w:bCs/>
          <w:iCs/>
          <w:szCs w:val="24"/>
        </w:rPr>
      </w:pPr>
    </w:p>
    <w:p w:rsidR="008927B7" w:rsidRDefault="008927B7" w:rsidP="008927B7">
      <w:pPr>
        <w:spacing w:after="0" w:line="240" w:lineRule="auto"/>
        <w:rPr>
          <w:rFonts w:ascii="Georgia" w:hAnsi="Georgia"/>
          <w:bCs/>
          <w:iCs/>
          <w:szCs w:val="24"/>
        </w:rPr>
      </w:pPr>
    </w:p>
    <w:p w:rsidR="008927B7" w:rsidRDefault="008927B7" w:rsidP="008927B7">
      <w:pPr>
        <w:spacing w:after="0" w:line="240" w:lineRule="auto"/>
        <w:rPr>
          <w:rFonts w:ascii="Georgia" w:hAnsi="Georgia"/>
          <w:bCs/>
          <w:iCs/>
          <w:szCs w:val="24"/>
        </w:rPr>
      </w:pPr>
      <w:r>
        <w:rPr>
          <w:rFonts w:ascii="Georgia" w:hAnsi="Georgia"/>
          <w:bCs/>
          <w:iCs/>
          <w:szCs w:val="24"/>
          <w:u w:val="single"/>
        </w:rPr>
        <w:t xml:space="preserve"> </w:t>
      </w:r>
    </w:p>
    <w:p w:rsidR="008927B7" w:rsidRDefault="0030348A" w:rsidP="0030348A">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t xml:space="preserve">                                                                                             </w:t>
      </w:r>
      <w:proofErr w:type="gramStart"/>
      <w:r w:rsidR="008927B7">
        <w:rPr>
          <w:rFonts w:ascii="Georgia" w:hAnsi="Georgia"/>
          <w:bCs/>
          <w:iCs/>
          <w:szCs w:val="24"/>
        </w:rPr>
        <w:t>Ultrasound specialist</w:t>
      </w:r>
      <w:r w:rsidR="00E16BE6">
        <w:rPr>
          <w:rFonts w:ascii="Georgia" w:hAnsi="Georgia"/>
          <w:bCs/>
          <w:iCs/>
          <w:szCs w:val="24"/>
        </w:rPr>
        <w:t>.</w:t>
      </w:r>
      <w:proofErr w:type="gramEnd"/>
    </w:p>
    <w:p w:rsidR="008927B7" w:rsidRDefault="008927B7" w:rsidP="008927B7">
      <w:pPr>
        <w:spacing w:after="0" w:line="240" w:lineRule="auto"/>
        <w:jc w:val="both"/>
        <w:rPr>
          <w:rFonts w:ascii="Georgia" w:hAnsi="Georgia"/>
          <w:sz w:val="28"/>
          <w:szCs w:val="32"/>
        </w:rPr>
      </w:pPr>
      <w:r>
        <w:rPr>
          <w:rFonts w:ascii="Georgia" w:hAnsi="Georgia"/>
          <w:sz w:val="28"/>
          <w:szCs w:val="32"/>
          <w:u w:val="single"/>
        </w:rPr>
        <w:t xml:space="preserve"> </w:t>
      </w:r>
    </w:p>
    <w:p w:rsidR="008927B7" w:rsidRDefault="008927B7" w:rsidP="008927B7">
      <w:pPr>
        <w:spacing w:after="0" w:line="240" w:lineRule="auto"/>
        <w:rPr>
          <w:rFonts w:ascii="Georgia" w:hAnsi="Georgia"/>
          <w:sz w:val="28"/>
          <w:szCs w:val="32"/>
          <w:u w:val="single"/>
        </w:rPr>
      </w:pPr>
    </w:p>
    <w:p w:rsidR="008927B7" w:rsidRDefault="008927B7" w:rsidP="008927B7">
      <w:pPr>
        <w:spacing w:after="0" w:line="240" w:lineRule="auto"/>
        <w:rPr>
          <w:rFonts w:ascii="Georgia" w:hAnsi="Georgia"/>
          <w:bCs/>
          <w:iCs/>
          <w:sz w:val="24"/>
          <w:szCs w:val="28"/>
        </w:rPr>
      </w:pPr>
    </w:p>
    <w:p w:rsidR="008927B7" w:rsidRDefault="008927B7" w:rsidP="008927B7">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8927B7" w:rsidRDefault="008927B7" w:rsidP="008927B7">
      <w:pPr>
        <w:rPr>
          <w:sz w:val="20"/>
        </w:rPr>
      </w:pPr>
    </w:p>
    <w:p w:rsidR="008927B7" w:rsidRDefault="008927B7" w:rsidP="008927B7"/>
    <w:p w:rsidR="008927B7" w:rsidRDefault="008927B7" w:rsidP="008927B7"/>
    <w:p w:rsidR="008927B7" w:rsidRDefault="008927B7" w:rsidP="008927B7"/>
    <w:p w:rsidR="008927B7" w:rsidRDefault="008927B7" w:rsidP="008927B7"/>
    <w:p w:rsidR="008927B7" w:rsidRDefault="008927B7" w:rsidP="008927B7"/>
    <w:bookmarkEnd w:id="0"/>
    <w:p w:rsidR="008B3343" w:rsidRDefault="00880A68"/>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7B7"/>
    <w:rsid w:val="002914B2"/>
    <w:rsid w:val="0030348A"/>
    <w:rsid w:val="00880A68"/>
    <w:rsid w:val="008927B7"/>
    <w:rsid w:val="00995E04"/>
    <w:rsid w:val="00E16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27B7"/>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27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27B7"/>
    <w:rPr>
      <w:rFonts w:ascii="Tahoma" w:eastAsia="Calibri" w:hAnsi="Tahoma" w:cs="Tahoma"/>
      <w:sz w:val="16"/>
      <w:szCs w:val="16"/>
    </w:rPr>
  </w:style>
  <w:style w:type="character" w:customStyle="1" w:styleId="NoSpacingChar">
    <w:name w:val="No Spacing Char"/>
    <w:basedOn w:val="DefaultParagraphFont"/>
    <w:link w:val="NoSpacing"/>
    <w:uiPriority w:val="1"/>
    <w:locked/>
    <w:rsid w:val="0030348A"/>
  </w:style>
  <w:style w:type="paragraph" w:styleId="NoSpacing">
    <w:name w:val="No Spacing"/>
    <w:link w:val="NoSpacingChar"/>
    <w:uiPriority w:val="1"/>
    <w:qFormat/>
    <w:rsid w:val="0030348A"/>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27B7"/>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27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27B7"/>
    <w:rPr>
      <w:rFonts w:ascii="Tahoma" w:eastAsia="Calibri" w:hAnsi="Tahoma" w:cs="Tahoma"/>
      <w:sz w:val="16"/>
      <w:szCs w:val="16"/>
    </w:rPr>
  </w:style>
  <w:style w:type="character" w:customStyle="1" w:styleId="NoSpacingChar">
    <w:name w:val="No Spacing Char"/>
    <w:basedOn w:val="DefaultParagraphFont"/>
    <w:link w:val="NoSpacing"/>
    <w:uiPriority w:val="1"/>
    <w:locked/>
    <w:rsid w:val="0030348A"/>
  </w:style>
  <w:style w:type="paragraph" w:styleId="NoSpacing">
    <w:name w:val="No Spacing"/>
    <w:link w:val="NoSpacingChar"/>
    <w:uiPriority w:val="1"/>
    <w:qFormat/>
    <w:rsid w:val="003034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2171339">
      <w:bodyDiv w:val="1"/>
      <w:marLeft w:val="0"/>
      <w:marRight w:val="0"/>
      <w:marTop w:val="0"/>
      <w:marBottom w:val="0"/>
      <w:divBdr>
        <w:top w:val="none" w:sz="0" w:space="0" w:color="auto"/>
        <w:left w:val="none" w:sz="0" w:space="0" w:color="auto"/>
        <w:bottom w:val="none" w:sz="0" w:space="0" w:color="auto"/>
        <w:right w:val="none" w:sz="0" w:space="0" w:color="auto"/>
      </w:divBdr>
    </w:div>
    <w:div w:id="825169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141</Words>
  <Characters>809</Characters>
  <Application>Microsoft Office Word</Application>
  <DocSecurity>0</DocSecurity>
  <Lines>6</Lines>
  <Paragraphs>1</Paragraphs>
  <ScaleCrop>false</ScaleCrop>
  <Company/>
  <LinksUpToDate>false</LinksUpToDate>
  <CharactersWithSpaces>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2022-10-12T08:46:00Z</dcterms:created>
  <dcterms:modified xsi:type="dcterms:W3CDTF">2022-10-26T13:26:00Z</dcterms:modified>
</cp:coreProperties>
</file>