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A18EF">
        <w:rPr>
          <w:rFonts w:ascii="Georgia" w:hAnsi="Georgia"/>
          <w:noProof/>
          <w:sz w:val="28"/>
          <w:szCs w:val="32"/>
        </w:rPr>
        <w:t>10/22/2022 1:00:53 PM</w:t>
      </w:r>
      <w:r>
        <w:rPr>
          <w:rFonts w:ascii="Georgia" w:hAnsi="Georgia"/>
          <w:sz w:val="28"/>
          <w:szCs w:val="32"/>
        </w:rPr>
        <w:fldChar w:fldCharType="end"/>
      </w: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412D5" w:rsidTr="00A412D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12D5" w:rsidRDefault="00A412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12D5" w:rsidRDefault="00A412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12D5" w:rsidRDefault="00A412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12D5" w:rsidRDefault="00A412D5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412D5" w:rsidTr="00A412D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12D5" w:rsidRDefault="00A412D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412D5" w:rsidRDefault="00A412D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412D5" w:rsidRDefault="00A412D5" w:rsidP="00A412D5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151FB9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</w:t>
      </w:r>
      <w:r w:rsidR="000A18EF">
        <w:rPr>
          <w:rFonts w:ascii="Georgia" w:hAnsi="Georgia"/>
          <w:bCs/>
          <w:iCs/>
          <w:szCs w:val="24"/>
        </w:rPr>
        <w:t>ckness. No gross masses</w:t>
      </w:r>
      <w:r>
        <w:rPr>
          <w:rFonts w:ascii="Georgia" w:hAnsi="Georgia"/>
          <w:bCs/>
          <w:iCs/>
          <w:szCs w:val="24"/>
        </w:rPr>
        <w:t xml:space="preserve"> seen.</w:t>
      </w:r>
      <w:r w:rsidR="00151FB9">
        <w:rPr>
          <w:rFonts w:ascii="Georgia" w:hAnsi="Georgia"/>
          <w:bCs/>
          <w:iCs/>
          <w:szCs w:val="24"/>
        </w:rPr>
        <w:t xml:space="preserve"> </w:t>
      </w:r>
      <w:r w:rsidR="00151FB9">
        <w:rPr>
          <w:rFonts w:ascii="Georgia" w:hAnsi="Georgia"/>
          <w:bCs/>
          <w:iCs/>
        </w:rPr>
        <w:t xml:space="preserve">However a hyper-echogenic </w:t>
      </w:r>
      <w:proofErr w:type="gramStart"/>
      <w:r w:rsidR="00151FB9">
        <w:rPr>
          <w:rFonts w:ascii="Georgia" w:hAnsi="Georgia"/>
          <w:bCs/>
          <w:iCs/>
        </w:rPr>
        <w:t>focus</w:t>
      </w:r>
      <w:proofErr w:type="gramEnd"/>
      <w:r w:rsidR="00151FB9">
        <w:rPr>
          <w:rFonts w:ascii="Georgia" w:hAnsi="Georgia"/>
          <w:bCs/>
          <w:iCs/>
        </w:rPr>
        <w:t xml:space="preserve"> casting posterior acoustic shadowing seen around the left </w:t>
      </w:r>
      <w:proofErr w:type="spellStart"/>
      <w:r w:rsidR="00151FB9">
        <w:rPr>
          <w:rFonts w:ascii="Georgia" w:hAnsi="Georgia"/>
          <w:bCs/>
          <w:iCs/>
        </w:rPr>
        <w:t>vesico</w:t>
      </w:r>
      <w:proofErr w:type="spellEnd"/>
      <w:r w:rsidR="00151FB9">
        <w:rPr>
          <w:rFonts w:ascii="Georgia" w:hAnsi="Georgia"/>
          <w:bCs/>
          <w:iCs/>
        </w:rPr>
        <w:t>-ureteric junction.</w:t>
      </w:r>
    </w:p>
    <w:p w:rsidR="00151FB9" w:rsidRDefault="00151FB9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</w:t>
      </w:r>
      <w:r w:rsidR="00151FB9">
        <w:rPr>
          <w:rFonts w:ascii="Georgia" w:hAnsi="Georgia"/>
          <w:bCs/>
          <w:iCs/>
          <w:szCs w:val="24"/>
        </w:rPr>
        <w:t xml:space="preserve">are suggestive of Urinary Bladder Stone </w:t>
      </w:r>
      <w:r>
        <w:rPr>
          <w:rFonts w:ascii="Georgia" w:hAnsi="Georgia"/>
          <w:bCs/>
          <w:iCs/>
          <w:szCs w:val="24"/>
        </w:rPr>
        <w:t>(</w:t>
      </w:r>
      <w:proofErr w:type="spellStart"/>
      <w:r>
        <w:rPr>
          <w:rFonts w:ascii="Georgia" w:hAnsi="Georgia"/>
          <w:bCs/>
          <w:iCs/>
          <w:szCs w:val="24"/>
        </w:rPr>
        <w:t>Urolithiasis</w:t>
      </w:r>
      <w:proofErr w:type="spellEnd"/>
      <w:r>
        <w:rPr>
          <w:rFonts w:ascii="Georgia" w:hAnsi="Georgia"/>
          <w:bCs/>
          <w:iCs/>
          <w:szCs w:val="24"/>
        </w:rPr>
        <w:t>).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412D5" w:rsidRDefault="00151FB9" w:rsidP="000A18EF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  <w:r w:rsidR="000A18EF">
        <w:rPr>
          <w:rFonts w:ascii="Georgia" w:hAnsi="Georgia"/>
          <w:bCs/>
          <w:iCs/>
          <w:szCs w:val="24"/>
        </w:rPr>
        <w:t xml:space="preserve">                   </w:t>
      </w:r>
      <w:bookmarkStart w:id="0" w:name="_GoBack"/>
      <w:bookmarkEnd w:id="0"/>
      <w:r w:rsidR="00A412D5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</w:p>
    <w:p w:rsidR="00A412D5" w:rsidRDefault="00A412D5" w:rsidP="00A412D5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412D5" w:rsidRDefault="00A412D5" w:rsidP="00A412D5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412D5" w:rsidRDefault="00A412D5" w:rsidP="00A412D5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412D5" w:rsidRDefault="00A412D5" w:rsidP="00A412D5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412D5" w:rsidRDefault="00A412D5" w:rsidP="00A412D5">
      <w:pPr>
        <w:rPr>
          <w:sz w:val="20"/>
        </w:rPr>
      </w:pPr>
    </w:p>
    <w:p w:rsidR="00A412D5" w:rsidRDefault="00A412D5" w:rsidP="00A412D5"/>
    <w:p w:rsidR="00A412D5" w:rsidRDefault="00A412D5" w:rsidP="00A412D5"/>
    <w:p w:rsidR="00A412D5" w:rsidRDefault="00A412D5" w:rsidP="00A412D5"/>
    <w:p w:rsidR="008B3343" w:rsidRDefault="000A18E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2D5"/>
    <w:rsid w:val="000A18EF"/>
    <w:rsid w:val="00151FB9"/>
    <w:rsid w:val="002914B2"/>
    <w:rsid w:val="00995E04"/>
    <w:rsid w:val="00A4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2D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1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2D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2D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1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2D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77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2022-10-11T22:05:00Z</dcterms:created>
  <dcterms:modified xsi:type="dcterms:W3CDTF">2022-10-22T12:01:00Z</dcterms:modified>
</cp:coreProperties>
</file>