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5D36" w:rsidRDefault="00965D36" w:rsidP="00965D36">
      <w:pPr>
        <w:spacing w:after="0" w:line="240" w:lineRule="auto"/>
        <w:rPr>
          <w:rFonts w:ascii="Georgia" w:hAnsi="Georgia"/>
          <w:sz w:val="28"/>
          <w:szCs w:val="32"/>
        </w:rPr>
      </w:pPr>
    </w:p>
    <w:p w:rsidR="00965D36" w:rsidRDefault="00965D36" w:rsidP="00965D36">
      <w:pPr>
        <w:spacing w:after="0" w:line="240" w:lineRule="auto"/>
        <w:rPr>
          <w:rFonts w:ascii="Georgia" w:hAnsi="Georgia"/>
          <w:sz w:val="28"/>
          <w:szCs w:val="32"/>
        </w:rPr>
      </w:pPr>
    </w:p>
    <w:p w:rsidR="00965D36" w:rsidRDefault="00965D36" w:rsidP="00965D36">
      <w:pPr>
        <w:spacing w:after="0" w:line="240" w:lineRule="auto"/>
        <w:rPr>
          <w:rFonts w:ascii="Georgia" w:hAnsi="Georgia"/>
          <w:sz w:val="28"/>
          <w:szCs w:val="32"/>
        </w:rPr>
      </w:pPr>
    </w:p>
    <w:p w:rsidR="00965D36" w:rsidRDefault="00965D36" w:rsidP="00965D36">
      <w:pPr>
        <w:spacing w:after="0" w:line="240" w:lineRule="auto"/>
        <w:rPr>
          <w:rFonts w:ascii="Georgia" w:hAnsi="Georgia"/>
          <w:sz w:val="28"/>
          <w:szCs w:val="32"/>
        </w:rPr>
      </w:pPr>
    </w:p>
    <w:p w:rsidR="00965D36" w:rsidRDefault="00965D36" w:rsidP="00965D36">
      <w:pPr>
        <w:spacing w:after="0" w:line="240" w:lineRule="auto"/>
        <w:rPr>
          <w:rFonts w:ascii="Georgia" w:hAnsi="Georgia"/>
          <w:sz w:val="28"/>
          <w:szCs w:val="32"/>
        </w:rPr>
      </w:pPr>
    </w:p>
    <w:p w:rsidR="00965D36" w:rsidRDefault="00965D36" w:rsidP="00965D36">
      <w:pPr>
        <w:spacing w:after="0" w:line="240" w:lineRule="auto"/>
        <w:rPr>
          <w:rFonts w:ascii="Georgia" w:hAnsi="Georgia"/>
          <w:sz w:val="28"/>
          <w:szCs w:val="32"/>
        </w:rPr>
      </w:pPr>
    </w:p>
    <w:p w:rsidR="00965D36" w:rsidRDefault="00965D36" w:rsidP="00965D36">
      <w:pPr>
        <w:spacing w:after="0" w:line="240" w:lineRule="auto"/>
        <w:rPr>
          <w:rFonts w:ascii="Georgia" w:hAnsi="Georgia"/>
          <w:sz w:val="28"/>
          <w:szCs w:val="32"/>
        </w:rPr>
      </w:pPr>
    </w:p>
    <w:p w:rsidR="00965D36" w:rsidRDefault="00965D36" w:rsidP="00965D36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BB212A">
        <w:rPr>
          <w:rFonts w:ascii="Georgia" w:hAnsi="Georgia"/>
          <w:noProof/>
          <w:sz w:val="28"/>
          <w:szCs w:val="32"/>
        </w:rPr>
        <w:t>10/19/2022 6:25:47 PM</w:t>
      </w:r>
      <w:r>
        <w:rPr>
          <w:rFonts w:ascii="Georgia" w:hAnsi="Georgia"/>
          <w:sz w:val="28"/>
          <w:szCs w:val="32"/>
        </w:rPr>
        <w:fldChar w:fldCharType="end"/>
      </w:r>
    </w:p>
    <w:p w:rsidR="00965D36" w:rsidRDefault="00965D36" w:rsidP="00965D36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965D36" w:rsidTr="00965D36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65D36" w:rsidRDefault="00965D3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MUHAMMAD ALI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65D36" w:rsidRDefault="00965D3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 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65D36" w:rsidRDefault="00965D3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65D36" w:rsidRDefault="00965D3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965D36" w:rsidTr="00965D36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65D36" w:rsidRDefault="00965D3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65D36" w:rsidRDefault="00965D3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965D36" w:rsidRDefault="00965D36" w:rsidP="00965D36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965D36" w:rsidRDefault="00965D36" w:rsidP="00965D36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965D36" w:rsidRDefault="00965D36" w:rsidP="00965D36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653D9B" w:rsidRPr="00653D9B" w:rsidRDefault="00653D9B" w:rsidP="00653D9B">
      <w:pPr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 w:rsidRPr="00653D9B"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 w:rsidRPr="00653D9B">
        <w:rPr>
          <w:rFonts w:ascii="Georgia" w:hAnsi="Georgia"/>
          <w:b/>
          <w:bCs/>
          <w:iCs/>
          <w:sz w:val="18"/>
          <w:szCs w:val="24"/>
        </w:rPr>
        <w:t>:</w:t>
      </w:r>
      <w:r w:rsidRPr="00653D9B">
        <w:rPr>
          <w:rFonts w:ascii="Georgia" w:hAnsi="Georgia"/>
          <w:bCs/>
          <w:iCs/>
          <w:sz w:val="18"/>
          <w:szCs w:val="24"/>
        </w:rPr>
        <w:t xml:space="preserve"> </w:t>
      </w:r>
      <w:r w:rsidRPr="00653D9B">
        <w:rPr>
          <w:rFonts w:ascii="Georgia" w:hAnsi="Georgia"/>
          <w:bCs/>
          <w:iCs/>
          <w:szCs w:val="24"/>
        </w:rPr>
        <w:t xml:space="preserve"> Enlarged in size,</w:t>
      </w:r>
      <w:r w:rsidRPr="00653D9B">
        <w:rPr>
          <w:rFonts w:ascii="Georgia" w:hAnsi="Georgia"/>
          <w:bCs/>
          <w:iCs/>
          <w:szCs w:val="24"/>
          <w:lang w:val="en-GB"/>
        </w:rPr>
        <w:t xml:space="preserve"> coarse and heterogeneous echo-texture seen throughout the liver. The normal vascular anatomy is distorted.</w:t>
      </w:r>
    </w:p>
    <w:p w:rsidR="00653D9B" w:rsidRPr="00653D9B" w:rsidRDefault="00653D9B" w:rsidP="00653D9B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653D9B"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 w:rsidRPr="00653D9B">
        <w:rPr>
          <w:rFonts w:ascii="Georgia" w:hAnsi="Georgia"/>
          <w:b/>
          <w:bCs/>
          <w:iCs/>
          <w:sz w:val="18"/>
          <w:szCs w:val="24"/>
        </w:rPr>
        <w:t>:</w:t>
      </w:r>
      <w:r w:rsidRPr="00653D9B">
        <w:rPr>
          <w:rFonts w:ascii="Georgia" w:hAnsi="Georgia"/>
          <w:bCs/>
          <w:iCs/>
          <w:sz w:val="18"/>
          <w:szCs w:val="24"/>
        </w:rPr>
        <w:t xml:space="preserve"> </w:t>
      </w:r>
      <w:r w:rsidRPr="00653D9B"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653D9B" w:rsidRPr="00653D9B" w:rsidRDefault="00653D9B" w:rsidP="00653D9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53D9B" w:rsidRPr="00653D9B" w:rsidRDefault="00653D9B" w:rsidP="00653D9B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653D9B"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 w:rsidRPr="00653D9B">
        <w:rPr>
          <w:rFonts w:ascii="Georgia" w:hAnsi="Georgia"/>
          <w:b/>
          <w:bCs/>
          <w:iCs/>
          <w:sz w:val="18"/>
          <w:szCs w:val="24"/>
        </w:rPr>
        <w:t>:</w:t>
      </w:r>
      <w:r w:rsidRPr="00653D9B">
        <w:rPr>
          <w:rFonts w:ascii="Georgia" w:hAnsi="Georgia"/>
          <w:bCs/>
          <w:iCs/>
          <w:sz w:val="18"/>
          <w:szCs w:val="24"/>
        </w:rPr>
        <w:t xml:space="preserve"> </w:t>
      </w:r>
      <w:r w:rsidRPr="00653D9B"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653D9B" w:rsidRPr="00653D9B" w:rsidRDefault="00653D9B" w:rsidP="00653D9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53D9B" w:rsidRPr="00653D9B" w:rsidRDefault="00653D9B" w:rsidP="00653D9B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653D9B"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 w:rsidRPr="00653D9B">
        <w:rPr>
          <w:rFonts w:ascii="Georgia" w:hAnsi="Georgia"/>
          <w:bCs/>
          <w:iCs/>
          <w:sz w:val="18"/>
          <w:szCs w:val="24"/>
        </w:rPr>
        <w:t xml:space="preserve"> </w:t>
      </w:r>
      <w:r w:rsidRPr="00653D9B"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653D9B" w:rsidRPr="00653D9B" w:rsidRDefault="00653D9B" w:rsidP="00653D9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53D9B" w:rsidRPr="00653D9B" w:rsidRDefault="00653D9B" w:rsidP="00653D9B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653D9B"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 w:rsidRPr="00653D9B">
        <w:rPr>
          <w:rFonts w:ascii="Georgia" w:hAnsi="Georgia"/>
          <w:bCs/>
          <w:iCs/>
          <w:sz w:val="18"/>
          <w:szCs w:val="24"/>
        </w:rPr>
        <w:t xml:space="preserve"> </w:t>
      </w:r>
      <w:r w:rsidRPr="00653D9B">
        <w:rPr>
          <w:rFonts w:ascii="Georgia" w:hAnsi="Georgia"/>
          <w:bCs/>
          <w:iCs/>
          <w:szCs w:val="24"/>
        </w:rPr>
        <w:t>Normal.</w:t>
      </w:r>
    </w:p>
    <w:p w:rsidR="00653D9B" w:rsidRPr="00653D9B" w:rsidRDefault="00653D9B" w:rsidP="00653D9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53D9B" w:rsidRPr="00653D9B" w:rsidRDefault="00653D9B" w:rsidP="00653D9B">
      <w:pPr>
        <w:rPr>
          <w:rFonts w:ascii="Georgia" w:hAnsi="Georgia"/>
          <w:bCs/>
          <w:iCs/>
          <w:szCs w:val="24"/>
        </w:rPr>
      </w:pPr>
      <w:r w:rsidRPr="00653D9B">
        <w:rPr>
          <w:rFonts w:ascii="Georgia" w:hAnsi="Georgia"/>
          <w:bCs/>
          <w:iCs/>
          <w:szCs w:val="24"/>
        </w:rPr>
        <w:t xml:space="preserve"> </w:t>
      </w:r>
      <w:r w:rsidR="00BB212A" w:rsidRPr="00BB212A">
        <w:rPr>
          <w:rFonts w:ascii="Georgia" w:hAnsi="Georgia"/>
          <w:b/>
          <w:bCs/>
          <w:iCs/>
          <w:sz w:val="18"/>
          <w:szCs w:val="18"/>
          <w:u w:val="single"/>
        </w:rPr>
        <w:t>ASCITES</w:t>
      </w:r>
      <w:r w:rsidRPr="00653D9B">
        <w:rPr>
          <w:rFonts w:ascii="Georgia" w:hAnsi="Georgia"/>
          <w:b/>
          <w:bCs/>
          <w:iCs/>
          <w:szCs w:val="24"/>
        </w:rPr>
        <w:t>:</w:t>
      </w:r>
      <w:r w:rsidRPr="00653D9B">
        <w:rPr>
          <w:rFonts w:ascii="Georgia" w:hAnsi="Georgia"/>
          <w:bCs/>
          <w:iCs/>
          <w:szCs w:val="24"/>
        </w:rPr>
        <w:t xml:space="preserve"> Marked free intra-peritoneal fluid seen</w:t>
      </w:r>
    </w:p>
    <w:p w:rsidR="00653D9B" w:rsidRPr="00653D9B" w:rsidRDefault="00653D9B" w:rsidP="00653D9B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653D9B"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 w:rsidRPr="00653D9B">
        <w:rPr>
          <w:rFonts w:ascii="Georgia" w:hAnsi="Georgia"/>
          <w:b/>
          <w:bCs/>
          <w:iCs/>
          <w:sz w:val="18"/>
          <w:szCs w:val="24"/>
        </w:rPr>
        <w:t>:</w:t>
      </w:r>
      <w:r w:rsidRPr="00653D9B">
        <w:rPr>
          <w:rFonts w:ascii="Georgia" w:hAnsi="Georgia"/>
          <w:bCs/>
          <w:iCs/>
          <w:sz w:val="18"/>
          <w:szCs w:val="24"/>
        </w:rPr>
        <w:t xml:space="preserve"> </w:t>
      </w:r>
      <w:r w:rsidRPr="00653D9B"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 w:rsidRPr="00653D9B"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 w:rsidRPr="00653D9B"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653D9B" w:rsidRPr="00653D9B" w:rsidRDefault="00653D9B" w:rsidP="00653D9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53D9B" w:rsidRPr="00653D9B" w:rsidRDefault="00653D9B" w:rsidP="00653D9B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653D9B">
        <w:rPr>
          <w:rFonts w:ascii="Georgia" w:hAnsi="Georgia"/>
          <w:b/>
          <w:bCs/>
          <w:iCs/>
          <w:vanish/>
          <w:sz w:val="18"/>
          <w:szCs w:val="24"/>
        </w:rPr>
        <w:t>:</w:t>
      </w:r>
      <w:r w:rsidRPr="00653D9B"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 w:rsidRPr="00653D9B">
        <w:rPr>
          <w:rFonts w:ascii="Georgia" w:hAnsi="Georgia"/>
          <w:b/>
          <w:bCs/>
          <w:iCs/>
          <w:sz w:val="18"/>
          <w:szCs w:val="24"/>
        </w:rPr>
        <w:t>:</w:t>
      </w:r>
      <w:r w:rsidRPr="00653D9B">
        <w:rPr>
          <w:rFonts w:ascii="Georgia" w:hAnsi="Georgia"/>
          <w:bCs/>
          <w:iCs/>
          <w:sz w:val="18"/>
          <w:szCs w:val="24"/>
        </w:rPr>
        <w:t xml:space="preserve"> </w:t>
      </w:r>
      <w:r w:rsidRPr="00653D9B">
        <w:rPr>
          <w:rFonts w:ascii="Georgia" w:hAnsi="Georgia"/>
          <w:bCs/>
          <w:iCs/>
          <w:szCs w:val="24"/>
        </w:rPr>
        <w:t xml:space="preserve"> </w:t>
      </w:r>
      <w:r w:rsidRPr="00653D9B">
        <w:rPr>
          <w:rFonts w:ascii="Georgia" w:hAnsi="Georgia"/>
          <w:bCs/>
          <w:iCs/>
          <w:szCs w:val="24"/>
          <w:u w:val="single"/>
        </w:rPr>
        <w:t xml:space="preserve"> </w:t>
      </w:r>
      <w:r w:rsidRPr="00653D9B"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965D36" w:rsidRDefault="00965D36" w:rsidP="00965D3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65D36" w:rsidRDefault="00965D36" w:rsidP="00965D36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653D9B">
        <w:rPr>
          <w:rFonts w:ascii="Georgia" w:hAnsi="Georgia"/>
          <w:b/>
          <w:bCs/>
          <w:iCs/>
          <w:sz w:val="20"/>
          <w:szCs w:val="20"/>
          <w:u w:val="single"/>
        </w:rPr>
        <w:t>PROSTATE</w:t>
      </w:r>
      <w:r>
        <w:rPr>
          <w:rFonts w:ascii="Georgia" w:hAnsi="Georgia"/>
          <w:b/>
          <w:bCs/>
          <w:iCs/>
          <w:szCs w:val="24"/>
          <w:u w:val="single"/>
        </w:rPr>
        <w:t>:</w:t>
      </w:r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Suprapubic</w:t>
      </w:r>
      <w:proofErr w:type="spellEnd"/>
      <w:r>
        <w:rPr>
          <w:rFonts w:ascii="Georgia" w:hAnsi="Georgia"/>
          <w:bCs/>
          <w:iCs/>
          <w:szCs w:val="24"/>
        </w:rPr>
        <w:t xml:space="preserve"> Ultrasound demonstrates a normal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:rsidR="00965D36" w:rsidRDefault="00965D36" w:rsidP="00965D3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965D36" w:rsidRDefault="00965D36" w:rsidP="00965D3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65D36" w:rsidRDefault="00965D36" w:rsidP="00965D3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CLD.</w:t>
      </w:r>
    </w:p>
    <w:p w:rsidR="00965D36" w:rsidRDefault="00965D36" w:rsidP="00965D3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965D36" w:rsidRDefault="00965D36" w:rsidP="00965D3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965D36" w:rsidRDefault="00653D9B" w:rsidP="00965D36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:rsidR="00965D36" w:rsidRDefault="00965D36" w:rsidP="00965D36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bookmarkStart w:id="0" w:name="_GoBack"/>
      <w:bookmarkEnd w:id="0"/>
      <w:r>
        <w:rPr>
          <w:rFonts w:ascii="Georgia" w:hAnsi="Georgia"/>
          <w:bCs/>
          <w:iCs/>
          <w:szCs w:val="24"/>
        </w:rPr>
        <w:t>Ultrasound specialist</w:t>
      </w:r>
      <w:r w:rsidR="00653D9B">
        <w:rPr>
          <w:rFonts w:ascii="Georgia" w:hAnsi="Georgia"/>
          <w:bCs/>
          <w:iCs/>
          <w:szCs w:val="24"/>
        </w:rPr>
        <w:t>.</w:t>
      </w:r>
    </w:p>
    <w:p w:rsidR="00965D36" w:rsidRDefault="00965D36" w:rsidP="00965D36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965D36" w:rsidRDefault="00965D36" w:rsidP="00965D36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965D36" w:rsidRDefault="00965D36" w:rsidP="00965D36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965D36" w:rsidRDefault="00965D36" w:rsidP="00965D36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lastRenderedPageBreak/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965D36" w:rsidRDefault="00965D36" w:rsidP="00965D36">
      <w:pPr>
        <w:rPr>
          <w:sz w:val="20"/>
        </w:rPr>
      </w:pPr>
    </w:p>
    <w:p w:rsidR="00965D36" w:rsidRDefault="00965D36" w:rsidP="00965D36"/>
    <w:p w:rsidR="00965D36" w:rsidRDefault="00965D36" w:rsidP="00965D36"/>
    <w:p w:rsidR="00965D36" w:rsidRDefault="00965D36" w:rsidP="00965D36"/>
    <w:p w:rsidR="00965D36" w:rsidRDefault="00965D36" w:rsidP="00965D36"/>
    <w:p w:rsidR="00965D36" w:rsidRDefault="00965D36" w:rsidP="00965D36"/>
    <w:p w:rsidR="00965D36" w:rsidRDefault="00965D36" w:rsidP="00965D36"/>
    <w:p w:rsidR="00965D36" w:rsidRDefault="00965D36" w:rsidP="00965D36"/>
    <w:p w:rsidR="00965D36" w:rsidRDefault="00965D36" w:rsidP="00965D36"/>
    <w:p w:rsidR="00965D36" w:rsidRDefault="00965D36" w:rsidP="00965D36"/>
    <w:p w:rsidR="00965D36" w:rsidRDefault="00965D36" w:rsidP="00965D36"/>
    <w:p w:rsidR="00965D36" w:rsidRDefault="00965D36" w:rsidP="00965D36"/>
    <w:p w:rsidR="00965D36" w:rsidRDefault="00965D36" w:rsidP="00965D36"/>
    <w:p w:rsidR="00965D36" w:rsidRDefault="00965D36" w:rsidP="00965D36"/>
    <w:p w:rsidR="00965D36" w:rsidRDefault="00965D36" w:rsidP="00965D36"/>
    <w:p w:rsidR="00965D36" w:rsidRDefault="00965D36" w:rsidP="00965D36"/>
    <w:p w:rsidR="00965D36" w:rsidRDefault="00965D36" w:rsidP="00965D36"/>
    <w:p w:rsidR="00965D36" w:rsidRDefault="00965D36" w:rsidP="00965D36"/>
    <w:p w:rsidR="00965D36" w:rsidRDefault="00965D36" w:rsidP="00965D36"/>
    <w:p w:rsidR="00965D36" w:rsidRDefault="00965D36" w:rsidP="00965D36"/>
    <w:p w:rsidR="00965D36" w:rsidRDefault="00965D36" w:rsidP="00965D36"/>
    <w:p w:rsidR="008B3343" w:rsidRDefault="00BB212A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5D36"/>
    <w:rsid w:val="002914B2"/>
    <w:rsid w:val="00653D9B"/>
    <w:rsid w:val="00965D36"/>
    <w:rsid w:val="00995E04"/>
    <w:rsid w:val="00BB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5D3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5D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D36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5D3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5D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D3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2022-10-12T09:49:00Z</dcterms:created>
  <dcterms:modified xsi:type="dcterms:W3CDTF">2022-10-19T17:26:00Z</dcterms:modified>
</cp:coreProperties>
</file>