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A3908">
        <w:rPr>
          <w:rFonts w:ascii="Georgia" w:hAnsi="Georgia"/>
          <w:noProof/>
          <w:sz w:val="28"/>
          <w:szCs w:val="32"/>
        </w:rPr>
        <w:t>10/17/2022 10:29:27 PM</w:t>
      </w:r>
      <w:r>
        <w:rPr>
          <w:rFonts w:ascii="Georgia" w:hAnsi="Georgia"/>
          <w:sz w:val="28"/>
          <w:szCs w:val="32"/>
        </w:rPr>
        <w:fldChar w:fldCharType="end"/>
      </w: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63159F" w:rsidTr="0063159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3159F" w:rsidRDefault="0063159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3159F" w:rsidRDefault="0063159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  <w:proofErr w:type="spellStart"/>
            <w:r>
              <w:rPr>
                <w:rFonts w:ascii="Georgia" w:hAnsi="Georgia"/>
                <w:b/>
                <w:sz w:val="24"/>
                <w:szCs w:val="28"/>
              </w:rPr>
              <w:t>Ped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3159F" w:rsidRDefault="0063159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3159F" w:rsidRDefault="0063159F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63159F" w:rsidTr="0063159F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3159F" w:rsidRDefault="0063159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63159F" w:rsidRDefault="0063159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63159F" w:rsidRDefault="0063159F" w:rsidP="0063159F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Semi-contacted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detected. 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seen.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Normal. 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A3908" w:rsidRDefault="0063159F" w:rsidP="006A3908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Average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</w:t>
      </w:r>
      <w:r w:rsidR="006A3908" w:rsidRPr="006A3908">
        <w:rPr>
          <w:rFonts w:ascii="Georgia" w:hAnsi="Georgia"/>
          <w:bCs/>
          <w:iCs/>
        </w:rPr>
        <w:t xml:space="preserve"> </w:t>
      </w:r>
      <w:proofErr w:type="gramStart"/>
      <w:r w:rsidR="006A3908">
        <w:rPr>
          <w:rFonts w:ascii="Georgia" w:hAnsi="Georgia"/>
          <w:bCs/>
          <w:iCs/>
        </w:rPr>
        <w:t xml:space="preserve">Both Kidneys </w:t>
      </w:r>
      <w:r w:rsidR="006A3908">
        <w:rPr>
          <w:rFonts w:ascii="Georgia" w:hAnsi="Georgia"/>
        </w:rPr>
        <w:t>not seen at their normal locations, however seen within the pelvic region.</w:t>
      </w:r>
      <w:proofErr w:type="gramEnd"/>
    </w:p>
    <w:p w:rsidR="006A3908" w:rsidRDefault="006A3908" w:rsidP="006A3908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The USS Features are suggestive of Ectopic Kidneys</w:t>
      </w:r>
      <w:r w:rsidR="006A3908">
        <w:rPr>
          <w:rFonts w:ascii="Georgia" w:hAnsi="Georgia"/>
          <w:bCs/>
          <w:iCs/>
          <w:szCs w:val="24"/>
        </w:rPr>
        <w:t xml:space="preserve"> (Pelvic kidneys)</w:t>
      </w:r>
      <w:r>
        <w:rPr>
          <w:rFonts w:ascii="Georgia" w:hAnsi="Georgia"/>
          <w:bCs/>
          <w:iCs/>
          <w:szCs w:val="24"/>
        </w:rPr>
        <w:t>.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63159F" w:rsidRDefault="006A3908" w:rsidP="0063159F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63159F" w:rsidRDefault="0063159F" w:rsidP="0063159F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  <w:r w:rsidR="006A3908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</w:p>
    <w:p w:rsidR="0063159F" w:rsidRDefault="0063159F" w:rsidP="0063159F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63159F" w:rsidRDefault="0063159F" w:rsidP="0063159F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63159F" w:rsidRDefault="0063159F" w:rsidP="0063159F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63159F" w:rsidRDefault="0063159F" w:rsidP="0063159F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63159F" w:rsidRDefault="0063159F" w:rsidP="0063159F">
      <w:pPr>
        <w:rPr>
          <w:sz w:val="20"/>
        </w:rPr>
      </w:pPr>
    </w:p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63159F" w:rsidRDefault="0063159F" w:rsidP="0063159F"/>
    <w:p w:rsidR="008B3343" w:rsidRDefault="006A3908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159F"/>
    <w:rsid w:val="002914B2"/>
    <w:rsid w:val="0063159F"/>
    <w:rsid w:val="006A3908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59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59F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159F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31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59F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55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2022-10-12T11:43:00Z</dcterms:created>
  <dcterms:modified xsi:type="dcterms:W3CDTF">2022-10-17T21:30:00Z</dcterms:modified>
</cp:coreProperties>
</file>