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DEDE" w14:textId="2138F90E" w:rsidR="00692EAD" w:rsidRPr="00581859" w:rsidRDefault="00692EAD" w:rsidP="0058185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81859">
        <w:rPr>
          <w:rFonts w:ascii="Times New Roman" w:hAnsi="Times New Roman"/>
          <w:sz w:val="24"/>
          <w:szCs w:val="24"/>
        </w:rPr>
        <w:fldChar w:fldCharType="begin"/>
      </w:r>
      <w:r w:rsidRPr="00581859"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 w:rsidRPr="00581859">
        <w:rPr>
          <w:rFonts w:ascii="Times New Roman" w:hAnsi="Times New Roman"/>
          <w:sz w:val="24"/>
          <w:szCs w:val="24"/>
        </w:rPr>
        <w:fldChar w:fldCharType="separate"/>
      </w:r>
      <w:r w:rsidR="00C80DB7">
        <w:rPr>
          <w:rFonts w:ascii="Times New Roman" w:hAnsi="Times New Roman"/>
          <w:noProof/>
          <w:sz w:val="24"/>
          <w:szCs w:val="24"/>
        </w:rPr>
        <w:t>4/2/2026 4:56:48 PM</w:t>
      </w:r>
      <w:r w:rsidRPr="00581859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BE3E6A" w:rsidRPr="00581859" w14:paraId="163A7D66" w14:textId="77777777" w:rsidTr="00BE3E6A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F5FBF8B" w14:textId="34858B55" w:rsidR="00BE3E6A" w:rsidRPr="002F11A6" w:rsidRDefault="00BE3E6A" w:rsidP="00581859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1859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C80DB7">
              <w:rPr>
                <w:rFonts w:ascii="Times New Roman" w:hAnsi="Times New Roman"/>
                <w:sz w:val="24"/>
                <w:szCs w:val="24"/>
              </w:rPr>
              <w:t>ABDULLAHI SHEHU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744099E" w14:textId="1F2E2C61" w:rsidR="00BE3E6A" w:rsidRPr="00581859" w:rsidRDefault="00BE3E6A" w:rsidP="0058185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859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C80DB7">
              <w:rPr>
                <w:rFonts w:ascii="Times New Roman" w:hAnsi="Times New Roman"/>
                <w:sz w:val="24"/>
                <w:szCs w:val="24"/>
              </w:rPr>
              <w:t>AD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E80CA9" w14:textId="72A5254D" w:rsidR="00BE3E6A" w:rsidRPr="00581859" w:rsidRDefault="00BE3E6A" w:rsidP="0058185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81859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581859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</w:tr>
      <w:tr w:rsidR="00BE3E6A" w:rsidRPr="00581859" w14:paraId="63E349BC" w14:textId="77777777" w:rsidTr="00BE3E6A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16A3E43" w14:textId="16FC5441" w:rsidR="00BE3E6A" w:rsidRPr="00581859" w:rsidRDefault="00BE3E6A" w:rsidP="00581859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81859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581859">
              <w:rPr>
                <w:rFonts w:ascii="Times New Roman" w:hAnsi="Times New Roman"/>
                <w:b/>
                <w:sz w:val="24"/>
                <w:szCs w:val="24"/>
              </w:rPr>
              <w:t xml:space="preserve"> USG Abdominopelvic</w:t>
            </w:r>
          </w:p>
        </w:tc>
      </w:tr>
    </w:tbl>
    <w:p w14:paraId="21909062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41FFD1CC" w14:textId="77777777" w:rsidR="00692EAD" w:rsidRPr="00581859" w:rsidRDefault="00692EAD" w:rsidP="002F11A6">
      <w:pPr>
        <w:spacing w:after="0" w:line="240" w:lineRule="auto"/>
        <w:jc w:val="center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581859">
        <w:rPr>
          <w:rFonts w:ascii="Times New Roman" w:hAnsi="Times New Roman"/>
          <w:bCs/>
          <w:iCs/>
          <w:sz w:val="24"/>
          <w:szCs w:val="24"/>
          <w:u w:val="single"/>
        </w:rPr>
        <w:t>REAL TIME</w:t>
      </w:r>
      <w:r w:rsidR="00B60D6A" w:rsidRPr="00581859">
        <w:rPr>
          <w:rFonts w:ascii="Times New Roman" w:hAnsi="Times New Roman"/>
          <w:bCs/>
          <w:iCs/>
          <w:sz w:val="24"/>
          <w:szCs w:val="24"/>
          <w:u w:val="single"/>
        </w:rPr>
        <w:t xml:space="preserve"> ABDOMINOPELVIC ULTRASONOGRAPHY</w:t>
      </w:r>
      <w:r w:rsidRPr="00581859">
        <w:rPr>
          <w:rFonts w:ascii="Times New Roman" w:hAnsi="Times New Roman"/>
          <w:bCs/>
          <w:iCs/>
          <w:sz w:val="24"/>
          <w:szCs w:val="24"/>
          <w:u w:val="single"/>
        </w:rPr>
        <w:t xml:space="preserve"> EXAM: REVEALED:</w:t>
      </w:r>
    </w:p>
    <w:p w14:paraId="0E2062EB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0B7F82C1" w14:textId="691E2332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sz w:val="24"/>
          <w:szCs w:val="24"/>
          <w:u w:val="single"/>
        </w:rPr>
        <w:t>LIVER</w:t>
      </w:r>
      <w:r w:rsidRPr="0058185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Normal in </w:t>
      </w:r>
      <w:r w:rsidR="001F1142" w:rsidRPr="00581859">
        <w:rPr>
          <w:rFonts w:ascii="Times New Roman" w:hAnsi="Times New Roman"/>
          <w:bCs/>
          <w:iCs/>
          <w:sz w:val="24"/>
          <w:szCs w:val="24"/>
        </w:rPr>
        <w:t>size</w:t>
      </w:r>
      <w:r w:rsidR="001F1142">
        <w:rPr>
          <w:rFonts w:ascii="Times New Roman" w:hAnsi="Times New Roman"/>
          <w:bCs/>
          <w:iCs/>
          <w:sz w:val="24"/>
          <w:szCs w:val="24"/>
        </w:rPr>
        <w:t xml:space="preserve"> (1</w:t>
      </w:r>
      <w:r w:rsidR="00C80DB7">
        <w:rPr>
          <w:rFonts w:ascii="Times New Roman" w:hAnsi="Times New Roman"/>
          <w:bCs/>
          <w:iCs/>
          <w:sz w:val="24"/>
          <w:szCs w:val="24"/>
        </w:rPr>
        <w:t>4</w:t>
      </w:r>
      <w:r w:rsidR="001F1142">
        <w:rPr>
          <w:rFonts w:ascii="Times New Roman" w:hAnsi="Times New Roman"/>
          <w:bCs/>
          <w:iCs/>
          <w:sz w:val="24"/>
          <w:szCs w:val="24"/>
        </w:rPr>
        <w:t>1mm)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and uniform homogenous </w:t>
      </w:r>
      <w:r w:rsidR="00581859" w:rsidRPr="00581859">
        <w:rPr>
          <w:rFonts w:ascii="Times New Roman" w:hAnsi="Times New Roman"/>
          <w:bCs/>
          <w:iCs/>
          <w:sz w:val="24"/>
          <w:szCs w:val="24"/>
        </w:rPr>
        <w:t>echotexture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35C7CE20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D3B7B50" w14:textId="5C42245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9D35A8">
        <w:rPr>
          <w:rFonts w:ascii="Times New Roman" w:hAnsi="Times New Roman"/>
          <w:iCs/>
          <w:sz w:val="24"/>
          <w:szCs w:val="24"/>
          <w:u w:val="single"/>
        </w:rPr>
        <w:t>G</w:t>
      </w:r>
      <w:r w:rsidRPr="0003793F">
        <w:rPr>
          <w:rFonts w:ascii="Times New Roman" w:hAnsi="Times New Roman"/>
          <w:iCs/>
          <w:sz w:val="24"/>
          <w:szCs w:val="24"/>
          <w:u w:val="single"/>
        </w:rPr>
        <w:t>ALL BLADDER</w:t>
      </w:r>
      <w:r w:rsidRPr="0058185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2F11A6">
        <w:rPr>
          <w:rFonts w:ascii="Times New Roman" w:hAnsi="Times New Roman"/>
          <w:bCs/>
          <w:iCs/>
          <w:sz w:val="24"/>
          <w:szCs w:val="24"/>
        </w:rPr>
        <w:t>Distended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at time of examination: </w:t>
      </w:r>
      <w:r w:rsidR="002F11A6" w:rsidRPr="00581859">
        <w:rPr>
          <w:rFonts w:ascii="Times New Roman" w:hAnsi="Times New Roman"/>
          <w:bCs/>
          <w:iCs/>
          <w:sz w:val="24"/>
          <w:szCs w:val="24"/>
        </w:rPr>
        <w:t>however,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</w:t>
      </w:r>
      <w:r w:rsidR="009D35A8" w:rsidRPr="009D35A8">
        <w:rPr>
          <w:rFonts w:ascii="Times New Roman" w:hAnsi="Times New Roman"/>
          <w:bCs/>
          <w:iCs/>
          <w:sz w:val="24"/>
          <w:szCs w:val="24"/>
        </w:rPr>
        <w:t>Wall thickness normal.</w:t>
      </w:r>
    </w:p>
    <w:p w14:paraId="7DF69628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7EB8486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sz w:val="24"/>
          <w:szCs w:val="24"/>
          <w:u w:val="single"/>
        </w:rPr>
        <w:t>PANCREAS</w:t>
      </w:r>
      <w:r w:rsidRPr="0058185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.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2147FC99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1B22D0E" w14:textId="6F7ABC38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sz w:val="24"/>
          <w:szCs w:val="24"/>
          <w:u w:val="single"/>
        </w:rPr>
        <w:t>SPLEEN</w:t>
      </w:r>
      <w:r w:rsidRPr="00581859">
        <w:rPr>
          <w:rFonts w:ascii="Times New Roman" w:hAnsi="Times New Roman"/>
          <w:b/>
          <w:bCs/>
          <w:iCs/>
          <w:sz w:val="24"/>
          <w:szCs w:val="24"/>
          <w:u w:val="single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Normal in </w:t>
      </w:r>
      <w:r w:rsidR="001F1142" w:rsidRPr="00581859">
        <w:rPr>
          <w:rFonts w:ascii="Times New Roman" w:hAnsi="Times New Roman"/>
          <w:bCs/>
          <w:iCs/>
          <w:sz w:val="24"/>
          <w:szCs w:val="24"/>
        </w:rPr>
        <w:t>size</w:t>
      </w:r>
      <w:r w:rsidR="001F1142">
        <w:rPr>
          <w:rFonts w:ascii="Times New Roman" w:hAnsi="Times New Roman"/>
          <w:bCs/>
          <w:iCs/>
          <w:sz w:val="24"/>
          <w:szCs w:val="24"/>
        </w:rPr>
        <w:t xml:space="preserve"> (</w:t>
      </w:r>
      <w:r w:rsidR="002F11A6">
        <w:rPr>
          <w:rFonts w:ascii="Times New Roman" w:hAnsi="Times New Roman"/>
          <w:bCs/>
          <w:iCs/>
          <w:sz w:val="24"/>
          <w:szCs w:val="24"/>
        </w:rPr>
        <w:t>91</w:t>
      </w:r>
      <w:r w:rsidR="001F1142">
        <w:rPr>
          <w:rFonts w:ascii="Times New Roman" w:hAnsi="Times New Roman"/>
          <w:bCs/>
          <w:iCs/>
          <w:sz w:val="24"/>
          <w:szCs w:val="24"/>
        </w:rPr>
        <w:t xml:space="preserve"> mm)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with normal echo pattern. No focal lesion seen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.</w:t>
      </w:r>
    </w:p>
    <w:p w14:paraId="0B776A20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F2F00A6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sz w:val="24"/>
          <w:szCs w:val="24"/>
          <w:u w:val="single"/>
        </w:rPr>
        <w:t>AORTA AND IVC: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.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938D4E5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44C20F2" w14:textId="2C503F51" w:rsidR="00B60D6A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58185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However, the </w:t>
      </w:r>
      <w:r w:rsidR="00C80DB7">
        <w:rPr>
          <w:rFonts w:ascii="Times New Roman" w:hAnsi="Times New Roman"/>
          <w:bCs/>
          <w:iCs/>
          <w:sz w:val="24"/>
          <w:szCs w:val="24"/>
        </w:rPr>
        <w:t>Lef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t shows moderate pelvicalyceal dilatation with loss of CMD</w:t>
      </w:r>
      <w:r w:rsidR="001F1142">
        <w:rPr>
          <w:rFonts w:ascii="Times New Roman" w:hAnsi="Times New Roman"/>
          <w:bCs/>
          <w:iCs/>
          <w:sz w:val="24"/>
          <w:szCs w:val="24"/>
        </w:rPr>
        <w:t xml:space="preserve"> measuring about 1</w:t>
      </w:r>
      <w:r w:rsidR="002F11A6">
        <w:rPr>
          <w:rFonts w:ascii="Times New Roman" w:hAnsi="Times New Roman"/>
          <w:bCs/>
          <w:iCs/>
          <w:sz w:val="24"/>
          <w:szCs w:val="24"/>
        </w:rPr>
        <w:t xml:space="preserve">06 mm </w:t>
      </w:r>
      <w:r w:rsidR="001F1142">
        <w:rPr>
          <w:rFonts w:ascii="Times New Roman" w:hAnsi="Times New Roman"/>
          <w:bCs/>
          <w:iCs/>
          <w:sz w:val="24"/>
          <w:szCs w:val="24"/>
        </w:rPr>
        <w:t>x</w:t>
      </w:r>
      <w:r w:rsidR="002F11A6">
        <w:rPr>
          <w:rFonts w:ascii="Times New Roman" w:hAnsi="Times New Roman"/>
          <w:bCs/>
          <w:iCs/>
          <w:sz w:val="24"/>
          <w:szCs w:val="24"/>
        </w:rPr>
        <w:t xml:space="preserve"> 50 </w:t>
      </w:r>
      <w:r w:rsidR="001F1142">
        <w:rPr>
          <w:rFonts w:ascii="Times New Roman" w:hAnsi="Times New Roman"/>
          <w:bCs/>
          <w:iCs/>
          <w:sz w:val="24"/>
          <w:szCs w:val="24"/>
        </w:rPr>
        <w:t>mm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. Left side appeared preserved</w:t>
      </w:r>
      <w:r w:rsidR="001F1142">
        <w:rPr>
          <w:rFonts w:ascii="Times New Roman" w:hAnsi="Times New Roman"/>
          <w:bCs/>
          <w:iCs/>
          <w:sz w:val="24"/>
          <w:szCs w:val="24"/>
        </w:rPr>
        <w:t xml:space="preserve"> measuring about 1</w:t>
      </w:r>
      <w:r w:rsidR="002F11A6">
        <w:rPr>
          <w:rFonts w:ascii="Times New Roman" w:hAnsi="Times New Roman"/>
          <w:bCs/>
          <w:iCs/>
          <w:sz w:val="24"/>
          <w:szCs w:val="24"/>
        </w:rPr>
        <w:t xml:space="preserve">02 mm </w:t>
      </w:r>
      <w:r w:rsidR="001F1142">
        <w:rPr>
          <w:rFonts w:ascii="Times New Roman" w:hAnsi="Times New Roman"/>
          <w:bCs/>
          <w:iCs/>
          <w:sz w:val="24"/>
          <w:szCs w:val="24"/>
        </w:rPr>
        <w:t>x</w:t>
      </w:r>
      <w:r w:rsidR="002F11A6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1F1142">
        <w:rPr>
          <w:rFonts w:ascii="Times New Roman" w:hAnsi="Times New Roman"/>
          <w:bCs/>
          <w:iCs/>
          <w:sz w:val="24"/>
          <w:szCs w:val="24"/>
        </w:rPr>
        <w:t>5</w:t>
      </w:r>
      <w:r w:rsidR="002F11A6">
        <w:rPr>
          <w:rFonts w:ascii="Times New Roman" w:hAnsi="Times New Roman"/>
          <w:bCs/>
          <w:iCs/>
          <w:sz w:val="24"/>
          <w:szCs w:val="24"/>
        </w:rPr>
        <w:t xml:space="preserve">3 </w:t>
      </w:r>
      <w:r w:rsidR="001F1142">
        <w:rPr>
          <w:rFonts w:ascii="Times New Roman" w:hAnsi="Times New Roman"/>
          <w:bCs/>
          <w:iCs/>
          <w:sz w:val="24"/>
          <w:szCs w:val="24"/>
        </w:rPr>
        <w:t>mm</w:t>
      </w:r>
      <w:r w:rsidR="00B60D6A" w:rsidRPr="00581859">
        <w:rPr>
          <w:rFonts w:ascii="Times New Roman" w:hAnsi="Times New Roman"/>
          <w:bCs/>
          <w:iCs/>
          <w:sz w:val="24"/>
          <w:szCs w:val="24"/>
        </w:rPr>
        <w:t>. No backpressure changes cystic or sizable typical calculi seen bilaterally.</w:t>
      </w:r>
    </w:p>
    <w:p w14:paraId="1798AFE5" w14:textId="77777777" w:rsidR="00B60D6A" w:rsidRPr="00581859" w:rsidRDefault="00B60D6A" w:rsidP="00581859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57A09EB6" w14:textId="0DA72541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vanish/>
          <w:sz w:val="24"/>
          <w:szCs w:val="24"/>
        </w:rPr>
        <w:t>:</w:t>
      </w:r>
      <w:r w:rsidRPr="002F11A6">
        <w:rPr>
          <w:rFonts w:ascii="Times New Roman" w:hAnsi="Times New Roman"/>
          <w:iCs/>
          <w:sz w:val="24"/>
          <w:szCs w:val="24"/>
          <w:u w:val="single"/>
        </w:rPr>
        <w:t>URINARY BLADDER</w:t>
      </w:r>
      <w:r w:rsidRPr="002F11A6">
        <w:rPr>
          <w:rFonts w:ascii="Times New Roman" w:hAnsi="Times New Roman"/>
          <w:iCs/>
          <w:sz w:val="24"/>
          <w:szCs w:val="24"/>
        </w:rPr>
        <w:t>:</w:t>
      </w:r>
      <w:r w:rsidR="00581859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1F1142" w:rsidRPr="001F1142">
        <w:rPr>
          <w:rFonts w:ascii="Times New Roman" w:hAnsi="Times New Roman"/>
          <w:bCs/>
          <w:iCs/>
          <w:sz w:val="24"/>
          <w:szCs w:val="24"/>
        </w:rPr>
        <w:t xml:space="preserve">Distended with urine. No gross masses or stone seen However; Mucosal wall is thickened measuring about </w:t>
      </w:r>
      <w:r w:rsidR="00C80DB7">
        <w:rPr>
          <w:rFonts w:ascii="Times New Roman" w:hAnsi="Times New Roman"/>
          <w:bCs/>
          <w:iCs/>
          <w:sz w:val="24"/>
          <w:szCs w:val="24"/>
        </w:rPr>
        <w:t>5</w:t>
      </w:r>
      <w:r w:rsidR="001F1142" w:rsidRPr="001F1142">
        <w:rPr>
          <w:rFonts w:ascii="Times New Roman" w:hAnsi="Times New Roman"/>
          <w:bCs/>
          <w:iCs/>
          <w:sz w:val="24"/>
          <w:szCs w:val="24"/>
        </w:rPr>
        <w:t xml:space="preserve"> mm at time of scan.</w:t>
      </w:r>
    </w:p>
    <w:p w14:paraId="47F580A3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054C2DC" w14:textId="1E9A45BF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2F11A6">
        <w:rPr>
          <w:rFonts w:ascii="Times New Roman" w:hAnsi="Times New Roman"/>
          <w:iCs/>
          <w:sz w:val="24"/>
          <w:szCs w:val="24"/>
          <w:u w:val="single"/>
        </w:rPr>
        <w:t>PROSTATE</w:t>
      </w:r>
      <w:r w:rsidRPr="00581859">
        <w:rPr>
          <w:rFonts w:ascii="Times New Roman" w:hAnsi="Times New Roman"/>
          <w:b/>
          <w:bCs/>
          <w:iCs/>
          <w:sz w:val="24"/>
          <w:szCs w:val="24"/>
          <w:u w:val="single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prostate. The </w:t>
      </w:r>
      <w:r w:rsidR="00581859" w:rsidRPr="00581859">
        <w:rPr>
          <w:rFonts w:ascii="Times New Roman" w:hAnsi="Times New Roman"/>
          <w:bCs/>
          <w:iCs/>
          <w:sz w:val="24"/>
          <w:szCs w:val="24"/>
        </w:rPr>
        <w:t>echotexture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is homogenous. No focal mass detected.</w:t>
      </w:r>
    </w:p>
    <w:p w14:paraId="3EC43D00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96502FE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3308386" w14:textId="5C6A2F68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581859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The USS Features are suggestive of </w:t>
      </w:r>
      <w:r w:rsidR="00C80DB7">
        <w:rPr>
          <w:rFonts w:ascii="Times New Roman" w:hAnsi="Times New Roman"/>
          <w:bCs/>
          <w:iCs/>
          <w:sz w:val="24"/>
          <w:szCs w:val="24"/>
        </w:rPr>
        <w:t>lef</w:t>
      </w:r>
      <w:r w:rsidRPr="00581859">
        <w:rPr>
          <w:rFonts w:ascii="Times New Roman" w:hAnsi="Times New Roman"/>
          <w:bCs/>
          <w:iCs/>
          <w:sz w:val="24"/>
          <w:szCs w:val="24"/>
        </w:rPr>
        <w:t>t</w:t>
      </w:r>
      <w:r w:rsidR="00FB2DCA" w:rsidRPr="00581859">
        <w:rPr>
          <w:rFonts w:ascii="Times New Roman" w:hAnsi="Times New Roman"/>
          <w:bCs/>
          <w:iCs/>
          <w:sz w:val="24"/>
          <w:szCs w:val="24"/>
        </w:rPr>
        <w:t xml:space="preserve"> Sided M</w:t>
      </w:r>
      <w:r w:rsidR="00C80DB7">
        <w:rPr>
          <w:rFonts w:ascii="Times New Roman" w:hAnsi="Times New Roman"/>
          <w:bCs/>
          <w:iCs/>
          <w:sz w:val="24"/>
          <w:szCs w:val="24"/>
        </w:rPr>
        <w:t>ild</w:t>
      </w:r>
      <w:r w:rsidRPr="00581859">
        <w:rPr>
          <w:rFonts w:ascii="Times New Roman" w:hAnsi="Times New Roman"/>
          <w:bCs/>
          <w:iCs/>
          <w:sz w:val="24"/>
          <w:szCs w:val="24"/>
        </w:rPr>
        <w:t xml:space="preserve"> Hydronephrosis</w:t>
      </w:r>
      <w:r w:rsidR="00C80DB7">
        <w:rPr>
          <w:rFonts w:ascii="Times New Roman" w:hAnsi="Times New Roman"/>
          <w:bCs/>
          <w:iCs/>
          <w:sz w:val="24"/>
          <w:szCs w:val="24"/>
        </w:rPr>
        <w:t xml:space="preserve"> and cystitis</w:t>
      </w:r>
      <w:r w:rsidRPr="00581859">
        <w:rPr>
          <w:rFonts w:ascii="Times New Roman" w:hAnsi="Times New Roman"/>
          <w:bCs/>
          <w:iCs/>
          <w:sz w:val="24"/>
          <w:szCs w:val="24"/>
        </w:rPr>
        <w:t>.</w:t>
      </w:r>
    </w:p>
    <w:p w14:paraId="77325676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612BE235" w14:textId="77777777" w:rsidR="00692EAD" w:rsidRPr="00581859" w:rsidRDefault="00692EAD" w:rsidP="0058185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Cs/>
          <w:iCs/>
          <w:sz w:val="24"/>
          <w:szCs w:val="24"/>
        </w:rPr>
        <w:tab/>
      </w:r>
      <w:r w:rsidRPr="00581859">
        <w:rPr>
          <w:rFonts w:ascii="Times New Roman" w:hAnsi="Times New Roman"/>
          <w:bCs/>
          <w:iCs/>
          <w:sz w:val="24"/>
          <w:szCs w:val="24"/>
        </w:rPr>
        <w:tab/>
      </w:r>
      <w:r w:rsidRPr="00581859">
        <w:rPr>
          <w:rFonts w:ascii="Times New Roman" w:hAnsi="Times New Roman"/>
          <w:bCs/>
          <w:iCs/>
          <w:sz w:val="24"/>
          <w:szCs w:val="24"/>
        </w:rPr>
        <w:tab/>
      </w:r>
      <w:r w:rsidRPr="00581859">
        <w:rPr>
          <w:rFonts w:ascii="Times New Roman" w:hAnsi="Times New Roman"/>
          <w:bCs/>
          <w:iCs/>
          <w:sz w:val="24"/>
          <w:szCs w:val="24"/>
        </w:rPr>
        <w:tab/>
      </w:r>
    </w:p>
    <w:p w14:paraId="6B91E70A" w14:textId="77777777" w:rsidR="00692EAD" w:rsidRPr="00581859" w:rsidRDefault="00FB2DCA" w:rsidP="00581859">
      <w:pPr>
        <w:spacing w:after="0" w:line="240" w:lineRule="auto"/>
        <w:ind w:left="5610"/>
        <w:jc w:val="both"/>
        <w:rPr>
          <w:rFonts w:ascii="Times New Roman" w:hAnsi="Times New Roman"/>
          <w:bCs/>
          <w:iCs/>
          <w:sz w:val="24"/>
          <w:szCs w:val="24"/>
        </w:rPr>
      </w:pPr>
      <w:r w:rsidRPr="00581859">
        <w:rPr>
          <w:rFonts w:ascii="Times New Roman" w:hAnsi="Times New Roman"/>
          <w:bCs/>
          <w:iCs/>
          <w:sz w:val="24"/>
          <w:szCs w:val="24"/>
        </w:rPr>
        <w:t xml:space="preserve">   </w:t>
      </w:r>
    </w:p>
    <w:p w14:paraId="4B474B22" w14:textId="525EA5CB" w:rsidR="00B113FC" w:rsidRPr="00581859" w:rsidRDefault="00C80DB7" w:rsidP="00581859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Sonographer </w:t>
      </w:r>
    </w:p>
    <w:sectPr w:rsidR="00B113FC" w:rsidRPr="0058185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0EC7" w14:textId="77777777" w:rsidR="00B2006D" w:rsidRDefault="00B2006D" w:rsidP="00581859">
      <w:pPr>
        <w:spacing w:after="0" w:line="240" w:lineRule="auto"/>
      </w:pPr>
      <w:r>
        <w:separator/>
      </w:r>
    </w:p>
  </w:endnote>
  <w:endnote w:type="continuationSeparator" w:id="0">
    <w:p w14:paraId="578E6C4D" w14:textId="77777777" w:rsidR="00B2006D" w:rsidRDefault="00B2006D" w:rsidP="00581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F25B" w14:textId="77777777" w:rsidR="00B2006D" w:rsidRDefault="00B2006D" w:rsidP="00581859">
      <w:pPr>
        <w:spacing w:after="0" w:line="240" w:lineRule="auto"/>
      </w:pPr>
      <w:r>
        <w:separator/>
      </w:r>
    </w:p>
  </w:footnote>
  <w:footnote w:type="continuationSeparator" w:id="0">
    <w:p w14:paraId="2605A337" w14:textId="77777777" w:rsidR="00B2006D" w:rsidRDefault="00B2006D" w:rsidP="00581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AB8D" w14:textId="77777777" w:rsidR="00581859" w:rsidRDefault="00581859" w:rsidP="00581859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27F01A4" w14:textId="77777777" w:rsidR="00581859" w:rsidRPr="00F14042" w:rsidRDefault="00581859" w:rsidP="00581859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D6E93A5" w14:textId="77777777" w:rsidR="00581859" w:rsidRPr="0025772C" w:rsidRDefault="00581859" w:rsidP="00581859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7622FB14" w14:textId="77777777" w:rsidR="00581859" w:rsidRDefault="00581859" w:rsidP="00581859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70732D1" w14:textId="77777777" w:rsidR="00581859" w:rsidRPr="009C4540" w:rsidRDefault="00581859" w:rsidP="00581859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457E9F" wp14:editId="20177999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521527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3C87158" w14:textId="77777777" w:rsidR="00581859" w:rsidRDefault="005818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2EAD"/>
    <w:rsid w:val="0003793F"/>
    <w:rsid w:val="00192BB0"/>
    <w:rsid w:val="001F1142"/>
    <w:rsid w:val="002914B2"/>
    <w:rsid w:val="002F11A6"/>
    <w:rsid w:val="004A0E2F"/>
    <w:rsid w:val="004E3FD9"/>
    <w:rsid w:val="00581859"/>
    <w:rsid w:val="005A247E"/>
    <w:rsid w:val="00692EAD"/>
    <w:rsid w:val="008B555F"/>
    <w:rsid w:val="00995A55"/>
    <w:rsid w:val="00995E04"/>
    <w:rsid w:val="009D35A8"/>
    <w:rsid w:val="00B113FC"/>
    <w:rsid w:val="00B2006D"/>
    <w:rsid w:val="00B30CDF"/>
    <w:rsid w:val="00B60D6A"/>
    <w:rsid w:val="00BD7C6B"/>
    <w:rsid w:val="00BE3E6A"/>
    <w:rsid w:val="00C80DB7"/>
    <w:rsid w:val="00D1522E"/>
    <w:rsid w:val="00FB2DCA"/>
    <w:rsid w:val="00FB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538C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EA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2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EA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81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85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81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859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5818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2026-03-07T09:27:00Z</cp:lastPrinted>
  <dcterms:created xsi:type="dcterms:W3CDTF">2022-10-11T21:28:00Z</dcterms:created>
  <dcterms:modified xsi:type="dcterms:W3CDTF">2026-04-02T15:59:00Z</dcterms:modified>
</cp:coreProperties>
</file>