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04577">
        <w:rPr>
          <w:rFonts w:ascii="Georgia" w:hAnsi="Georgia"/>
          <w:noProof/>
          <w:sz w:val="28"/>
          <w:szCs w:val="32"/>
        </w:rPr>
        <w:t>10/19/2022 9:12:10 PM</w:t>
      </w:r>
      <w:r>
        <w:rPr>
          <w:rFonts w:ascii="Georgia" w:hAnsi="Georgia"/>
          <w:sz w:val="28"/>
          <w:szCs w:val="32"/>
        </w:rPr>
        <w:fldChar w:fldCharType="end"/>
      </w: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76406" w:rsidTr="0087640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6406" w:rsidRDefault="008764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6406" w:rsidRDefault="008764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6406" w:rsidRDefault="008764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6406" w:rsidRDefault="008764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76406" w:rsidTr="0087640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6406" w:rsidRDefault="008764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6406" w:rsidRDefault="008764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76406" w:rsidRDefault="00876406" w:rsidP="0087640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6E59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A66E59">
        <w:rPr>
          <w:rFonts w:ascii="Georgia" w:hAnsi="Georgia"/>
          <w:bCs/>
          <w:iCs/>
          <w:szCs w:val="24"/>
        </w:rPr>
        <w:t xml:space="preserve"> </w:t>
      </w:r>
      <w:r w:rsidR="00A66E59" w:rsidRPr="00A66E59">
        <w:rPr>
          <w:rFonts w:ascii="Georgia" w:hAnsi="Georgia"/>
          <w:bCs/>
          <w:iCs/>
          <w:szCs w:val="24"/>
        </w:rPr>
        <w:t>Markedly enlarged in size and irregular in shape. Numerous cysts of variable sizes seen, interspersed among normal renal parenchyma.</w:t>
      </w:r>
    </w:p>
    <w:p w:rsidR="00A66E59" w:rsidRDefault="00A66E59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</w:t>
      </w:r>
      <w:r w:rsidR="00004577">
        <w:rPr>
          <w:rFonts w:ascii="Georgia" w:hAnsi="Georgia"/>
          <w:bCs/>
          <w:iCs/>
          <w:szCs w:val="24"/>
        </w:rPr>
        <w:t>uggestive of Polycystic Kidneys Disease.</w:t>
      </w:r>
      <w:bookmarkStart w:id="0" w:name="_GoBack"/>
      <w:bookmarkEnd w:id="0"/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76406" w:rsidRDefault="00A66E59" w:rsidP="00A66E5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76406" w:rsidRDefault="00876406" w:rsidP="0087640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A66E59">
        <w:rPr>
          <w:rFonts w:ascii="Georgia" w:hAnsi="Georgia"/>
          <w:bCs/>
          <w:iCs/>
          <w:szCs w:val="24"/>
        </w:rPr>
        <w:t>.</w:t>
      </w:r>
      <w:proofErr w:type="gramEnd"/>
    </w:p>
    <w:p w:rsidR="00876406" w:rsidRDefault="00876406" w:rsidP="0087640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76406" w:rsidRDefault="00876406" w:rsidP="0087640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76406" w:rsidRDefault="00876406" w:rsidP="0087640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76406" w:rsidRDefault="00876406" w:rsidP="0087640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76406" w:rsidRDefault="00876406" w:rsidP="00876406">
      <w:pPr>
        <w:rPr>
          <w:sz w:val="20"/>
        </w:rPr>
      </w:pPr>
    </w:p>
    <w:p w:rsidR="00876406" w:rsidRDefault="00876406" w:rsidP="00876406"/>
    <w:p w:rsidR="00876406" w:rsidRDefault="00876406" w:rsidP="00876406"/>
    <w:p w:rsidR="00876406" w:rsidRDefault="00876406" w:rsidP="00876406"/>
    <w:p w:rsidR="008B3343" w:rsidRDefault="0000457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406"/>
    <w:rsid w:val="00004577"/>
    <w:rsid w:val="002914B2"/>
    <w:rsid w:val="00876406"/>
    <w:rsid w:val="00995E04"/>
    <w:rsid w:val="00A6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4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40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4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40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78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2022-10-11T21:12:00Z</dcterms:created>
  <dcterms:modified xsi:type="dcterms:W3CDTF">2022-10-19T20:12:00Z</dcterms:modified>
</cp:coreProperties>
</file>