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73E54" w14:textId="03B5B4AF" w:rsidR="00FE5B24" w:rsidRPr="00FD4F27" w:rsidRDefault="00FD4F27" w:rsidP="00FD4F27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FD4F27">
        <w:rPr>
          <w:rFonts w:ascii="Times New Roman" w:hAnsi="Times New Roman"/>
          <w:sz w:val="24"/>
          <w:szCs w:val="24"/>
        </w:rPr>
        <w:fldChar w:fldCharType="begin"/>
      </w:r>
      <w:r w:rsidRPr="00FD4F27">
        <w:rPr>
          <w:rFonts w:ascii="Times New Roman" w:hAnsi="Times New Roman"/>
          <w:sz w:val="24"/>
          <w:szCs w:val="24"/>
          <w:lang w:val="en-GB"/>
        </w:rPr>
        <w:instrText xml:space="preserve"> DATE \@ "dd MMMM yyyy" </w:instrText>
      </w:r>
      <w:r w:rsidRPr="00FD4F27">
        <w:rPr>
          <w:rFonts w:ascii="Times New Roman" w:hAnsi="Times New Roman"/>
          <w:sz w:val="24"/>
          <w:szCs w:val="24"/>
        </w:rPr>
        <w:fldChar w:fldCharType="separate"/>
      </w:r>
      <w:r w:rsidR="00926D26">
        <w:rPr>
          <w:rFonts w:ascii="Times New Roman" w:hAnsi="Times New Roman"/>
          <w:noProof/>
          <w:sz w:val="24"/>
          <w:szCs w:val="24"/>
          <w:lang w:val="en-GB"/>
        </w:rPr>
        <w:t>25 February 2026</w:t>
      </w:r>
      <w:r w:rsidRPr="00FD4F27">
        <w:rPr>
          <w:rFonts w:ascii="Times New Roman" w:hAnsi="Times New Roman"/>
          <w:sz w:val="24"/>
          <w:szCs w:val="24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422"/>
        <w:gridCol w:w="1205"/>
        <w:gridCol w:w="1109"/>
        <w:gridCol w:w="1461"/>
        <w:gridCol w:w="1379"/>
      </w:tblGrid>
      <w:tr w:rsidR="00FE5B24" w:rsidRPr="00FD4F27" w14:paraId="40E00BA0" w14:textId="77777777" w:rsidTr="00FD4F27">
        <w:trPr>
          <w:trHeight w:val="368"/>
        </w:trPr>
        <w:tc>
          <w:tcPr>
            <w:tcW w:w="2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CAEFF32" w14:textId="6DD3CC3C" w:rsidR="00FE5B24" w:rsidRPr="00FD4F27" w:rsidRDefault="00FE5B24" w:rsidP="00FD4F27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D4F27">
              <w:rPr>
                <w:rFonts w:ascii="Times New Roman" w:hAnsi="Times New Roman"/>
                <w:sz w:val="24"/>
                <w:szCs w:val="24"/>
              </w:rPr>
              <w:t xml:space="preserve">NAME: </w:t>
            </w:r>
            <w:r w:rsidR="00926D26">
              <w:rPr>
                <w:rFonts w:ascii="Times New Roman" w:hAnsi="Times New Roman"/>
                <w:b/>
                <w:bCs/>
                <w:sz w:val="24"/>
                <w:szCs w:val="24"/>
              </w:rPr>
              <w:t>MUSA JIBRIL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1081038C" w14:textId="039A98B7" w:rsidR="00FE5B24" w:rsidRPr="00FD4F27" w:rsidRDefault="00FE5B24" w:rsidP="00FD4F27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D4F27">
              <w:rPr>
                <w:rFonts w:ascii="Times New Roman" w:hAnsi="Times New Roman"/>
                <w:sz w:val="24"/>
                <w:szCs w:val="24"/>
              </w:rPr>
              <w:t>Age:</w:t>
            </w:r>
            <w:r w:rsidR="00627173" w:rsidRPr="00FD4F2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926D26">
              <w:rPr>
                <w:rFonts w:ascii="Times New Roman" w:hAnsi="Times New Roman"/>
                <w:b/>
                <w:sz w:val="24"/>
                <w:szCs w:val="24"/>
              </w:rPr>
              <w:t>65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071D85E" w14:textId="0F0E222E" w:rsidR="00FE5B24" w:rsidRPr="00FD4F27" w:rsidRDefault="00FE5B24" w:rsidP="00FD4F27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D4F27">
              <w:rPr>
                <w:rFonts w:ascii="Times New Roman" w:hAnsi="Times New Roman"/>
                <w:sz w:val="24"/>
                <w:szCs w:val="24"/>
              </w:rPr>
              <w:t>Sex:</w:t>
            </w:r>
            <w:r w:rsidR="00627173" w:rsidRPr="00FD4F2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926D26">
              <w:rPr>
                <w:rFonts w:ascii="Times New Roman" w:hAnsi="Times New Roman"/>
                <w:b/>
                <w:sz w:val="24"/>
                <w:szCs w:val="24"/>
              </w:rPr>
              <w:t>M</w:t>
            </w:r>
          </w:p>
        </w:tc>
        <w:tc>
          <w:tcPr>
            <w:tcW w:w="14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A866510" w14:textId="77777777" w:rsidR="00FE5B24" w:rsidRPr="00FD4F27" w:rsidRDefault="00FE5B24" w:rsidP="00FD4F27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D4F27">
              <w:rPr>
                <w:rFonts w:ascii="Times New Roman" w:hAnsi="Times New Roman"/>
                <w:sz w:val="24"/>
                <w:szCs w:val="24"/>
              </w:rPr>
              <w:t>Ref No:00010</w:t>
            </w:r>
          </w:p>
        </w:tc>
      </w:tr>
      <w:tr w:rsidR="00FE5B24" w:rsidRPr="00FD4F27" w14:paraId="5F852FEE" w14:textId="77777777" w:rsidTr="00FD4F27">
        <w:trPr>
          <w:trHeight w:val="233"/>
        </w:trPr>
        <w:tc>
          <w:tcPr>
            <w:tcW w:w="428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E2AD9C8" w14:textId="77777777" w:rsidR="00FE5B24" w:rsidRPr="00FD4F27" w:rsidRDefault="00FE5B24" w:rsidP="00FD4F27">
            <w:p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D4F27">
              <w:rPr>
                <w:rFonts w:ascii="Times New Roman" w:hAnsi="Times New Roman"/>
                <w:sz w:val="24"/>
                <w:szCs w:val="24"/>
              </w:rPr>
              <w:t>Clinical Details:</w:t>
            </w:r>
            <w:r w:rsidRPr="00FD4F27">
              <w:rPr>
                <w:rFonts w:ascii="Times New Roman" w:hAnsi="Times New Roman"/>
                <w:b/>
                <w:sz w:val="24"/>
                <w:szCs w:val="24"/>
              </w:rPr>
              <w:t xml:space="preserve"> USG Pelvic</w:t>
            </w:r>
          </w:p>
        </w:tc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7CF1B3A1" w14:textId="77777777" w:rsidR="00FE5B24" w:rsidRPr="00FD4F27" w:rsidRDefault="00FE5B24" w:rsidP="00FD4F27">
            <w:p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D4F27">
              <w:rPr>
                <w:rFonts w:ascii="Times New Roman" w:hAnsi="Times New Roman"/>
                <w:b/>
                <w:sz w:val="24"/>
                <w:szCs w:val="24"/>
              </w:rPr>
              <w:t>US:10</w:t>
            </w:r>
          </w:p>
        </w:tc>
      </w:tr>
    </w:tbl>
    <w:p w14:paraId="138CB4D3" w14:textId="77777777" w:rsidR="00FE5B24" w:rsidRPr="00FD4F27" w:rsidRDefault="00FE5B24" w:rsidP="00FD4F27">
      <w:pPr>
        <w:spacing w:after="0" w:line="240" w:lineRule="auto"/>
        <w:jc w:val="both"/>
        <w:rPr>
          <w:rFonts w:ascii="Times New Roman" w:hAnsi="Times New Roman"/>
          <w:bCs/>
          <w:i/>
          <w:iCs/>
          <w:sz w:val="24"/>
          <w:szCs w:val="24"/>
        </w:rPr>
      </w:pPr>
    </w:p>
    <w:p w14:paraId="1801C3B1" w14:textId="7B6E406A" w:rsidR="00FE5B24" w:rsidRPr="007F58EA" w:rsidRDefault="00FE5B24" w:rsidP="007F58EA">
      <w:pPr>
        <w:spacing w:after="0" w:line="240" w:lineRule="auto"/>
        <w:jc w:val="center"/>
        <w:rPr>
          <w:rFonts w:ascii="Times New Roman" w:hAnsi="Times New Roman"/>
          <w:b/>
          <w:iCs/>
          <w:sz w:val="24"/>
          <w:szCs w:val="24"/>
          <w:u w:val="single"/>
        </w:rPr>
      </w:pPr>
      <w:r w:rsidRPr="007F58EA">
        <w:rPr>
          <w:rFonts w:ascii="Times New Roman" w:hAnsi="Times New Roman"/>
          <w:b/>
          <w:iCs/>
          <w:sz w:val="24"/>
          <w:szCs w:val="24"/>
          <w:u w:val="single"/>
        </w:rPr>
        <w:t xml:space="preserve">REAL TIME ABDOMINOPELVIC </w:t>
      </w:r>
      <w:r w:rsidR="00FD4F27" w:rsidRPr="007F58EA">
        <w:rPr>
          <w:rFonts w:ascii="Times New Roman" w:hAnsi="Times New Roman"/>
          <w:b/>
          <w:iCs/>
          <w:sz w:val="24"/>
          <w:szCs w:val="24"/>
          <w:u w:val="single"/>
        </w:rPr>
        <w:t>ULTRASONOGRAPHY EXAM</w:t>
      </w:r>
      <w:r w:rsidRPr="007F58EA">
        <w:rPr>
          <w:rFonts w:ascii="Times New Roman" w:hAnsi="Times New Roman"/>
          <w:b/>
          <w:iCs/>
          <w:sz w:val="24"/>
          <w:szCs w:val="24"/>
          <w:u w:val="single"/>
        </w:rPr>
        <w:t>: REVEALED:</w:t>
      </w:r>
    </w:p>
    <w:p w14:paraId="16BD2A41" w14:textId="77777777" w:rsidR="00FE5B24" w:rsidRPr="00FD4F27" w:rsidRDefault="00FE5B24" w:rsidP="00FD4F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u w:val="single"/>
        </w:rPr>
      </w:pPr>
    </w:p>
    <w:p w14:paraId="720AC7FE" w14:textId="1A7396F5" w:rsidR="00FE5B24" w:rsidRPr="00FD4F27" w:rsidRDefault="00FE5B24" w:rsidP="00FD4F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FD4F27">
        <w:rPr>
          <w:rFonts w:ascii="Times New Roman" w:hAnsi="Times New Roman"/>
          <w:b/>
          <w:bCs/>
          <w:iCs/>
          <w:sz w:val="24"/>
          <w:szCs w:val="24"/>
          <w:u w:val="single"/>
        </w:rPr>
        <w:t>LIVER</w:t>
      </w:r>
      <w:r w:rsidRPr="00FD4F27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FD4F27">
        <w:rPr>
          <w:rFonts w:ascii="Times New Roman" w:hAnsi="Times New Roman"/>
          <w:bCs/>
          <w:iCs/>
          <w:sz w:val="24"/>
          <w:szCs w:val="24"/>
        </w:rPr>
        <w:t xml:space="preserve"> Normal in size </w:t>
      </w:r>
      <w:r w:rsidR="00FD4F27" w:rsidRPr="00FD4F27">
        <w:rPr>
          <w:rFonts w:ascii="Times New Roman" w:hAnsi="Times New Roman"/>
          <w:bCs/>
          <w:iCs/>
          <w:sz w:val="24"/>
          <w:szCs w:val="24"/>
        </w:rPr>
        <w:t>measuring about 1</w:t>
      </w:r>
      <w:r w:rsidR="00ED5BFA">
        <w:rPr>
          <w:rFonts w:ascii="Times New Roman" w:hAnsi="Times New Roman"/>
          <w:bCs/>
          <w:iCs/>
          <w:sz w:val="24"/>
          <w:szCs w:val="24"/>
        </w:rPr>
        <w:t>2</w:t>
      </w:r>
      <w:r w:rsidR="00926D26">
        <w:rPr>
          <w:rFonts w:ascii="Times New Roman" w:hAnsi="Times New Roman"/>
          <w:bCs/>
          <w:iCs/>
          <w:sz w:val="24"/>
          <w:szCs w:val="24"/>
        </w:rPr>
        <w:t>5</w:t>
      </w:r>
      <w:r w:rsidR="00FD4F27" w:rsidRPr="00FD4F27">
        <w:rPr>
          <w:rFonts w:ascii="Times New Roman" w:hAnsi="Times New Roman"/>
          <w:bCs/>
          <w:iCs/>
          <w:sz w:val="24"/>
          <w:szCs w:val="24"/>
        </w:rPr>
        <w:t xml:space="preserve">mm </w:t>
      </w:r>
      <w:r w:rsidRPr="00FD4F27">
        <w:rPr>
          <w:rFonts w:ascii="Times New Roman" w:hAnsi="Times New Roman"/>
          <w:bCs/>
          <w:iCs/>
          <w:sz w:val="24"/>
          <w:szCs w:val="24"/>
        </w:rPr>
        <w:t xml:space="preserve">and uniform homogenous </w:t>
      </w:r>
      <w:r w:rsidR="00FD4F27" w:rsidRPr="00FD4F27">
        <w:rPr>
          <w:rFonts w:ascii="Times New Roman" w:hAnsi="Times New Roman"/>
          <w:bCs/>
          <w:iCs/>
          <w:sz w:val="24"/>
          <w:szCs w:val="24"/>
        </w:rPr>
        <w:t>echotexture</w:t>
      </w:r>
      <w:r w:rsidRPr="00FD4F27">
        <w:rPr>
          <w:rFonts w:ascii="Times New Roman" w:hAnsi="Times New Roman"/>
          <w:bCs/>
          <w:iCs/>
          <w:sz w:val="24"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14:paraId="22A746F3" w14:textId="77777777" w:rsidR="00FE5B24" w:rsidRPr="00FD4F27" w:rsidRDefault="00FE5B24" w:rsidP="00FD4F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06598C82" w14:textId="204B1B0A" w:rsidR="00FE5B24" w:rsidRPr="00FD4F27" w:rsidRDefault="00FE5B24" w:rsidP="00FD4F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FD4F27">
        <w:rPr>
          <w:rFonts w:ascii="Times New Roman" w:hAnsi="Times New Roman"/>
          <w:b/>
          <w:bCs/>
          <w:iCs/>
          <w:sz w:val="24"/>
          <w:szCs w:val="24"/>
          <w:u w:val="single"/>
        </w:rPr>
        <w:t>GALL BLADDER</w:t>
      </w:r>
      <w:r w:rsidRPr="00FD4F27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FD4F27">
        <w:rPr>
          <w:rFonts w:ascii="Times New Roman" w:hAnsi="Times New Roman"/>
          <w:bCs/>
          <w:iCs/>
          <w:sz w:val="24"/>
          <w:szCs w:val="24"/>
        </w:rPr>
        <w:t xml:space="preserve"> Semi-cont</w:t>
      </w:r>
      <w:r w:rsidR="00FD4F27" w:rsidRPr="00FD4F27">
        <w:rPr>
          <w:rFonts w:ascii="Times New Roman" w:hAnsi="Times New Roman"/>
          <w:bCs/>
          <w:iCs/>
          <w:sz w:val="24"/>
          <w:szCs w:val="24"/>
        </w:rPr>
        <w:t>r</w:t>
      </w:r>
      <w:r w:rsidRPr="00FD4F27">
        <w:rPr>
          <w:rFonts w:ascii="Times New Roman" w:hAnsi="Times New Roman"/>
          <w:bCs/>
          <w:iCs/>
          <w:sz w:val="24"/>
          <w:szCs w:val="24"/>
        </w:rPr>
        <w:t>acted at time of examination: however no sizable intra-luminal stone seen. C.B.D is seen patent and not dilated.  Wall thickness normal</w:t>
      </w:r>
      <w:r w:rsidR="008E3646" w:rsidRPr="00FD4F27">
        <w:rPr>
          <w:rFonts w:ascii="Times New Roman" w:hAnsi="Times New Roman"/>
          <w:bCs/>
          <w:iCs/>
          <w:sz w:val="24"/>
          <w:szCs w:val="24"/>
        </w:rPr>
        <w:t>.</w:t>
      </w:r>
    </w:p>
    <w:p w14:paraId="346FFB7E" w14:textId="77777777" w:rsidR="00FE5B24" w:rsidRPr="00FD4F27" w:rsidRDefault="00FE5B24" w:rsidP="00FD4F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470FE751" w14:textId="77777777" w:rsidR="00FE5B24" w:rsidRPr="00FD4F27" w:rsidRDefault="00FE5B24" w:rsidP="00FD4F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FD4F27">
        <w:rPr>
          <w:rFonts w:ascii="Times New Roman" w:hAnsi="Times New Roman"/>
          <w:b/>
          <w:bCs/>
          <w:iCs/>
          <w:sz w:val="24"/>
          <w:szCs w:val="24"/>
          <w:u w:val="single"/>
        </w:rPr>
        <w:t>PANCREAS</w:t>
      </w:r>
      <w:r w:rsidRPr="00FD4F27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FD4F27">
        <w:rPr>
          <w:rFonts w:ascii="Times New Roman" w:hAnsi="Times New Roman"/>
          <w:bCs/>
          <w:iCs/>
          <w:sz w:val="24"/>
          <w:szCs w:val="24"/>
        </w:rPr>
        <w:t xml:space="preserve"> Normal in size with normal parenchymal echoes. MPD not dilated. No gross masses detected</w:t>
      </w:r>
      <w:r w:rsidR="008E3646" w:rsidRPr="00FD4F27">
        <w:rPr>
          <w:rFonts w:ascii="Times New Roman" w:hAnsi="Times New Roman"/>
          <w:bCs/>
          <w:iCs/>
          <w:sz w:val="24"/>
          <w:szCs w:val="24"/>
        </w:rPr>
        <w:t>.</w:t>
      </w:r>
      <w:r w:rsidRPr="00FD4F27">
        <w:rPr>
          <w:rFonts w:ascii="Times New Roman" w:hAnsi="Times New Roman"/>
          <w:bCs/>
          <w:iCs/>
          <w:sz w:val="24"/>
          <w:szCs w:val="24"/>
        </w:rPr>
        <w:t xml:space="preserve"> </w:t>
      </w:r>
    </w:p>
    <w:p w14:paraId="4829E066" w14:textId="77777777" w:rsidR="00FE5B24" w:rsidRPr="00FD4F27" w:rsidRDefault="00FE5B24" w:rsidP="00FD4F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099277F5" w14:textId="5D45F255" w:rsidR="00FE5B24" w:rsidRPr="00FD4F27" w:rsidRDefault="00FE5B24" w:rsidP="00FD4F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FD4F27">
        <w:rPr>
          <w:rFonts w:ascii="Times New Roman" w:hAnsi="Times New Roman"/>
          <w:b/>
          <w:bCs/>
          <w:iCs/>
          <w:sz w:val="24"/>
          <w:szCs w:val="24"/>
          <w:u w:val="single"/>
        </w:rPr>
        <w:t>SPLEEN:</w:t>
      </w:r>
      <w:r w:rsidRPr="00FD4F27">
        <w:rPr>
          <w:rFonts w:ascii="Times New Roman" w:hAnsi="Times New Roman"/>
          <w:bCs/>
          <w:iCs/>
          <w:sz w:val="24"/>
          <w:szCs w:val="24"/>
        </w:rPr>
        <w:t xml:space="preserve"> Normal in size with normal echo pattern</w:t>
      </w:r>
      <w:r w:rsidR="00FD4F27">
        <w:rPr>
          <w:rFonts w:ascii="Times New Roman" w:hAnsi="Times New Roman"/>
          <w:bCs/>
          <w:iCs/>
          <w:sz w:val="24"/>
          <w:szCs w:val="24"/>
        </w:rPr>
        <w:t xml:space="preserve">, measuring about </w:t>
      </w:r>
      <w:r w:rsidR="00926D26">
        <w:rPr>
          <w:rFonts w:ascii="Times New Roman" w:hAnsi="Times New Roman"/>
          <w:bCs/>
          <w:iCs/>
          <w:sz w:val="24"/>
          <w:szCs w:val="24"/>
        </w:rPr>
        <w:t>75</w:t>
      </w:r>
      <w:r w:rsidR="00FD4F27">
        <w:rPr>
          <w:rFonts w:ascii="Times New Roman" w:hAnsi="Times New Roman"/>
          <w:bCs/>
          <w:iCs/>
          <w:sz w:val="24"/>
          <w:szCs w:val="24"/>
        </w:rPr>
        <w:t xml:space="preserve"> mm</w:t>
      </w:r>
      <w:r w:rsidRPr="00FD4F27">
        <w:rPr>
          <w:rFonts w:ascii="Times New Roman" w:hAnsi="Times New Roman"/>
          <w:bCs/>
          <w:iCs/>
          <w:sz w:val="24"/>
          <w:szCs w:val="24"/>
        </w:rPr>
        <w:t>. No focal lesion seen</w:t>
      </w:r>
      <w:r w:rsidR="008E3646" w:rsidRPr="00FD4F27">
        <w:rPr>
          <w:rFonts w:ascii="Times New Roman" w:hAnsi="Times New Roman"/>
          <w:bCs/>
          <w:iCs/>
          <w:sz w:val="24"/>
          <w:szCs w:val="24"/>
        </w:rPr>
        <w:t>.</w:t>
      </w:r>
    </w:p>
    <w:p w14:paraId="5310AFBE" w14:textId="77777777" w:rsidR="00FE5B24" w:rsidRPr="00FD4F27" w:rsidRDefault="00FE5B24" w:rsidP="00FD4F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4232FFA3" w14:textId="77777777" w:rsidR="00FE5B24" w:rsidRPr="00FD4F27" w:rsidRDefault="00FE5B24" w:rsidP="00FD4F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FD4F27">
        <w:rPr>
          <w:rFonts w:ascii="Times New Roman" w:hAnsi="Times New Roman"/>
          <w:b/>
          <w:bCs/>
          <w:iCs/>
          <w:sz w:val="24"/>
          <w:szCs w:val="24"/>
          <w:u w:val="single"/>
        </w:rPr>
        <w:t>AORTA AND IVC:</w:t>
      </w:r>
      <w:r w:rsidRPr="00FD4F27">
        <w:rPr>
          <w:rFonts w:ascii="Times New Roman" w:hAnsi="Times New Roman"/>
          <w:bCs/>
          <w:iCs/>
          <w:sz w:val="24"/>
          <w:szCs w:val="24"/>
        </w:rPr>
        <w:t xml:space="preserve"> Normal</w:t>
      </w:r>
      <w:r w:rsidR="008E3646" w:rsidRPr="00FD4F27">
        <w:rPr>
          <w:rFonts w:ascii="Times New Roman" w:hAnsi="Times New Roman"/>
          <w:bCs/>
          <w:iCs/>
          <w:sz w:val="24"/>
          <w:szCs w:val="24"/>
        </w:rPr>
        <w:t>.</w:t>
      </w:r>
      <w:r w:rsidRPr="00FD4F27">
        <w:rPr>
          <w:rFonts w:ascii="Times New Roman" w:hAnsi="Times New Roman"/>
          <w:bCs/>
          <w:iCs/>
          <w:sz w:val="24"/>
          <w:szCs w:val="24"/>
        </w:rPr>
        <w:t xml:space="preserve"> </w:t>
      </w:r>
    </w:p>
    <w:p w14:paraId="3985F478" w14:textId="77777777" w:rsidR="00FE5B24" w:rsidRPr="00FD4F27" w:rsidRDefault="00FE5B24" w:rsidP="00FD4F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63007AC8" w14:textId="412A3F22" w:rsidR="008E3646" w:rsidRPr="00FD4F27" w:rsidRDefault="00FE5B24" w:rsidP="00FD4F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FD4F27">
        <w:rPr>
          <w:rFonts w:ascii="Times New Roman" w:hAnsi="Times New Roman"/>
          <w:b/>
          <w:bCs/>
          <w:iCs/>
          <w:sz w:val="24"/>
          <w:szCs w:val="24"/>
          <w:u w:val="single"/>
        </w:rPr>
        <w:t>BOTH KIDNEYS</w:t>
      </w:r>
      <w:r w:rsidRPr="00FD4F27">
        <w:rPr>
          <w:rFonts w:ascii="Times New Roman" w:hAnsi="Times New Roman"/>
          <w:b/>
          <w:bCs/>
          <w:iCs/>
          <w:sz w:val="24"/>
          <w:szCs w:val="24"/>
        </w:rPr>
        <w:t>:</w:t>
      </w:r>
      <w:r w:rsidR="00FD4F27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="00FD4F27" w:rsidRPr="00FD4F27">
        <w:rPr>
          <w:rFonts w:ascii="Times New Roman" w:hAnsi="Times New Roman"/>
          <w:bCs/>
          <w:iCs/>
          <w:sz w:val="24"/>
          <w:szCs w:val="24"/>
        </w:rPr>
        <w:t xml:space="preserve">The </w:t>
      </w:r>
      <w:r w:rsidR="00926D26">
        <w:rPr>
          <w:rFonts w:ascii="Times New Roman" w:hAnsi="Times New Roman"/>
          <w:bCs/>
          <w:iCs/>
          <w:sz w:val="24"/>
          <w:szCs w:val="24"/>
        </w:rPr>
        <w:t>left</w:t>
      </w:r>
      <w:r w:rsidR="00FD4F27" w:rsidRPr="00FD4F27">
        <w:rPr>
          <w:rFonts w:ascii="Times New Roman" w:hAnsi="Times New Roman"/>
          <w:bCs/>
          <w:iCs/>
          <w:sz w:val="24"/>
          <w:szCs w:val="24"/>
        </w:rPr>
        <w:t xml:space="preserve"> kidney</w:t>
      </w:r>
      <w:r w:rsidR="00ED5BFA">
        <w:rPr>
          <w:rFonts w:ascii="Times New Roman" w:hAnsi="Times New Roman"/>
          <w:bCs/>
          <w:iCs/>
          <w:sz w:val="24"/>
          <w:szCs w:val="24"/>
        </w:rPr>
        <w:t xml:space="preserve"> measures </w:t>
      </w:r>
      <w:r w:rsidR="00926D26">
        <w:rPr>
          <w:rFonts w:ascii="Times New Roman" w:hAnsi="Times New Roman"/>
          <w:bCs/>
          <w:iCs/>
          <w:sz w:val="24"/>
          <w:szCs w:val="24"/>
        </w:rPr>
        <w:t>114</w:t>
      </w:r>
      <w:r w:rsidR="00ED5BFA">
        <w:rPr>
          <w:rFonts w:ascii="Times New Roman" w:hAnsi="Times New Roman"/>
          <w:bCs/>
          <w:iCs/>
          <w:sz w:val="24"/>
          <w:szCs w:val="24"/>
        </w:rPr>
        <w:t>x4</w:t>
      </w:r>
      <w:r w:rsidR="00926D26">
        <w:rPr>
          <w:rFonts w:ascii="Times New Roman" w:hAnsi="Times New Roman"/>
          <w:bCs/>
          <w:iCs/>
          <w:sz w:val="24"/>
          <w:szCs w:val="24"/>
        </w:rPr>
        <w:t>7</w:t>
      </w:r>
      <w:r w:rsidR="00ED5BFA">
        <w:rPr>
          <w:rFonts w:ascii="Times New Roman" w:hAnsi="Times New Roman"/>
          <w:bCs/>
          <w:iCs/>
          <w:sz w:val="24"/>
          <w:szCs w:val="24"/>
        </w:rPr>
        <w:t xml:space="preserve">mm, it </w:t>
      </w:r>
      <w:r w:rsidR="008E3646" w:rsidRPr="00FD4F27">
        <w:rPr>
          <w:rFonts w:ascii="Times New Roman" w:hAnsi="Times New Roman"/>
          <w:bCs/>
          <w:iCs/>
          <w:sz w:val="24"/>
          <w:szCs w:val="24"/>
        </w:rPr>
        <w:t>shows</w:t>
      </w:r>
      <w:r w:rsidR="00FD4F27" w:rsidRPr="00FD4F27">
        <w:rPr>
          <w:rFonts w:ascii="Times New Roman" w:hAnsi="Times New Roman"/>
          <w:bCs/>
          <w:iCs/>
          <w:sz w:val="24"/>
          <w:szCs w:val="24"/>
        </w:rPr>
        <w:t xml:space="preserve"> a</w:t>
      </w:r>
      <w:r w:rsidR="008E3646" w:rsidRPr="00FD4F27">
        <w:rPr>
          <w:rFonts w:ascii="Times New Roman" w:hAnsi="Times New Roman"/>
          <w:bCs/>
          <w:iCs/>
          <w:sz w:val="24"/>
          <w:szCs w:val="24"/>
        </w:rPr>
        <w:t xml:space="preserve"> single well defined cystic lesion mainly involving the renal cortex and have thin wall and posterior acoustic enhancement posteriorly. The cyst measures</w:t>
      </w:r>
      <w:r w:rsidR="00FD4F27" w:rsidRPr="00FD4F27">
        <w:rPr>
          <w:rFonts w:ascii="Times New Roman" w:hAnsi="Times New Roman"/>
          <w:bCs/>
          <w:iCs/>
          <w:sz w:val="24"/>
          <w:szCs w:val="24"/>
        </w:rPr>
        <w:t xml:space="preserve"> 1</w:t>
      </w:r>
      <w:r w:rsidR="00926D26">
        <w:rPr>
          <w:rFonts w:ascii="Times New Roman" w:hAnsi="Times New Roman"/>
          <w:bCs/>
          <w:iCs/>
          <w:sz w:val="24"/>
          <w:szCs w:val="24"/>
        </w:rPr>
        <w:t>1</w:t>
      </w:r>
      <w:r w:rsidR="00FD4F27" w:rsidRPr="00FD4F27">
        <w:rPr>
          <w:rFonts w:ascii="Times New Roman" w:hAnsi="Times New Roman"/>
          <w:bCs/>
          <w:iCs/>
          <w:sz w:val="24"/>
          <w:szCs w:val="24"/>
        </w:rPr>
        <w:t>x1</w:t>
      </w:r>
      <w:r w:rsidR="00926D26">
        <w:rPr>
          <w:rFonts w:ascii="Times New Roman" w:hAnsi="Times New Roman"/>
          <w:bCs/>
          <w:iCs/>
          <w:sz w:val="24"/>
          <w:szCs w:val="24"/>
        </w:rPr>
        <w:t>5</w:t>
      </w:r>
      <w:r w:rsidR="00FD4F27" w:rsidRPr="00FD4F27">
        <w:rPr>
          <w:rFonts w:ascii="Times New Roman" w:hAnsi="Times New Roman"/>
          <w:bCs/>
          <w:iCs/>
          <w:sz w:val="24"/>
          <w:szCs w:val="24"/>
        </w:rPr>
        <w:t>mm</w:t>
      </w:r>
      <w:r w:rsidR="008E3646" w:rsidRPr="00FD4F27">
        <w:rPr>
          <w:rFonts w:ascii="Times New Roman" w:hAnsi="Times New Roman"/>
          <w:bCs/>
          <w:iCs/>
          <w:sz w:val="24"/>
          <w:szCs w:val="24"/>
        </w:rPr>
        <w:t xml:space="preserve">. No backpressure changes or sizable typical calculi seen. </w:t>
      </w:r>
      <w:r w:rsidR="00FD4F27" w:rsidRPr="00FD4F27">
        <w:rPr>
          <w:rFonts w:ascii="Times New Roman" w:hAnsi="Times New Roman"/>
          <w:bCs/>
          <w:iCs/>
          <w:sz w:val="24"/>
          <w:szCs w:val="24"/>
        </w:rPr>
        <w:t xml:space="preserve">The </w:t>
      </w:r>
      <w:proofErr w:type="gramStart"/>
      <w:r w:rsidR="00926D26">
        <w:rPr>
          <w:rFonts w:ascii="Times New Roman" w:hAnsi="Times New Roman"/>
          <w:bCs/>
          <w:iCs/>
          <w:sz w:val="24"/>
          <w:szCs w:val="24"/>
        </w:rPr>
        <w:t xml:space="preserve">right  </w:t>
      </w:r>
      <w:r w:rsidR="00FD4F27" w:rsidRPr="00FD4F27">
        <w:rPr>
          <w:rFonts w:ascii="Times New Roman" w:hAnsi="Times New Roman"/>
          <w:bCs/>
          <w:iCs/>
          <w:sz w:val="24"/>
          <w:szCs w:val="24"/>
        </w:rPr>
        <w:t>kidney</w:t>
      </w:r>
      <w:proofErr w:type="gramEnd"/>
      <w:r w:rsidR="00FD4F27" w:rsidRPr="00FD4F27">
        <w:rPr>
          <w:rFonts w:ascii="Times New Roman" w:hAnsi="Times New Roman"/>
          <w:bCs/>
          <w:iCs/>
          <w:sz w:val="24"/>
          <w:szCs w:val="24"/>
        </w:rPr>
        <w:t xml:space="preserve"> appears normal in size, contour, and echotexture measuring </w:t>
      </w:r>
      <w:r w:rsidR="00926D26">
        <w:rPr>
          <w:rFonts w:ascii="Times New Roman" w:hAnsi="Times New Roman"/>
          <w:bCs/>
          <w:iCs/>
          <w:sz w:val="24"/>
          <w:szCs w:val="24"/>
        </w:rPr>
        <w:t>109</w:t>
      </w:r>
      <w:r w:rsidR="00FD4F27" w:rsidRPr="00FD4F27">
        <w:rPr>
          <w:rFonts w:ascii="Times New Roman" w:hAnsi="Times New Roman"/>
          <w:bCs/>
          <w:iCs/>
          <w:sz w:val="24"/>
          <w:szCs w:val="24"/>
        </w:rPr>
        <w:t>x</w:t>
      </w:r>
      <w:r w:rsidR="00926D26">
        <w:rPr>
          <w:rFonts w:ascii="Times New Roman" w:hAnsi="Times New Roman"/>
          <w:bCs/>
          <w:iCs/>
          <w:sz w:val="24"/>
          <w:szCs w:val="24"/>
        </w:rPr>
        <w:t>45</w:t>
      </w:r>
      <w:r w:rsidR="00FD4F27" w:rsidRPr="00FD4F27">
        <w:rPr>
          <w:rFonts w:ascii="Times New Roman" w:hAnsi="Times New Roman"/>
          <w:bCs/>
          <w:iCs/>
          <w:sz w:val="24"/>
          <w:szCs w:val="24"/>
        </w:rPr>
        <w:t>mm.   CMD is preserved</w:t>
      </w:r>
    </w:p>
    <w:p w14:paraId="247326AC" w14:textId="77777777" w:rsidR="008E3646" w:rsidRPr="00FD4F27" w:rsidRDefault="008E3646" w:rsidP="00FD4F27">
      <w:pPr>
        <w:spacing w:after="0" w:line="240" w:lineRule="auto"/>
        <w:jc w:val="both"/>
        <w:rPr>
          <w:rFonts w:ascii="Times New Roman" w:hAnsi="Times New Roman"/>
          <w:b/>
          <w:bCs/>
          <w:iCs/>
          <w:sz w:val="24"/>
          <w:szCs w:val="24"/>
        </w:rPr>
      </w:pPr>
    </w:p>
    <w:p w14:paraId="6AA62D88" w14:textId="0CC4E5AE" w:rsidR="00FE5B24" w:rsidRDefault="00FE5B24" w:rsidP="00FD4F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FD4F27">
        <w:rPr>
          <w:rFonts w:ascii="Times New Roman" w:hAnsi="Times New Roman"/>
          <w:b/>
          <w:bCs/>
          <w:iCs/>
          <w:vanish/>
          <w:sz w:val="24"/>
          <w:szCs w:val="24"/>
        </w:rPr>
        <w:t>:</w:t>
      </w:r>
      <w:r w:rsidRPr="00FD4F27">
        <w:rPr>
          <w:rFonts w:ascii="Times New Roman" w:hAnsi="Times New Roman"/>
          <w:b/>
          <w:bCs/>
          <w:iCs/>
          <w:sz w:val="24"/>
          <w:szCs w:val="24"/>
          <w:u w:val="single"/>
        </w:rPr>
        <w:t>URINARY BLADDER</w:t>
      </w:r>
      <w:r w:rsidRPr="00FD4F27">
        <w:rPr>
          <w:rFonts w:ascii="Times New Roman" w:hAnsi="Times New Roman"/>
          <w:b/>
          <w:bCs/>
          <w:iCs/>
          <w:sz w:val="24"/>
          <w:szCs w:val="24"/>
        </w:rPr>
        <w:t>:</w:t>
      </w:r>
      <w:r w:rsidR="00FD4F27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Pr="00FD4F27">
        <w:rPr>
          <w:rFonts w:ascii="Times New Roman" w:hAnsi="Times New Roman"/>
          <w:bCs/>
          <w:iCs/>
          <w:sz w:val="24"/>
          <w:szCs w:val="24"/>
        </w:rPr>
        <w:t>Distended with urine with normal mucosal thickness. No gross masses or stone seen.</w:t>
      </w:r>
    </w:p>
    <w:p w14:paraId="19774A68" w14:textId="77777777" w:rsidR="00926D26" w:rsidRPr="00926D26" w:rsidRDefault="00926D26" w:rsidP="00926D26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69227FD3" w14:textId="106E2F02" w:rsidR="00926D26" w:rsidRDefault="00926D26" w:rsidP="00926D26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926D26">
        <w:rPr>
          <w:rFonts w:ascii="Times New Roman" w:hAnsi="Times New Roman"/>
          <w:b/>
          <w:iCs/>
          <w:sz w:val="24"/>
          <w:szCs w:val="24"/>
        </w:rPr>
        <w:t>PROSTATE</w:t>
      </w:r>
      <w:r w:rsidRPr="00926D26">
        <w:rPr>
          <w:rFonts w:ascii="Times New Roman" w:hAnsi="Times New Roman"/>
          <w:bCs/>
          <w:iCs/>
          <w:sz w:val="24"/>
          <w:szCs w:val="24"/>
        </w:rPr>
        <w:t xml:space="preserve">: Suprapubic Ultrasound demonstrates a normal prostate. The </w:t>
      </w:r>
      <w:proofErr w:type="spellStart"/>
      <w:r w:rsidRPr="00926D26">
        <w:rPr>
          <w:rFonts w:ascii="Times New Roman" w:hAnsi="Times New Roman"/>
          <w:bCs/>
          <w:iCs/>
          <w:sz w:val="24"/>
          <w:szCs w:val="24"/>
        </w:rPr>
        <w:t>echotexure</w:t>
      </w:r>
      <w:proofErr w:type="spellEnd"/>
      <w:r w:rsidRPr="00926D26">
        <w:rPr>
          <w:rFonts w:ascii="Times New Roman" w:hAnsi="Times New Roman"/>
          <w:bCs/>
          <w:iCs/>
          <w:sz w:val="24"/>
          <w:szCs w:val="24"/>
        </w:rPr>
        <w:t xml:space="preserve"> is homogenous. No focal mass detected.</w:t>
      </w:r>
    </w:p>
    <w:p w14:paraId="5990FB34" w14:textId="77777777" w:rsidR="00926D26" w:rsidRPr="00FD4F27" w:rsidRDefault="00926D26" w:rsidP="00FD4F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042DA256" w14:textId="77777777" w:rsidR="00FE5B24" w:rsidRPr="00FD4F27" w:rsidRDefault="00FE5B24" w:rsidP="00FD4F27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20229C1D" w14:textId="587898E7" w:rsidR="00FD4F27" w:rsidRDefault="00FE5B24" w:rsidP="00ED5BFA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FD4F27">
        <w:rPr>
          <w:rFonts w:ascii="Times New Roman" w:hAnsi="Times New Roman"/>
          <w:b/>
          <w:bCs/>
          <w:iCs/>
          <w:sz w:val="24"/>
          <w:szCs w:val="24"/>
          <w:u w:val="single"/>
        </w:rPr>
        <w:t>IMPRESSION</w:t>
      </w:r>
      <w:r w:rsidRPr="00FD4F27">
        <w:rPr>
          <w:rFonts w:ascii="Times New Roman" w:hAnsi="Times New Roman"/>
          <w:b/>
          <w:bCs/>
          <w:iCs/>
          <w:sz w:val="24"/>
          <w:szCs w:val="24"/>
        </w:rPr>
        <w:t xml:space="preserve">: </w:t>
      </w:r>
      <w:r w:rsidRPr="00FD4F27">
        <w:rPr>
          <w:rFonts w:ascii="Times New Roman" w:hAnsi="Times New Roman"/>
          <w:bCs/>
          <w:iCs/>
          <w:sz w:val="24"/>
          <w:szCs w:val="24"/>
        </w:rPr>
        <w:t>The USS Features are suggestive of Simple Renal Cysts.</w:t>
      </w:r>
    </w:p>
    <w:p w14:paraId="741E4ECF" w14:textId="78ABEE05" w:rsidR="00ED5BFA" w:rsidRPr="00ED5BFA" w:rsidRDefault="00ED5BFA" w:rsidP="00ED5BFA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 xml:space="preserve"> </w:t>
      </w:r>
    </w:p>
    <w:p w14:paraId="0352B51B" w14:textId="67CE83D8" w:rsidR="00671E53" w:rsidRPr="00FD4F27" w:rsidRDefault="00FE5B24" w:rsidP="00FD4F27">
      <w:pPr>
        <w:spacing w:after="0" w:line="240" w:lineRule="auto"/>
        <w:ind w:left="5610"/>
        <w:jc w:val="right"/>
        <w:rPr>
          <w:rFonts w:ascii="Times New Roman" w:hAnsi="Times New Roman"/>
          <w:sz w:val="24"/>
          <w:szCs w:val="24"/>
        </w:rPr>
      </w:pPr>
      <w:r w:rsidRPr="00FD4F27">
        <w:rPr>
          <w:rFonts w:ascii="Times New Roman" w:hAnsi="Times New Roman"/>
          <w:bCs/>
          <w:iCs/>
          <w:sz w:val="24"/>
          <w:szCs w:val="24"/>
        </w:rPr>
        <w:t>Ultrasound specialist</w:t>
      </w:r>
      <w:r w:rsidR="008E3646" w:rsidRPr="00FD4F27">
        <w:rPr>
          <w:rFonts w:ascii="Times New Roman" w:hAnsi="Times New Roman"/>
          <w:bCs/>
          <w:iCs/>
          <w:sz w:val="24"/>
          <w:szCs w:val="24"/>
        </w:rPr>
        <w:t>.</w:t>
      </w:r>
    </w:p>
    <w:sectPr w:rsidR="00671E53" w:rsidRPr="00FD4F27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0CBDC" w14:textId="77777777" w:rsidR="00034A50" w:rsidRDefault="00034A50" w:rsidP="00FD4F27">
      <w:pPr>
        <w:spacing w:after="0" w:line="240" w:lineRule="auto"/>
      </w:pPr>
      <w:r>
        <w:separator/>
      </w:r>
    </w:p>
  </w:endnote>
  <w:endnote w:type="continuationSeparator" w:id="0">
    <w:p w14:paraId="625C1968" w14:textId="77777777" w:rsidR="00034A50" w:rsidRDefault="00034A50" w:rsidP="00FD4F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153D4" w14:textId="77777777" w:rsidR="00034A50" w:rsidRDefault="00034A50" w:rsidP="00FD4F27">
      <w:pPr>
        <w:spacing w:after="0" w:line="240" w:lineRule="auto"/>
      </w:pPr>
      <w:r>
        <w:separator/>
      </w:r>
    </w:p>
  </w:footnote>
  <w:footnote w:type="continuationSeparator" w:id="0">
    <w:p w14:paraId="4570218D" w14:textId="77777777" w:rsidR="00034A50" w:rsidRDefault="00034A50" w:rsidP="00FD4F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014D6" w14:textId="77777777" w:rsidR="00FD4F27" w:rsidRDefault="00FD4F27" w:rsidP="00FD4F27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 w:rsidRPr="00CD300B"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28CC2B76" w14:textId="77777777" w:rsidR="00FD4F27" w:rsidRPr="00F14042" w:rsidRDefault="00FD4F27" w:rsidP="00FD4F27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 w:rsidRPr="00F14042"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3BAC1FEA" w14:textId="77777777" w:rsidR="00FD4F27" w:rsidRPr="0025772C" w:rsidRDefault="00FD4F27" w:rsidP="00FD4F27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 w:rsidRPr="0025772C">
      <w:rPr>
        <w:rFonts w:ascii="Times New Roman" w:hAnsi="Times New Roman"/>
        <w:sz w:val="28"/>
        <w:szCs w:val="28"/>
      </w:rPr>
      <w:t>No 15, C Tudun Wada Bus Stop, Nasarawa LGA, Kano State.</w:t>
    </w:r>
  </w:p>
  <w:p w14:paraId="555129E0" w14:textId="77777777" w:rsidR="00FD4F27" w:rsidRDefault="00FD4F27" w:rsidP="00FD4F27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25C0565C" w14:textId="38720A40" w:rsidR="00FD4F27" w:rsidRPr="009C4540" w:rsidRDefault="00FD4F27" w:rsidP="00FD4F27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rFonts w:asciiTheme="minorHAnsi" w:hAnsiTheme="minorHAnsi"/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E4D6B75" wp14:editId="3C80E8DC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28575" b="28575"/>
              <wp:wrapNone/>
              <wp:docPr id="67482701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6104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CAD000" id="Straight Connector 1" o:spid="_x0000_s1026" style="position:absolute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" strokeweight="1pt">
              <v:stroke joinstyle="miter"/>
              <o:lock v:ext="edit" shapetype="f"/>
              <w10:wrap anchorx="page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hyperlink r:id="rId1" w:history="1">
      <w:r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p w14:paraId="5507B75C" w14:textId="6BC6B106" w:rsidR="00FD4F27" w:rsidRPr="00FD4F27" w:rsidRDefault="00FD4F27" w:rsidP="00FD4F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E5B24"/>
    <w:rsid w:val="00034A50"/>
    <w:rsid w:val="002914B2"/>
    <w:rsid w:val="003879C0"/>
    <w:rsid w:val="004517DC"/>
    <w:rsid w:val="005A247E"/>
    <w:rsid w:val="00627173"/>
    <w:rsid w:val="00671E53"/>
    <w:rsid w:val="007F58EA"/>
    <w:rsid w:val="008E3646"/>
    <w:rsid w:val="00926D26"/>
    <w:rsid w:val="00995E04"/>
    <w:rsid w:val="00B041E0"/>
    <w:rsid w:val="00B31B39"/>
    <w:rsid w:val="00ED5BFA"/>
    <w:rsid w:val="00FD4F27"/>
    <w:rsid w:val="00FE5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72D8E6"/>
  <w15:docId w15:val="{2F49E9A9-F3B1-4A3C-884C-E7E4D8111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B2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5B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5B24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D4F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4F27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FD4F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4F27"/>
    <w:rPr>
      <w:rFonts w:ascii="Calibri" w:eastAsia="Calibri" w:hAnsi="Calibri" w:cs="Times New Roman"/>
    </w:rPr>
  </w:style>
  <w:style w:type="character" w:styleId="Hyperlink">
    <w:name w:val="Hyperlink"/>
    <w:basedOn w:val="DefaultParagraphFont"/>
    <w:qFormat/>
    <w:rsid w:val="00FD4F2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9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0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6</cp:revision>
  <dcterms:created xsi:type="dcterms:W3CDTF">2022-10-11T20:44:00Z</dcterms:created>
  <dcterms:modified xsi:type="dcterms:W3CDTF">2026-02-25T10:01:00Z</dcterms:modified>
</cp:coreProperties>
</file>