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5 January 2026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4"/>
        <w:gridCol w:w="1189"/>
        <w:gridCol w:w="2640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ALEX BABA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1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 and FL is approximately (GA):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22we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620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bookmarkEnd w:id="2"/>
      <w:r>
        <w:rPr>
          <w:rFonts w:hint="default" w:ascii="Times New Roman" w:hAnsi="Times New Roman" w:cs="Times New Roman"/>
          <w:sz w:val="24"/>
          <w:szCs w:val="24"/>
          <w:lang w:val="en-US"/>
        </w:rPr>
        <w:t>NOT SEEN</w:t>
      </w:r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3</w:t>
      </w:r>
      <w:bookmarkStart w:id="3" w:name="_GoBack"/>
      <w:bookmarkEnd w:id="3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SONOGAPHER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01183ABC"/>
    <w:rsid w:val="2A0A6B39"/>
    <w:rsid w:val="52FD1AF3"/>
    <w:rsid w:val="7009495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11356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2026-01-02T12:10:00Z</cp:lastPrinted>
  <dcterms:modified xsi:type="dcterms:W3CDTF">2026-01-05T10:29:48Z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F34F59E528E6475FB4C04783BE9F46AA_13</vt:lpwstr>
  </property>
</Properties>
</file>