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4009950"/>
    <w:p w14:paraId="3FF42DF6" w14:textId="7F2F410F" w:rsidR="00482FC8" w:rsidRDefault="0000000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fldChar w:fldCharType="begin"/>
      </w:r>
      <w:r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>
        <w:rPr>
          <w:rFonts w:ascii="Times New Roman" w:hAnsi="Times New Roman"/>
          <w:sz w:val="24"/>
          <w:szCs w:val="24"/>
          <w:lang w:val="en-GB"/>
        </w:rPr>
        <w:fldChar w:fldCharType="separate"/>
      </w:r>
      <w:r w:rsidR="00F45D8C">
        <w:rPr>
          <w:rFonts w:ascii="Times New Roman" w:hAnsi="Times New Roman"/>
          <w:noProof/>
          <w:sz w:val="24"/>
          <w:szCs w:val="24"/>
          <w:lang w:val="en-GB"/>
        </w:rPr>
        <w:t>18 February 2026</w:t>
      </w:r>
      <w:r>
        <w:rPr>
          <w:rFonts w:ascii="Times New Roman" w:hAnsi="Times New Roman"/>
          <w:sz w:val="24"/>
          <w:szCs w:val="24"/>
          <w:lang w:val="en-GB"/>
        </w:rPr>
        <w:fldChar w:fldCharType="end"/>
      </w:r>
    </w:p>
    <w:p w14:paraId="1593FDDA" w14:textId="77777777" w:rsidR="00482FC8" w:rsidRDefault="00482FC8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18"/>
        <w:gridCol w:w="1205"/>
        <w:gridCol w:w="3953"/>
      </w:tblGrid>
      <w:tr w:rsidR="00482FC8" w14:paraId="11ECBF91" w14:textId="77777777">
        <w:trPr>
          <w:trHeight w:val="368"/>
        </w:trPr>
        <w:tc>
          <w:tcPr>
            <w:tcW w:w="2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97E529C" w14:textId="0A3296E7" w:rsidR="00482FC8" w:rsidRDefault="0000000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NAME:</w:t>
            </w:r>
            <w:r w:rsidR="008B1A0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F45D8C">
              <w:rPr>
                <w:rFonts w:ascii="Times New Roman" w:hAnsi="Times New Roman"/>
                <w:b/>
                <w:bCs/>
                <w:sz w:val="24"/>
                <w:szCs w:val="24"/>
              </w:rPr>
              <w:t>FADILA ABDULLAHI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E341047" w14:textId="45130F83" w:rsidR="00482FC8" w:rsidRDefault="00000000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Age: </w:t>
            </w:r>
            <w:r w:rsidR="008B1A0C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2</w:t>
            </w:r>
            <w:r w:rsidR="00F45D8C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0</w:t>
            </w:r>
            <w:r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y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E6132F6" w14:textId="77777777" w:rsidR="00482FC8" w:rsidRDefault="00000000">
            <w:pPr>
              <w:spacing w:after="0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Sex: </w:t>
            </w:r>
            <w:r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F</w:t>
            </w:r>
          </w:p>
        </w:tc>
      </w:tr>
      <w:tr w:rsidR="00482FC8" w14:paraId="7120C794" w14:textId="77777777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27DD9FE" w14:textId="77777777" w:rsidR="00482FC8" w:rsidRDefault="00000000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Clinical Details:</w:t>
            </w:r>
            <w:r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 USG Pelvic</w:t>
            </w:r>
          </w:p>
        </w:tc>
      </w:tr>
    </w:tbl>
    <w:p w14:paraId="11955E99" w14:textId="77777777" w:rsidR="00482FC8" w:rsidRDefault="00482FC8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  <w:lang w:val="en-GB"/>
        </w:rPr>
      </w:pPr>
    </w:p>
    <w:p w14:paraId="2A5AC15D" w14:textId="77777777" w:rsidR="00482FC8" w:rsidRDefault="00000000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REAL TIME PELVIC ULTRASONOGRAPHY EXAM: REVEALED:</w:t>
      </w:r>
    </w:p>
    <w:p w14:paraId="76B8E5F2" w14:textId="77777777" w:rsidR="00482FC8" w:rsidRDefault="00482FC8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  <w:lang w:val="en-GB"/>
        </w:rPr>
      </w:pPr>
    </w:p>
    <w:p w14:paraId="2E5A7AF6" w14:textId="77777777" w:rsidR="00482FC8" w:rsidRDefault="00000000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val="en-GB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  <w:lang w:val="en-GB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URINARY BLADDER</w:t>
      </w:r>
      <w:r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>
        <w:rPr>
          <w:rFonts w:ascii="Times New Roman" w:hAnsi="Times New Roman"/>
          <w:bCs/>
          <w:iCs/>
          <w:sz w:val="24"/>
          <w:szCs w:val="24"/>
          <w:lang w:val="en-GB"/>
        </w:rPr>
        <w:t xml:space="preserve"> Distended with urine with normal mucosal thickness. No gross masses or stone seen.</w:t>
      </w:r>
    </w:p>
    <w:p w14:paraId="602C078E" w14:textId="77777777" w:rsidR="00482FC8" w:rsidRDefault="00000000">
      <w:pPr>
        <w:rPr>
          <w:rFonts w:ascii="Times New Roman" w:hAnsi="Times New Roman"/>
          <w:b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u w:val="single"/>
          <w:lang w:val="en-GB"/>
        </w:rPr>
        <w:t>UTERUS:</w:t>
      </w:r>
      <w:r>
        <w:rPr>
          <w:rFonts w:ascii="Times New Roman" w:hAnsi="Times New Roman"/>
          <w:sz w:val="24"/>
          <w:szCs w:val="24"/>
          <w:lang w:val="en-GB"/>
        </w:rPr>
        <w:t xml:space="preserve"> The uterus is gravid and shows single live foetus in the uterine cavity. The cervical Os is closed. Right and Left adnexa are free.</w:t>
      </w:r>
    </w:p>
    <w:p w14:paraId="142ACAC6" w14:textId="77777777" w:rsidR="00482FC8" w:rsidRDefault="00000000">
      <w:pPr>
        <w:pStyle w:val="NoSpacing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PRESENTATION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Mobile</w:t>
      </w:r>
    </w:p>
    <w:p w14:paraId="48B1CEE4" w14:textId="69C134DB" w:rsidR="00482FC8" w:rsidRDefault="00000000">
      <w:pPr>
        <w:pStyle w:val="NoSpacing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PLACENTA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8B1A0C">
        <w:rPr>
          <w:rFonts w:ascii="Times New Roman" w:hAnsi="Times New Roman" w:cs="Times New Roman"/>
          <w:b/>
          <w:sz w:val="24"/>
          <w:szCs w:val="24"/>
        </w:rPr>
        <w:t>POS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TERIOR </w:t>
      </w:r>
    </w:p>
    <w:p w14:paraId="685AED2C" w14:textId="44BF2C73" w:rsidR="00482FC8" w:rsidRDefault="00000000">
      <w:pPr>
        <w:pStyle w:val="NoSpacing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BPD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F45D8C">
        <w:rPr>
          <w:rFonts w:ascii="Times New Roman" w:hAnsi="Times New Roman" w:cs="Times New Roman"/>
          <w:b/>
          <w:sz w:val="24"/>
          <w:szCs w:val="24"/>
        </w:rPr>
        <w:t>35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mm</w:t>
      </w:r>
    </w:p>
    <w:p w14:paraId="0349A3DA" w14:textId="6ACEB216" w:rsidR="00482FC8" w:rsidRDefault="00000000">
      <w:pPr>
        <w:pStyle w:val="NoSpacing"/>
        <w:rPr>
          <w:rFonts w:ascii="Times New Roman" w:eastAsia="Calibri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>EGA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ab/>
      </w:r>
      <w:r w:rsidR="008B1A0C">
        <w:rPr>
          <w:rFonts w:ascii="Times New Roman" w:hAnsi="Times New Roman" w:cs="Times New Roman"/>
          <w:b/>
          <w:bCs/>
          <w:iCs/>
          <w:sz w:val="24"/>
          <w:szCs w:val="24"/>
        </w:rPr>
        <w:t>1</w:t>
      </w:r>
      <w:r w:rsidR="00F45D8C">
        <w:rPr>
          <w:rFonts w:ascii="Times New Roman" w:hAnsi="Times New Roman" w:cs="Times New Roman"/>
          <w:b/>
          <w:bCs/>
          <w:iCs/>
          <w:sz w:val="24"/>
          <w:szCs w:val="24"/>
        </w:rPr>
        <w:t>7</w:t>
      </w:r>
      <w:r w:rsidR="00F45D8C"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 xml:space="preserve">weeks </w:t>
      </w:r>
      <w:r w:rsidR="008B1A0C"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>0</w:t>
      </w:r>
      <w:r w:rsidR="00F45D8C">
        <w:rPr>
          <w:rFonts w:ascii="Times New Roman" w:hAnsi="Times New Roman" w:cs="Times New Roman"/>
          <w:b/>
          <w:bCs/>
          <w:i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 xml:space="preserve"> day(s)</w:t>
      </w:r>
    </w:p>
    <w:p w14:paraId="3B1FA721" w14:textId="2EC4D766" w:rsidR="00482FC8" w:rsidRDefault="00000000">
      <w:pPr>
        <w:pStyle w:val="NoSpacing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>EDD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ab/>
        <w:t>: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ab/>
      </w:r>
      <w:r w:rsidR="00F45D8C">
        <w:rPr>
          <w:rFonts w:ascii="Times New Roman" w:hAnsi="Times New Roman" w:cs="Times New Roman"/>
          <w:b/>
          <w:bCs/>
          <w:iCs/>
          <w:sz w:val="24"/>
          <w:szCs w:val="24"/>
        </w:rPr>
        <w:t>29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>/0</w:t>
      </w:r>
      <w:r w:rsidR="00F45D8C">
        <w:rPr>
          <w:rFonts w:ascii="Times New Roman" w:hAnsi="Times New Roman" w:cs="Times New Roman"/>
          <w:b/>
          <w:bCs/>
          <w:i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>/2026 (± 2 week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s)</w:t>
      </w:r>
    </w:p>
    <w:p w14:paraId="485B7B07" w14:textId="77777777" w:rsidR="00482FC8" w:rsidRDefault="00482FC8">
      <w:pPr>
        <w:pStyle w:val="NoSpacing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</w:p>
    <w:p w14:paraId="788B8472" w14:textId="77777777" w:rsidR="00482FC8" w:rsidRDefault="00482FC8">
      <w:pPr>
        <w:pStyle w:val="NoSpacing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</w:p>
    <w:p w14:paraId="1B64FF81" w14:textId="77777777" w:rsidR="00482FC8" w:rsidRDefault="00000000">
      <w:pPr>
        <w:pStyle w:val="NoSpacing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GB"/>
        </w:rPr>
        <w:t xml:space="preserve">CUL-DE-SAC: </w:t>
      </w:r>
      <w:r>
        <w:rPr>
          <w:rFonts w:ascii="Times New Roman" w:hAnsi="Times New Roman" w:cs="Times New Roman"/>
          <w:bCs/>
          <w:iCs/>
          <w:sz w:val="24"/>
          <w:szCs w:val="24"/>
          <w:lang w:val="en-GB"/>
        </w:rPr>
        <w:t xml:space="preserve">No sonographic abnormalities detected in anterior and posterior cul-de-sac. </w:t>
      </w:r>
    </w:p>
    <w:p w14:paraId="0CAAB588" w14:textId="77777777" w:rsidR="00482FC8" w:rsidRDefault="00482FC8">
      <w:pPr>
        <w:pStyle w:val="NoSpacing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</w:p>
    <w:p w14:paraId="0C02E8B1" w14:textId="0750B610" w:rsidR="00482FC8" w:rsidRDefault="00000000">
      <w:pPr>
        <w:pStyle w:val="NoSpacing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GB"/>
        </w:rPr>
        <w:t>CONCLUSION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Cs/>
          <w:iCs/>
          <w:sz w:val="24"/>
          <w:szCs w:val="24"/>
          <w:lang w:val="en-GB"/>
        </w:rPr>
        <w:t xml:space="preserve"> Single live foetus at 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>1</w:t>
      </w:r>
      <w:r w:rsidR="00F45D8C">
        <w:rPr>
          <w:rFonts w:ascii="Times New Roman" w:hAnsi="Times New Roman" w:cs="Times New Roman"/>
          <w:b/>
          <w:bCs/>
          <w:i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 xml:space="preserve"> weeks </w:t>
      </w:r>
      <w:r w:rsidR="008B1A0C">
        <w:rPr>
          <w:rFonts w:ascii="Times New Roman" w:hAnsi="Times New Roman" w:cs="Times New Roman"/>
          <w:b/>
          <w:bCs/>
          <w:iCs/>
          <w:sz w:val="24"/>
          <w:szCs w:val="24"/>
        </w:rPr>
        <w:t>0</w:t>
      </w:r>
      <w:r w:rsidR="00F45D8C">
        <w:rPr>
          <w:rFonts w:ascii="Times New Roman" w:hAnsi="Times New Roman" w:cs="Times New Roman"/>
          <w:b/>
          <w:bCs/>
          <w:i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 xml:space="preserve"> day(s)</w:t>
      </w:r>
      <w:r>
        <w:rPr>
          <w:rFonts w:ascii="Times New Roman" w:hAnsi="Times New Roman" w:cs="Times New Roman"/>
          <w:bCs/>
          <w:iCs/>
          <w:sz w:val="24"/>
          <w:szCs w:val="24"/>
          <w:lang w:val="en-GB"/>
        </w:rPr>
        <w:t xml:space="preserve"> GA.</w:t>
      </w:r>
    </w:p>
    <w:p w14:paraId="66A59050" w14:textId="77777777" w:rsidR="00482FC8" w:rsidRDefault="00482FC8">
      <w:pPr>
        <w:pStyle w:val="NoSpacing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</w:p>
    <w:p w14:paraId="789E27DF" w14:textId="77777777" w:rsidR="00482FC8" w:rsidRDefault="00000000">
      <w:pPr>
        <w:pStyle w:val="NoSpacing"/>
        <w:jc w:val="center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iCs/>
          <w:noProof/>
          <w:sz w:val="24"/>
          <w:szCs w:val="24"/>
          <w:lang w:val="en-GB"/>
        </w:rPr>
        <w:drawing>
          <wp:inline distT="0" distB="0" distL="0" distR="0" wp14:anchorId="4EF0689E" wp14:editId="77EA5C1F">
            <wp:extent cx="2708910" cy="2223135"/>
            <wp:effectExtent l="0" t="0" r="0" b="0"/>
            <wp:docPr id="1" name="Picture 1" descr="C:\Users\Administrator\Desktop\FETAL PICS\IMG_40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istrator\Desktop\FETAL PICS\IMG_4078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443" cy="2231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6C9BE8" w14:textId="77777777" w:rsidR="00482FC8" w:rsidRDefault="00482FC8">
      <w:pPr>
        <w:pStyle w:val="NoSpacing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</w:p>
    <w:p w14:paraId="6FA603E5" w14:textId="77777777" w:rsidR="00482FC8" w:rsidRDefault="00000000">
      <w:pPr>
        <w:pStyle w:val="NoSpacing"/>
        <w:tabs>
          <w:tab w:val="left" w:pos="4103"/>
        </w:tabs>
        <w:jc w:val="right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SONOGRAPHER</w:t>
      </w:r>
      <w:bookmarkEnd w:id="0"/>
    </w:p>
    <w:sectPr w:rsidR="00482FC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0A280" w14:textId="77777777" w:rsidR="009D1EBB" w:rsidRDefault="009D1EBB">
      <w:pPr>
        <w:spacing w:line="240" w:lineRule="auto"/>
      </w:pPr>
      <w:r>
        <w:separator/>
      </w:r>
    </w:p>
  </w:endnote>
  <w:endnote w:type="continuationSeparator" w:id="0">
    <w:p w14:paraId="27152E2F" w14:textId="77777777" w:rsidR="009D1EBB" w:rsidRDefault="009D1E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53EA5" w14:textId="77777777" w:rsidR="009D1EBB" w:rsidRDefault="009D1EBB">
      <w:pPr>
        <w:spacing w:after="0"/>
      </w:pPr>
      <w:r>
        <w:separator/>
      </w:r>
    </w:p>
  </w:footnote>
  <w:footnote w:type="continuationSeparator" w:id="0">
    <w:p w14:paraId="54CDAE88" w14:textId="77777777" w:rsidR="009D1EBB" w:rsidRDefault="009D1E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21F7C" w14:textId="77777777" w:rsidR="00482FC8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6C9EC0DF" w14:textId="77777777" w:rsidR="00482FC8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215A0946" w14:textId="77777777" w:rsidR="00482FC8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16228964" w14:textId="77777777" w:rsidR="00482FC8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45FD7554" w14:textId="77777777" w:rsidR="00482FC8" w:rsidRDefault="00000000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pict w14:anchorId="3D657076">
        <v:line id="Straight Connector 2" o:spid="_x0000_s1025" style="position:absolute;left:0;text-align:left;z-index:251659264;mso-position-horizontal-relative:page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<v:stroke joinstyle="miter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 w:rsidR="00482FC8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278AF39B" w14:textId="77777777" w:rsidR="00482FC8" w:rsidRDefault="00482F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3904"/>
    <w:rsid w:val="00033831"/>
    <w:rsid w:val="000A3904"/>
    <w:rsid w:val="000C1C57"/>
    <w:rsid w:val="000C28ED"/>
    <w:rsid w:val="000D7200"/>
    <w:rsid w:val="00104E99"/>
    <w:rsid w:val="00126F0D"/>
    <w:rsid w:val="00130574"/>
    <w:rsid w:val="001323E6"/>
    <w:rsid w:val="00142F0F"/>
    <w:rsid w:val="0015488A"/>
    <w:rsid w:val="00177F83"/>
    <w:rsid w:val="001A30FC"/>
    <w:rsid w:val="001F01F9"/>
    <w:rsid w:val="00236830"/>
    <w:rsid w:val="002645A3"/>
    <w:rsid w:val="00274B55"/>
    <w:rsid w:val="00286810"/>
    <w:rsid w:val="002914B2"/>
    <w:rsid w:val="00297ED4"/>
    <w:rsid w:val="002A13EE"/>
    <w:rsid w:val="002B7D86"/>
    <w:rsid w:val="002D66D5"/>
    <w:rsid w:val="00302B32"/>
    <w:rsid w:val="0035189F"/>
    <w:rsid w:val="003776BE"/>
    <w:rsid w:val="003854FE"/>
    <w:rsid w:val="003A3FC3"/>
    <w:rsid w:val="003B1F3F"/>
    <w:rsid w:val="00404279"/>
    <w:rsid w:val="0042014B"/>
    <w:rsid w:val="00433200"/>
    <w:rsid w:val="004718C7"/>
    <w:rsid w:val="00482FC8"/>
    <w:rsid w:val="004C1D13"/>
    <w:rsid w:val="004E2EA2"/>
    <w:rsid w:val="004E6B7E"/>
    <w:rsid w:val="004F67DD"/>
    <w:rsid w:val="0055208E"/>
    <w:rsid w:val="00552B9C"/>
    <w:rsid w:val="00597B68"/>
    <w:rsid w:val="005D0734"/>
    <w:rsid w:val="005F672A"/>
    <w:rsid w:val="005F7E0B"/>
    <w:rsid w:val="0061256E"/>
    <w:rsid w:val="006564A6"/>
    <w:rsid w:val="0067533F"/>
    <w:rsid w:val="006C6525"/>
    <w:rsid w:val="006D1C13"/>
    <w:rsid w:val="006F3B3A"/>
    <w:rsid w:val="00702614"/>
    <w:rsid w:val="0075282D"/>
    <w:rsid w:val="00773C4E"/>
    <w:rsid w:val="0079632C"/>
    <w:rsid w:val="007C5F5C"/>
    <w:rsid w:val="007D7F3F"/>
    <w:rsid w:val="008161E6"/>
    <w:rsid w:val="00823284"/>
    <w:rsid w:val="00833B2B"/>
    <w:rsid w:val="008A15D5"/>
    <w:rsid w:val="008B00CB"/>
    <w:rsid w:val="008B1A0C"/>
    <w:rsid w:val="008F2E8E"/>
    <w:rsid w:val="009040A9"/>
    <w:rsid w:val="009142A9"/>
    <w:rsid w:val="0092774A"/>
    <w:rsid w:val="00937195"/>
    <w:rsid w:val="009417FC"/>
    <w:rsid w:val="009610F4"/>
    <w:rsid w:val="00995E04"/>
    <w:rsid w:val="009A5950"/>
    <w:rsid w:val="009D1EBB"/>
    <w:rsid w:val="009E7D43"/>
    <w:rsid w:val="00A079CA"/>
    <w:rsid w:val="00A31C17"/>
    <w:rsid w:val="00A823B0"/>
    <w:rsid w:val="00A91FCE"/>
    <w:rsid w:val="00AB514F"/>
    <w:rsid w:val="00AB7000"/>
    <w:rsid w:val="00B1377A"/>
    <w:rsid w:val="00B20501"/>
    <w:rsid w:val="00B26FAB"/>
    <w:rsid w:val="00B33284"/>
    <w:rsid w:val="00B3419D"/>
    <w:rsid w:val="00B36D66"/>
    <w:rsid w:val="00B400D4"/>
    <w:rsid w:val="00B71540"/>
    <w:rsid w:val="00BD402F"/>
    <w:rsid w:val="00C26E36"/>
    <w:rsid w:val="00C357C8"/>
    <w:rsid w:val="00C37D4A"/>
    <w:rsid w:val="00C411EE"/>
    <w:rsid w:val="00C44DC2"/>
    <w:rsid w:val="00C56815"/>
    <w:rsid w:val="00C651E6"/>
    <w:rsid w:val="00C73926"/>
    <w:rsid w:val="00CB0EB4"/>
    <w:rsid w:val="00CD52EC"/>
    <w:rsid w:val="00CF4DBE"/>
    <w:rsid w:val="00D31B2B"/>
    <w:rsid w:val="00D3476F"/>
    <w:rsid w:val="00D376FB"/>
    <w:rsid w:val="00D52421"/>
    <w:rsid w:val="00D5431E"/>
    <w:rsid w:val="00D75E29"/>
    <w:rsid w:val="00D9666A"/>
    <w:rsid w:val="00DB7077"/>
    <w:rsid w:val="00E01B37"/>
    <w:rsid w:val="00E3322F"/>
    <w:rsid w:val="00E37BD6"/>
    <w:rsid w:val="00E41902"/>
    <w:rsid w:val="00E734B8"/>
    <w:rsid w:val="00E910D7"/>
    <w:rsid w:val="00F42FF1"/>
    <w:rsid w:val="00F45D8C"/>
    <w:rsid w:val="00F7334F"/>
    <w:rsid w:val="00FA0616"/>
    <w:rsid w:val="00FA53C9"/>
    <w:rsid w:val="00FB3423"/>
    <w:rsid w:val="00FC115B"/>
    <w:rsid w:val="00FE220D"/>
    <w:rsid w:val="00FE366F"/>
    <w:rsid w:val="00FE5959"/>
    <w:rsid w:val="00FE7524"/>
    <w:rsid w:val="05A94533"/>
    <w:rsid w:val="09BD465D"/>
    <w:rsid w:val="257863F3"/>
    <w:rsid w:val="46DC0943"/>
    <w:rsid w:val="4E4B7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75291"/>
  <w15:docId w15:val="{F61D1562-F41A-4492-AC79-8867D1B2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57</cp:revision>
  <cp:lastPrinted>2025-11-24T11:20:00Z</cp:lastPrinted>
  <dcterms:created xsi:type="dcterms:W3CDTF">2022-10-13T10:07:00Z</dcterms:created>
  <dcterms:modified xsi:type="dcterms:W3CDTF">2026-02-18T10:16:00Z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21EB15E38439473595B2C380B898FBA2_12</vt:lpwstr>
  </property>
</Properties>
</file>