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B5435F" w:rsidRPr="00B5435F" w:rsidRDefault="0006680E" w:rsidP="00B543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  <w:r w:rsidRPr="00B5435F">
        <w:rPr>
          <w:rFonts w:ascii="Georgia" w:eastAsia="Calibri" w:hAnsi="Georgia" w:cs="Times New Roman"/>
          <w:sz w:val="28"/>
          <w:szCs w:val="32"/>
        </w:rPr>
        <w:fldChar w:fldCharType="begin"/>
      </w:r>
      <w:r w:rsidR="00B5435F" w:rsidRPr="00B5435F">
        <w:rPr>
          <w:rFonts w:ascii="Georgia" w:eastAsia="Calibri" w:hAnsi="Georgia" w:cs="Times New Roman"/>
          <w:sz w:val="28"/>
          <w:szCs w:val="32"/>
        </w:rPr>
        <w:instrText xml:space="preserve"> DATE \@ "M/d/yyyy h:mm:ss am/pm" </w:instrText>
      </w:r>
      <w:r w:rsidRPr="00B5435F">
        <w:rPr>
          <w:rFonts w:ascii="Georgia" w:eastAsia="Calibri" w:hAnsi="Georgia" w:cs="Times New Roman"/>
          <w:sz w:val="28"/>
          <w:szCs w:val="32"/>
        </w:rPr>
        <w:fldChar w:fldCharType="separate"/>
      </w:r>
      <w:r w:rsidR="0040537E">
        <w:rPr>
          <w:rFonts w:ascii="Georgia" w:eastAsia="Calibri" w:hAnsi="Georgia" w:cs="Times New Roman"/>
          <w:noProof/>
          <w:sz w:val="28"/>
          <w:szCs w:val="32"/>
        </w:rPr>
        <w:t>9/4/2023 12:56:48 PM</w:t>
      </w:r>
      <w:r w:rsidRPr="00B5435F">
        <w:rPr>
          <w:rFonts w:ascii="Georgia" w:eastAsia="Calibri" w:hAnsi="Georgia" w:cs="Times New Roman"/>
          <w:sz w:val="28"/>
          <w:szCs w:val="32"/>
        </w:rPr>
        <w:fldChar w:fldCharType="end"/>
      </w: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B5435F" w:rsidRPr="00B5435F" w:rsidTr="00B5435F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435F" w:rsidRPr="00B5435F" w:rsidRDefault="00B5435F" w:rsidP="00083B40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r w:rsidRPr="00B5435F">
              <w:rPr>
                <w:rFonts w:ascii="Georgia" w:eastAsia="Calibri" w:hAnsi="Georgia" w:cs="Times New Roman"/>
                <w:sz w:val="24"/>
                <w:szCs w:val="28"/>
              </w:rPr>
              <w:t xml:space="preserve">NAME: </w:t>
            </w:r>
            <w:r w:rsidR="0040537E">
              <w:rPr>
                <w:rFonts w:ascii="Georgia" w:eastAsia="Calibri" w:hAnsi="Georgia" w:cs="Times New Roman"/>
                <w:sz w:val="24"/>
                <w:szCs w:val="28"/>
              </w:rPr>
              <w:t>KHADIJA UMAR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435F" w:rsidRPr="00B5435F" w:rsidRDefault="00B5435F" w:rsidP="00B5435F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proofErr w:type="spellStart"/>
            <w:r w:rsidRPr="00B5435F">
              <w:rPr>
                <w:rFonts w:ascii="Georgia" w:eastAsia="Calibri" w:hAnsi="Georgia" w:cs="Times New Roman"/>
                <w:sz w:val="24"/>
                <w:szCs w:val="28"/>
              </w:rPr>
              <w:t>Age:</w:t>
            </w:r>
            <w:r w:rsidRPr="00B5435F">
              <w:rPr>
                <w:rFonts w:ascii="Georgia" w:eastAsia="Calibri" w:hAnsi="Georgia" w:cs="Times New Roman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435F" w:rsidRPr="00B5435F" w:rsidRDefault="00B5435F" w:rsidP="00B5435F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proofErr w:type="spellStart"/>
            <w:r w:rsidRPr="00B5435F">
              <w:rPr>
                <w:rFonts w:ascii="Georgia" w:eastAsia="Calibri" w:hAnsi="Georgia" w:cs="Times New Roman"/>
                <w:sz w:val="24"/>
                <w:szCs w:val="28"/>
              </w:rPr>
              <w:t>Sex:</w:t>
            </w:r>
            <w:r w:rsidRPr="00B5435F">
              <w:rPr>
                <w:rFonts w:ascii="Georgia" w:eastAsia="Calibri" w:hAnsi="Georgia" w:cs="Times New Roman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435F" w:rsidRPr="00B5435F" w:rsidRDefault="00B5435F" w:rsidP="00B5435F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r w:rsidRPr="00B5435F">
              <w:rPr>
                <w:rFonts w:ascii="Georgia" w:eastAsia="Calibri" w:hAnsi="Georgia" w:cs="Times New Roman"/>
                <w:sz w:val="24"/>
                <w:szCs w:val="28"/>
              </w:rPr>
              <w:t>Ref No:00010</w:t>
            </w:r>
          </w:p>
        </w:tc>
      </w:tr>
      <w:tr w:rsidR="00B5435F" w:rsidRPr="00B5435F" w:rsidTr="00B5435F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435F" w:rsidRPr="00B5435F" w:rsidRDefault="00B5435F" w:rsidP="00B5435F">
            <w:pPr>
              <w:spacing w:after="0"/>
              <w:rPr>
                <w:rFonts w:ascii="Georgia" w:eastAsia="Calibri" w:hAnsi="Georgia" w:cs="Times New Roman"/>
                <w:b/>
                <w:sz w:val="24"/>
                <w:szCs w:val="28"/>
              </w:rPr>
            </w:pPr>
            <w:r w:rsidRPr="00B5435F">
              <w:rPr>
                <w:rFonts w:ascii="Georgia" w:eastAsia="Calibri" w:hAnsi="Georgia" w:cs="Times New Roman"/>
                <w:sz w:val="24"/>
                <w:szCs w:val="28"/>
              </w:rPr>
              <w:t>Clinical Details:</w:t>
            </w:r>
            <w:r w:rsidRPr="00B5435F">
              <w:rPr>
                <w:rFonts w:ascii="Georgia" w:eastAsia="Calibri" w:hAnsi="Georgia" w:cs="Times New Roman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5435F" w:rsidRPr="00B5435F" w:rsidRDefault="00B5435F" w:rsidP="00B5435F">
            <w:pPr>
              <w:spacing w:after="0"/>
              <w:rPr>
                <w:rFonts w:ascii="Georgia" w:eastAsia="Calibri" w:hAnsi="Georgia" w:cs="Times New Roman"/>
                <w:b/>
                <w:sz w:val="24"/>
                <w:szCs w:val="28"/>
              </w:rPr>
            </w:pPr>
            <w:r w:rsidRPr="00B5435F">
              <w:rPr>
                <w:rFonts w:ascii="Georgia" w:eastAsia="Calibri" w:hAnsi="Georgia" w:cs="Times New Roman"/>
                <w:b/>
                <w:sz w:val="24"/>
                <w:szCs w:val="28"/>
              </w:rPr>
              <w:t>US:10</w:t>
            </w:r>
          </w:p>
        </w:tc>
      </w:tr>
    </w:tbl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/>
          <w:iCs/>
          <w:sz w:val="28"/>
          <w:szCs w:val="32"/>
        </w:rPr>
      </w:pPr>
    </w:p>
    <w:p w:rsidR="00B5435F" w:rsidRPr="00083B40" w:rsidRDefault="00B5435F" w:rsidP="00B5435F">
      <w:pPr>
        <w:spacing w:after="0" w:line="240" w:lineRule="auto"/>
        <w:rPr>
          <w:rFonts w:ascii="Georgia" w:eastAsia="Calibri" w:hAnsi="Georgia" w:cs="Times New Roman"/>
          <w:b/>
          <w:bCs/>
          <w:iCs/>
          <w:szCs w:val="24"/>
          <w:u w:val="single"/>
        </w:rPr>
      </w:pPr>
      <w:r w:rsidRPr="00083B40">
        <w:rPr>
          <w:rFonts w:ascii="Georgia" w:eastAsia="Calibri" w:hAnsi="Georgia" w:cs="Times New Roman"/>
          <w:b/>
          <w:bCs/>
          <w:iCs/>
          <w:szCs w:val="24"/>
          <w:u w:val="single"/>
        </w:rPr>
        <w:t xml:space="preserve">REAL TIME </w:t>
      </w:r>
      <w:r w:rsidR="00F34C3C" w:rsidRPr="00083B40">
        <w:rPr>
          <w:rFonts w:ascii="Georgia" w:eastAsia="Calibri" w:hAnsi="Georgia" w:cs="Times New Roman"/>
          <w:b/>
          <w:bCs/>
          <w:iCs/>
          <w:szCs w:val="24"/>
          <w:u w:val="single"/>
        </w:rPr>
        <w:t xml:space="preserve">ABDOMINOPELVIC ULTRASONOGRAPHY </w:t>
      </w:r>
      <w:r w:rsidRPr="00083B40">
        <w:rPr>
          <w:rFonts w:ascii="Georgia" w:eastAsia="Calibri" w:hAnsi="Georgia" w:cs="Times New Roman"/>
          <w:b/>
          <w:bCs/>
          <w:iCs/>
          <w:szCs w:val="24"/>
          <w:u w:val="single"/>
        </w:rPr>
        <w:t>EXAM: REVEALED:</w:t>
      </w: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  <w:u w:val="single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proofErr w:type="spell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LIVER</w:t>
      </w:r>
      <w:proofErr w:type="gram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B5435F">
        <w:rPr>
          <w:rFonts w:ascii="Georgia" w:eastAsia="Calibri" w:hAnsi="Georgia" w:cs="Times New Roman"/>
          <w:bCs/>
          <w:iCs/>
          <w:szCs w:val="24"/>
        </w:rPr>
        <w:t>Normal</w:t>
      </w:r>
      <w:proofErr w:type="spellEnd"/>
      <w:proofErr w:type="gramEnd"/>
      <w:r w:rsidRPr="00B5435F">
        <w:rPr>
          <w:rFonts w:ascii="Georgia" w:eastAsia="Calibri" w:hAnsi="Georgia" w:cs="Times New Roman"/>
          <w:bCs/>
          <w:iCs/>
          <w:szCs w:val="24"/>
        </w:rPr>
        <w:t xml:space="preserve"> in size and uniform homogenous </w:t>
      </w:r>
      <w:proofErr w:type="spellStart"/>
      <w:r w:rsidRPr="00B5435F">
        <w:rPr>
          <w:rFonts w:ascii="Georgia" w:eastAsia="Calibri" w:hAnsi="Georgia" w:cs="Times New Roman"/>
          <w:bCs/>
          <w:iCs/>
          <w:szCs w:val="24"/>
        </w:rPr>
        <w:t>echotexure</w:t>
      </w:r>
      <w:proofErr w:type="spellEnd"/>
      <w:r w:rsidRPr="00B5435F">
        <w:rPr>
          <w:rFonts w:ascii="Georgia" w:eastAsia="Calibri" w:hAnsi="Georgia" w:cs="Times New Roman"/>
          <w:bCs/>
          <w:iCs/>
          <w:szCs w:val="24"/>
        </w:rPr>
        <w:t xml:space="preserve"> seen. No surface retraction or nodulations. No definite focal lesion. </w:t>
      </w:r>
      <w:proofErr w:type="spellStart"/>
      <w:r w:rsidRPr="00B5435F">
        <w:rPr>
          <w:rFonts w:ascii="Georgia" w:eastAsia="Calibri" w:hAnsi="Georgia" w:cs="Times New Roman"/>
          <w:bCs/>
          <w:iCs/>
          <w:szCs w:val="24"/>
        </w:rPr>
        <w:t>Intrahepatic</w:t>
      </w:r>
      <w:proofErr w:type="spellEnd"/>
      <w:r w:rsidRPr="00B5435F">
        <w:rPr>
          <w:rFonts w:ascii="Georgia" w:eastAsia="Calibri" w:hAnsi="Georgia" w:cs="Times New Roman"/>
          <w:bCs/>
          <w:iCs/>
          <w:szCs w:val="24"/>
        </w:rPr>
        <w:t xml:space="preserve"> </w:t>
      </w:r>
      <w:proofErr w:type="spellStart"/>
      <w:r w:rsidRPr="00B5435F">
        <w:rPr>
          <w:rFonts w:ascii="Georgia" w:eastAsia="Calibri" w:hAnsi="Georgia" w:cs="Times New Roman"/>
          <w:bCs/>
          <w:iCs/>
          <w:szCs w:val="24"/>
        </w:rPr>
        <w:t>biliary</w:t>
      </w:r>
      <w:proofErr w:type="spellEnd"/>
      <w:r w:rsidRPr="00B5435F">
        <w:rPr>
          <w:rFonts w:ascii="Georgia" w:eastAsia="Calibri" w:hAnsi="Georgia" w:cs="Times New Roman"/>
          <w:bCs/>
          <w:iCs/>
          <w:szCs w:val="24"/>
        </w:rPr>
        <w:t xml:space="preserve"> </w:t>
      </w:r>
      <w:proofErr w:type="spellStart"/>
      <w:r w:rsidRPr="00B5435F">
        <w:rPr>
          <w:rFonts w:ascii="Georgia" w:eastAsia="Calibri" w:hAnsi="Georgia" w:cs="Times New Roman"/>
          <w:bCs/>
          <w:iCs/>
          <w:szCs w:val="24"/>
        </w:rPr>
        <w:t>radicles</w:t>
      </w:r>
      <w:proofErr w:type="spellEnd"/>
      <w:r w:rsidRPr="00B5435F">
        <w:rPr>
          <w:rFonts w:ascii="Georgia" w:eastAsia="Calibri" w:hAnsi="Georgia" w:cs="Times New Roman"/>
          <w:bCs/>
          <w:iCs/>
          <w:szCs w:val="24"/>
        </w:rPr>
        <w:t xml:space="preserve"> are not dilated. Hepatic veins and I.V.C are not congested. Portal vein is not dilated.</w:t>
      </w: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 xml:space="preserve">GALL </w:t>
      </w:r>
      <w:proofErr w:type="spell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BLADDER</w:t>
      </w:r>
      <w:proofErr w:type="gram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B5435F">
        <w:rPr>
          <w:rFonts w:ascii="Georgia" w:eastAsia="Calibri" w:hAnsi="Georgia" w:cs="Times New Roman"/>
          <w:bCs/>
          <w:iCs/>
          <w:szCs w:val="24"/>
        </w:rPr>
        <w:t>Semi</w:t>
      </w:r>
      <w:proofErr w:type="spellEnd"/>
      <w:proofErr w:type="gramEnd"/>
      <w:r w:rsidRPr="00B5435F">
        <w:rPr>
          <w:rFonts w:ascii="Georgia" w:eastAsia="Calibri" w:hAnsi="Georgia" w:cs="Times New Roman"/>
          <w:bCs/>
          <w:iCs/>
          <w:szCs w:val="24"/>
        </w:rPr>
        <w:t xml:space="preserve">-contacted at time of examination: however no sizable intra-luminal stone seen. C.B.D is seen patent and not dilated.  </w:t>
      </w:r>
      <w:proofErr w:type="gramStart"/>
      <w:r w:rsidRPr="00B5435F">
        <w:rPr>
          <w:rFonts w:ascii="Georgia" w:eastAsia="Calibri" w:hAnsi="Georgia" w:cs="Times New Roman"/>
          <w:bCs/>
          <w:iCs/>
          <w:szCs w:val="24"/>
        </w:rPr>
        <w:t>Wall thickness normal</w:t>
      </w:r>
      <w:r w:rsidR="00083B40">
        <w:rPr>
          <w:rFonts w:ascii="Georgia" w:eastAsia="Calibri" w:hAnsi="Georgia" w:cs="Times New Roman"/>
          <w:bCs/>
          <w:iCs/>
          <w:szCs w:val="24"/>
        </w:rPr>
        <w:t>.</w:t>
      </w:r>
      <w:proofErr w:type="gramEnd"/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proofErr w:type="spell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PANCREAS</w:t>
      </w:r>
      <w:proofErr w:type="gram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B5435F">
        <w:rPr>
          <w:rFonts w:ascii="Georgia" w:eastAsia="Calibri" w:hAnsi="Georgia" w:cs="Times New Roman"/>
          <w:bCs/>
          <w:iCs/>
          <w:szCs w:val="24"/>
        </w:rPr>
        <w:t>Normal</w:t>
      </w:r>
      <w:proofErr w:type="spellEnd"/>
      <w:proofErr w:type="gramEnd"/>
      <w:r w:rsidRPr="00B5435F">
        <w:rPr>
          <w:rFonts w:ascii="Georgia" w:eastAsia="Calibri" w:hAnsi="Georgia" w:cs="Times New Roman"/>
          <w:bCs/>
          <w:iCs/>
          <w:szCs w:val="24"/>
        </w:rPr>
        <w:t xml:space="preserve"> in size with normal </w:t>
      </w:r>
      <w:proofErr w:type="spellStart"/>
      <w:r w:rsidRPr="00B5435F">
        <w:rPr>
          <w:rFonts w:ascii="Georgia" w:eastAsia="Calibri" w:hAnsi="Georgia" w:cs="Times New Roman"/>
          <w:bCs/>
          <w:iCs/>
          <w:szCs w:val="24"/>
        </w:rPr>
        <w:t>parenchymal</w:t>
      </w:r>
      <w:proofErr w:type="spellEnd"/>
      <w:r w:rsidRPr="00B5435F">
        <w:rPr>
          <w:rFonts w:ascii="Georgia" w:eastAsia="Calibri" w:hAnsi="Georgia" w:cs="Times New Roman"/>
          <w:bCs/>
          <w:iCs/>
          <w:szCs w:val="24"/>
        </w:rPr>
        <w:t xml:space="preserve"> echoes. MPD not dilated. No gross masses detected</w:t>
      </w:r>
      <w:r w:rsidR="00083B40">
        <w:rPr>
          <w:rFonts w:ascii="Georgia" w:eastAsia="Calibri" w:hAnsi="Georgia" w:cs="Times New Roman"/>
          <w:bCs/>
          <w:iCs/>
          <w:szCs w:val="24"/>
        </w:rPr>
        <w:t>.</w:t>
      </w: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proofErr w:type="spell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SPLEEN</w:t>
      </w:r>
      <w:proofErr w:type="gram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:</w:t>
      </w:r>
      <w:r w:rsidRPr="00B5435F">
        <w:rPr>
          <w:rFonts w:ascii="Georgia" w:eastAsia="Calibri" w:hAnsi="Georgia" w:cs="Times New Roman"/>
          <w:bCs/>
          <w:iCs/>
          <w:szCs w:val="24"/>
        </w:rPr>
        <w:t>Normal</w:t>
      </w:r>
      <w:proofErr w:type="spellEnd"/>
      <w:proofErr w:type="gramEnd"/>
      <w:r w:rsidRPr="00B5435F">
        <w:rPr>
          <w:rFonts w:ascii="Georgia" w:eastAsia="Calibri" w:hAnsi="Georgia" w:cs="Times New Roman"/>
          <w:bCs/>
          <w:iCs/>
          <w:szCs w:val="24"/>
        </w:rPr>
        <w:t xml:space="preserve"> in size with normal echo pattern. No focal lesion seen</w:t>
      </w:r>
      <w:r w:rsidR="00083B40">
        <w:rPr>
          <w:rFonts w:ascii="Georgia" w:eastAsia="Calibri" w:hAnsi="Georgia" w:cs="Times New Roman"/>
          <w:bCs/>
          <w:iCs/>
          <w:szCs w:val="24"/>
        </w:rPr>
        <w:t>.</w:t>
      </w: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IVC</w:t>
      </w:r>
      <w:proofErr w:type="gram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:</w:t>
      </w:r>
      <w:r w:rsidRPr="00B5435F">
        <w:rPr>
          <w:rFonts w:ascii="Georgia" w:eastAsia="Calibri" w:hAnsi="Georgia" w:cs="Times New Roman"/>
          <w:bCs/>
          <w:iCs/>
          <w:szCs w:val="24"/>
        </w:rPr>
        <w:t>Normal</w:t>
      </w:r>
      <w:proofErr w:type="spellEnd"/>
      <w:proofErr w:type="gramEnd"/>
      <w:r w:rsidR="00083B40">
        <w:rPr>
          <w:rFonts w:ascii="Georgia" w:eastAsia="Calibri" w:hAnsi="Georgia" w:cs="Times New Roman"/>
          <w:bCs/>
          <w:iCs/>
          <w:szCs w:val="24"/>
        </w:rPr>
        <w:t>.</w:t>
      </w: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 xml:space="preserve">BOTH </w:t>
      </w:r>
      <w:proofErr w:type="spell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KIDNEYS</w:t>
      </w:r>
      <w:proofErr w:type="gram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B5435F">
        <w:rPr>
          <w:rFonts w:ascii="Georgia" w:eastAsia="Calibri" w:hAnsi="Georgia" w:cs="Times New Roman"/>
          <w:bCs/>
          <w:iCs/>
          <w:szCs w:val="24"/>
        </w:rPr>
        <w:t>Average</w:t>
      </w:r>
      <w:proofErr w:type="spellEnd"/>
      <w:proofErr w:type="gramEnd"/>
      <w:r w:rsidRPr="00B5435F">
        <w:rPr>
          <w:rFonts w:ascii="Georgia" w:eastAsia="Calibri" w:hAnsi="Georgia" w:cs="Times New Roman"/>
          <w:bCs/>
          <w:iCs/>
          <w:szCs w:val="24"/>
        </w:rPr>
        <w:t xml:space="preserve"> size with normal shape and smooth outline. </w:t>
      </w:r>
      <w:proofErr w:type="spellStart"/>
      <w:r w:rsidRPr="00B5435F">
        <w:rPr>
          <w:rFonts w:ascii="Georgia" w:eastAsia="Calibri" w:hAnsi="Georgia" w:cs="Times New Roman"/>
          <w:bCs/>
          <w:iCs/>
          <w:szCs w:val="24"/>
        </w:rPr>
        <w:t>Echogenicity</w:t>
      </w:r>
      <w:proofErr w:type="spellEnd"/>
      <w:r w:rsidRPr="00B5435F">
        <w:rPr>
          <w:rFonts w:ascii="Georgia" w:eastAsia="Calibri" w:hAnsi="Georgia" w:cs="Times New Roman"/>
          <w:bCs/>
          <w:iCs/>
          <w:szCs w:val="24"/>
        </w:rPr>
        <w:t xml:space="preserve"> is normal. </w:t>
      </w:r>
      <w:proofErr w:type="spellStart"/>
      <w:r w:rsidRPr="00B5435F">
        <w:rPr>
          <w:rFonts w:ascii="Georgia" w:eastAsia="Calibri" w:hAnsi="Georgia" w:cs="Times New Roman"/>
          <w:bCs/>
          <w:iCs/>
          <w:szCs w:val="24"/>
        </w:rPr>
        <w:t>Parenchymal</w:t>
      </w:r>
      <w:proofErr w:type="spellEnd"/>
      <w:r w:rsidRPr="00B5435F">
        <w:rPr>
          <w:rFonts w:ascii="Georgia" w:eastAsia="Calibri" w:hAnsi="Georgia" w:cs="Times New Roman"/>
          <w:bCs/>
          <w:iCs/>
          <w:szCs w:val="24"/>
        </w:rPr>
        <w:t xml:space="preserve"> thickness is normal. No backpressure changes. No cyst or sizable typical calculi. </w:t>
      </w: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B5435F">
        <w:rPr>
          <w:rFonts w:ascii="Georgia" w:eastAsia="Calibri" w:hAnsi="Georgia" w:cs="Times New Roman"/>
          <w:b/>
          <w:bCs/>
          <w:iCs/>
          <w:vanish/>
          <w:sz w:val="18"/>
          <w:szCs w:val="24"/>
        </w:rPr>
        <w:t>:</w:t>
      </w:r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 xml:space="preserve">URINARY </w:t>
      </w:r>
      <w:proofErr w:type="spell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BLADDER</w:t>
      </w:r>
      <w:proofErr w:type="gram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>
        <w:rPr>
          <w:rFonts w:ascii="Georgia" w:eastAsia="Calibri" w:hAnsi="Georgia" w:cs="Times New Roman"/>
          <w:bCs/>
          <w:iCs/>
          <w:szCs w:val="24"/>
        </w:rPr>
        <w:t>Distended</w:t>
      </w:r>
      <w:proofErr w:type="spellEnd"/>
      <w:proofErr w:type="gramEnd"/>
      <w:r>
        <w:rPr>
          <w:rFonts w:ascii="Georgia" w:eastAsia="Calibri" w:hAnsi="Georgia" w:cs="Times New Roman"/>
          <w:bCs/>
          <w:iCs/>
          <w:szCs w:val="24"/>
        </w:rPr>
        <w:t xml:space="preserve"> with urine. No gross masses or stone seen </w:t>
      </w:r>
      <w:proofErr w:type="gramStart"/>
      <w:r>
        <w:rPr>
          <w:rFonts w:ascii="Georgia" w:eastAsia="Calibri" w:hAnsi="Georgia" w:cs="Times New Roman"/>
          <w:bCs/>
          <w:iCs/>
          <w:szCs w:val="24"/>
        </w:rPr>
        <w:t>However</w:t>
      </w:r>
      <w:proofErr w:type="gramEnd"/>
      <w:r>
        <w:rPr>
          <w:rFonts w:ascii="Georgia" w:eastAsia="Calibri" w:hAnsi="Georgia" w:cs="Times New Roman"/>
          <w:bCs/>
          <w:iCs/>
          <w:szCs w:val="24"/>
        </w:rPr>
        <w:t>, mucosal wall is thickened and irregular</w:t>
      </w:r>
      <w:r w:rsidR="00083B40">
        <w:rPr>
          <w:rFonts w:ascii="Georgia" w:eastAsia="Calibri" w:hAnsi="Georgia" w:cs="Times New Roman"/>
          <w:bCs/>
          <w:iCs/>
          <w:szCs w:val="24"/>
        </w:rPr>
        <w:t>.</w:t>
      </w: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 w:val="18"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proofErr w:type="spell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</w:rPr>
        <w:t>UTERUS</w:t>
      </w:r>
      <w:proofErr w:type="gramStart"/>
      <w:r w:rsidRPr="00B543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B5435F">
        <w:rPr>
          <w:rFonts w:ascii="Georgia" w:eastAsia="Calibri" w:hAnsi="Georgia" w:cs="Times New Roman"/>
          <w:bCs/>
          <w:iCs/>
          <w:szCs w:val="24"/>
        </w:rPr>
        <w:t>Normal</w:t>
      </w:r>
      <w:proofErr w:type="spellEnd"/>
      <w:proofErr w:type="gramEnd"/>
      <w:r w:rsidRPr="00B5435F">
        <w:rPr>
          <w:rFonts w:ascii="Georgia" w:eastAsia="Calibri" w:hAnsi="Georgia" w:cs="Times New Roman"/>
          <w:bCs/>
          <w:iCs/>
          <w:szCs w:val="24"/>
        </w:rPr>
        <w:t xml:space="preserve"> in size and contour. The cavity is empty. </w:t>
      </w:r>
      <w:proofErr w:type="spellStart"/>
      <w:r w:rsidRPr="00B5435F">
        <w:rPr>
          <w:rFonts w:ascii="Georgia" w:eastAsia="Calibri" w:hAnsi="Georgia" w:cs="Times New Roman"/>
          <w:bCs/>
          <w:iCs/>
          <w:szCs w:val="24"/>
        </w:rPr>
        <w:t>Myometrial</w:t>
      </w:r>
      <w:proofErr w:type="spellEnd"/>
      <w:r w:rsidRPr="00B5435F">
        <w:rPr>
          <w:rFonts w:ascii="Georgia" w:eastAsia="Calibri" w:hAnsi="Georgia" w:cs="Times New Roman"/>
          <w:bCs/>
          <w:iCs/>
          <w:szCs w:val="24"/>
        </w:rPr>
        <w:t xml:space="preserve"> and central endometrial echoes are pre</w:t>
      </w:r>
      <w:r>
        <w:rPr>
          <w:rFonts w:ascii="Georgia" w:eastAsia="Calibri" w:hAnsi="Georgia" w:cs="Times New Roman"/>
          <w:bCs/>
          <w:iCs/>
          <w:szCs w:val="24"/>
        </w:rPr>
        <w:t xml:space="preserve">served. Right and Left </w:t>
      </w:r>
      <w:proofErr w:type="spellStart"/>
      <w:r>
        <w:rPr>
          <w:rFonts w:ascii="Georgia" w:eastAsia="Calibri" w:hAnsi="Georgia" w:cs="Times New Roman"/>
          <w:bCs/>
          <w:iCs/>
          <w:szCs w:val="24"/>
        </w:rPr>
        <w:t>adnexia</w:t>
      </w:r>
      <w:proofErr w:type="spellEnd"/>
      <w:r>
        <w:rPr>
          <w:rFonts w:ascii="Georgia" w:eastAsia="Calibri" w:hAnsi="Georgia" w:cs="Times New Roman"/>
          <w:bCs/>
          <w:iCs/>
          <w:szCs w:val="24"/>
        </w:rPr>
        <w:t xml:space="preserve"> are</w:t>
      </w:r>
      <w:r w:rsidRPr="00B5435F">
        <w:rPr>
          <w:rFonts w:ascii="Georgia" w:eastAsia="Calibri" w:hAnsi="Georgia" w:cs="Times New Roman"/>
          <w:bCs/>
          <w:iCs/>
          <w:szCs w:val="24"/>
        </w:rPr>
        <w:t xml:space="preserve"> free.</w:t>
      </w: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 w:val="18"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B543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CUL-DE-SAC</w:t>
      </w:r>
      <w:r w:rsidRPr="00B5435F">
        <w:rPr>
          <w:rFonts w:ascii="Georgia" w:eastAsia="Calibri" w:hAnsi="Georgia" w:cs="Times New Roman"/>
          <w:bCs/>
          <w:iCs/>
          <w:sz w:val="18"/>
          <w:szCs w:val="24"/>
          <w:u w:val="single"/>
        </w:rPr>
        <w:t xml:space="preserve">:  </w:t>
      </w:r>
      <w:r w:rsidRPr="00B5435F">
        <w:rPr>
          <w:rFonts w:ascii="Georgia" w:eastAsia="Calibri" w:hAnsi="Georgia" w:cs="Times New Roman"/>
          <w:bCs/>
          <w:iCs/>
          <w:szCs w:val="24"/>
        </w:rPr>
        <w:t xml:space="preserve">No </w:t>
      </w:r>
      <w:proofErr w:type="spellStart"/>
      <w:r w:rsidRPr="00B5435F">
        <w:rPr>
          <w:rFonts w:ascii="Georgia" w:eastAsia="Calibri" w:hAnsi="Georgia" w:cs="Times New Roman"/>
          <w:bCs/>
          <w:iCs/>
          <w:szCs w:val="24"/>
        </w:rPr>
        <w:t>sonographic</w:t>
      </w:r>
      <w:proofErr w:type="spellEnd"/>
      <w:r w:rsidRPr="00B5435F">
        <w:rPr>
          <w:rFonts w:ascii="Georgia" w:eastAsia="Calibri" w:hAnsi="Georgia" w:cs="Times New Roman"/>
          <w:bCs/>
          <w:iCs/>
          <w:szCs w:val="24"/>
        </w:rPr>
        <w:t xml:space="preserve"> abnormalities detected in anterior and posterior cul-de-sac.</w:t>
      </w: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proofErr w:type="spellStart"/>
      <w:r w:rsidRPr="00B5435F">
        <w:rPr>
          <w:rFonts w:ascii="Georgia" w:eastAsia="Calibri" w:hAnsi="Georgia" w:cs="Times New Roman"/>
          <w:b/>
          <w:bCs/>
          <w:iCs/>
          <w:sz w:val="24"/>
          <w:szCs w:val="24"/>
          <w:u w:val="single"/>
        </w:rPr>
        <w:t>IMPRESSION</w:t>
      </w:r>
      <w:proofErr w:type="gramStart"/>
      <w:r w:rsidRPr="00B5435F">
        <w:rPr>
          <w:rFonts w:ascii="Georgia" w:eastAsia="Calibri" w:hAnsi="Georgia" w:cs="Times New Roman"/>
          <w:b/>
          <w:bCs/>
          <w:iCs/>
          <w:sz w:val="24"/>
          <w:szCs w:val="24"/>
        </w:rPr>
        <w:t>:</w:t>
      </w:r>
      <w:r w:rsidR="00083B40">
        <w:rPr>
          <w:rFonts w:ascii="Georgia" w:eastAsia="Calibri" w:hAnsi="Georgia" w:cs="Times New Roman"/>
          <w:bCs/>
          <w:iCs/>
          <w:szCs w:val="24"/>
        </w:rPr>
        <w:t>The</w:t>
      </w:r>
      <w:proofErr w:type="spellEnd"/>
      <w:proofErr w:type="gramEnd"/>
      <w:r w:rsidR="00083B40">
        <w:rPr>
          <w:rFonts w:ascii="Georgia" w:eastAsia="Calibri" w:hAnsi="Georgia" w:cs="Times New Roman"/>
          <w:bCs/>
          <w:iCs/>
          <w:szCs w:val="24"/>
        </w:rPr>
        <w:t xml:space="preserve"> USS F</w:t>
      </w:r>
      <w:r w:rsidRPr="00B5435F">
        <w:rPr>
          <w:rFonts w:ascii="Georgia" w:eastAsia="Calibri" w:hAnsi="Georgia" w:cs="Times New Roman"/>
          <w:bCs/>
          <w:iCs/>
          <w:szCs w:val="24"/>
        </w:rPr>
        <w:t>e</w:t>
      </w:r>
      <w:r w:rsidR="0040537E">
        <w:rPr>
          <w:rFonts w:ascii="Georgia" w:eastAsia="Calibri" w:hAnsi="Georgia" w:cs="Times New Roman"/>
          <w:bCs/>
          <w:iCs/>
          <w:szCs w:val="24"/>
        </w:rPr>
        <w:t xml:space="preserve">atures are suggestive of </w:t>
      </w:r>
      <w:r w:rsidRPr="00B5435F">
        <w:rPr>
          <w:rFonts w:ascii="Georgia" w:eastAsia="Calibri" w:hAnsi="Georgia" w:cs="Times New Roman"/>
          <w:bCs/>
          <w:iCs/>
          <w:szCs w:val="24"/>
        </w:rPr>
        <w:t xml:space="preserve"> Cystitis</w:t>
      </w:r>
      <w:r w:rsidR="00083B40">
        <w:rPr>
          <w:rFonts w:ascii="Georgia" w:eastAsia="Calibri" w:hAnsi="Georgia" w:cs="Times New Roman"/>
          <w:bCs/>
          <w:iCs/>
          <w:szCs w:val="24"/>
        </w:rPr>
        <w:t>.</w:t>
      </w:r>
      <w:bookmarkStart w:id="0" w:name="_GoBack"/>
      <w:bookmarkEnd w:id="0"/>
    </w:p>
    <w:p w:rsidR="000F2C38" w:rsidRPr="00B5435F" w:rsidRDefault="000F2C38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proofErr w:type="gramStart"/>
      <w:r>
        <w:rPr>
          <w:rFonts w:ascii="Georgia" w:eastAsia="Calibri" w:hAnsi="Georgia" w:cs="Times New Roman"/>
          <w:bCs/>
          <w:iCs/>
          <w:szCs w:val="24"/>
        </w:rPr>
        <w:t>?</w:t>
      </w:r>
      <w:r w:rsidR="0040537E">
        <w:rPr>
          <w:rFonts w:ascii="Georgia" w:eastAsia="Calibri" w:hAnsi="Georgia" w:cs="Times New Roman"/>
          <w:bCs/>
          <w:iCs/>
          <w:szCs w:val="24"/>
        </w:rPr>
        <w:t>Constipation</w:t>
      </w:r>
      <w:proofErr w:type="gramEnd"/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B5435F" w:rsidRPr="00B5435F" w:rsidRDefault="00B5435F" w:rsidP="00B543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B5435F">
        <w:rPr>
          <w:rFonts w:ascii="Georgia" w:eastAsia="Calibri" w:hAnsi="Georgia" w:cs="Times New Roman"/>
          <w:bCs/>
          <w:iCs/>
          <w:szCs w:val="24"/>
        </w:rPr>
        <w:tab/>
      </w:r>
      <w:r w:rsidRPr="00B5435F">
        <w:rPr>
          <w:rFonts w:ascii="Georgia" w:eastAsia="Calibri" w:hAnsi="Georgia" w:cs="Times New Roman"/>
          <w:bCs/>
          <w:iCs/>
          <w:szCs w:val="24"/>
        </w:rPr>
        <w:tab/>
      </w:r>
      <w:r w:rsidRPr="00B5435F">
        <w:rPr>
          <w:rFonts w:ascii="Georgia" w:eastAsia="Calibri" w:hAnsi="Georgia" w:cs="Times New Roman"/>
          <w:bCs/>
          <w:iCs/>
          <w:szCs w:val="24"/>
        </w:rPr>
        <w:tab/>
      </w:r>
      <w:r w:rsidRPr="00B5435F">
        <w:rPr>
          <w:rFonts w:ascii="Georgia" w:eastAsia="Calibri" w:hAnsi="Georgia" w:cs="Times New Roman"/>
          <w:bCs/>
          <w:iCs/>
          <w:szCs w:val="24"/>
        </w:rPr>
        <w:tab/>
      </w:r>
    </w:p>
    <w:p w:rsidR="00B5435F" w:rsidRPr="00B5435F" w:rsidRDefault="00B5435F" w:rsidP="00B5435F">
      <w:pPr>
        <w:spacing w:after="0" w:line="240" w:lineRule="auto"/>
        <w:ind w:left="5610"/>
        <w:rPr>
          <w:rFonts w:ascii="Georgia" w:eastAsia="Calibri" w:hAnsi="Georgia" w:cs="Times New Roman"/>
          <w:bCs/>
          <w:iCs/>
          <w:szCs w:val="24"/>
        </w:rPr>
      </w:pPr>
    </w:p>
    <w:p w:rsidR="00B5435F" w:rsidRPr="00B5435F" w:rsidRDefault="00B5435F" w:rsidP="00B5435F">
      <w:pPr>
        <w:spacing w:after="0" w:line="240" w:lineRule="auto"/>
        <w:ind w:left="5760"/>
        <w:rPr>
          <w:rFonts w:ascii="Georgia" w:eastAsia="Calibri" w:hAnsi="Georgia" w:cs="Times New Roman"/>
          <w:sz w:val="24"/>
          <w:szCs w:val="28"/>
        </w:rPr>
      </w:pPr>
      <w:proofErr w:type="gramStart"/>
      <w:r w:rsidRPr="00B5435F">
        <w:rPr>
          <w:rFonts w:ascii="Georgia" w:eastAsia="Calibri" w:hAnsi="Georgia" w:cs="Times New Roman"/>
          <w:bCs/>
          <w:iCs/>
          <w:szCs w:val="24"/>
        </w:rPr>
        <w:t>Ultrasound specialist</w:t>
      </w:r>
      <w:r w:rsidR="00083B40">
        <w:rPr>
          <w:rFonts w:ascii="Georgia" w:eastAsia="Calibri" w:hAnsi="Georgia" w:cs="Times New Roman"/>
          <w:bCs/>
          <w:iCs/>
          <w:szCs w:val="24"/>
        </w:rPr>
        <w:t>.</w:t>
      </w:r>
      <w:proofErr w:type="gramEnd"/>
      <w:r w:rsidRPr="00B5435F">
        <w:rPr>
          <w:rFonts w:ascii="Georgia" w:eastAsia="Calibri" w:hAnsi="Georgia" w:cs="Times New Roman"/>
          <w:sz w:val="28"/>
          <w:szCs w:val="32"/>
        </w:rPr>
        <w:tab/>
      </w:r>
    </w:p>
    <w:p w:rsidR="008B3343" w:rsidRPr="00B5435F" w:rsidRDefault="00515D1B">
      <w:pPr>
        <w:rPr>
          <w:sz w:val="20"/>
        </w:rPr>
      </w:pPr>
    </w:p>
    <w:sectPr w:rsidR="008B3343" w:rsidRPr="00B5435F" w:rsidSect="00502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B5435F"/>
    <w:rsid w:val="00043DDA"/>
    <w:rsid w:val="0006680E"/>
    <w:rsid w:val="00083B40"/>
    <w:rsid w:val="000F2C38"/>
    <w:rsid w:val="002914B2"/>
    <w:rsid w:val="0040537E"/>
    <w:rsid w:val="00502500"/>
    <w:rsid w:val="00515D1B"/>
    <w:rsid w:val="00612A7D"/>
    <w:rsid w:val="006D5A25"/>
    <w:rsid w:val="00995E04"/>
    <w:rsid w:val="00B5435F"/>
    <w:rsid w:val="00F34C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5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3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3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12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7</cp:revision>
  <cp:lastPrinted>2023-09-04T09:56:00Z</cp:lastPrinted>
  <dcterms:created xsi:type="dcterms:W3CDTF">2022-10-08T20:01:00Z</dcterms:created>
  <dcterms:modified xsi:type="dcterms:W3CDTF">2023-09-04T12:46:00Z</dcterms:modified>
</cp:coreProperties>
</file>