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8F44" w14:textId="77777777" w:rsidR="00700FBA" w:rsidRDefault="00700FBA" w:rsidP="00700FBA">
      <w:pPr>
        <w:spacing w:after="0" w:line="240" w:lineRule="auto"/>
        <w:ind w:left="-2160" w:right="-2160"/>
        <w:jc w:val="center"/>
        <w:rPr>
          <w:rFonts w:ascii="Times New Roman" w:hAnsi="Times New Roman"/>
          <w:color w:val="1F497D" w:themeColor="text2"/>
          <w:sz w:val="80"/>
          <w:szCs w:val="80"/>
        </w:rPr>
      </w:pPr>
      <w:r>
        <w:rPr>
          <w:rFonts w:ascii="Times New Roman" w:hAnsi="Times New Roman"/>
          <w:color w:val="1F497D" w:themeColor="text2"/>
          <w:sz w:val="80"/>
          <w:szCs w:val="80"/>
        </w:rPr>
        <w:t>AMANA TRUST DIAGNOSTICS</w:t>
      </w:r>
    </w:p>
    <w:p w14:paraId="7B02DE5E" w14:textId="77777777" w:rsidR="00700FBA" w:rsidRDefault="00700FBA" w:rsidP="00700FBA">
      <w:pPr>
        <w:spacing w:after="0" w:line="240" w:lineRule="auto"/>
        <w:ind w:left="-2160" w:right="-2160"/>
        <w:jc w:val="center"/>
        <w:rPr>
          <w:rFonts w:ascii="Times New Roman" w:hAnsi="Times New Roman"/>
          <w:color w:val="1F497D" w:themeColor="text2"/>
          <w:sz w:val="52"/>
          <w:szCs w:val="52"/>
        </w:rPr>
      </w:pPr>
      <w:r>
        <w:rPr>
          <w:rFonts w:ascii="Times New Roman" w:hAnsi="Times New Roman"/>
          <w:color w:val="1F497D" w:themeColor="text2"/>
          <w:sz w:val="52"/>
          <w:szCs w:val="52"/>
        </w:rPr>
        <w:t>AND CLINICAL SERVICES LIMITED</w:t>
      </w:r>
    </w:p>
    <w:p w14:paraId="3819C4F8" w14:textId="77777777" w:rsidR="00700FBA" w:rsidRDefault="00700FBA" w:rsidP="00700FBA">
      <w:pPr>
        <w:spacing w:after="0" w:line="240" w:lineRule="auto"/>
        <w:ind w:left="-2160" w:right="-21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 15, C Tudun Wada Bus Stop, Nasarawa LGA, Kano State.</w:t>
      </w:r>
    </w:p>
    <w:p w14:paraId="4FA62BA5" w14:textId="77777777" w:rsidR="00700FBA" w:rsidRDefault="00700FBA" w:rsidP="00700FBA">
      <w:pPr>
        <w:spacing w:after="0" w:line="240" w:lineRule="auto"/>
        <w:ind w:left="-2160" w:right="-216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: +2348164093504, +2348033390574</w:t>
      </w:r>
    </w:p>
    <w:p w14:paraId="34E532B5" w14:textId="14EE8C64" w:rsidR="00700FBA" w:rsidRDefault="00700FBA" w:rsidP="00700FBA">
      <w:pPr>
        <w:pStyle w:val="Header"/>
        <w:ind w:left="-2160" w:right="-2160"/>
        <w:jc w:val="center"/>
        <w:rPr>
          <w:rFonts w:ascii="Times New Roman" w:hAnsi="Times New Roman"/>
          <w:color w:val="0000FF" w:themeColor="hyperlink"/>
          <w:sz w:val="28"/>
          <w:szCs w:val="28"/>
          <w:u w:val="single"/>
        </w:rPr>
      </w:pPr>
      <w:r>
        <w:rPr>
          <w:noProof/>
        </w:rPr>
        <w:pict w14:anchorId="4031DCF0">
          <v:line id="Straight Connector 2" o:spid="_x0000_s1027" style="position:absolute;left:0;text-align:lef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<v:stroke joinstyle="miter"/>
            <w10:wrap anchorx="page"/>
          </v:line>
        </w:pict>
      </w:r>
      <w:r>
        <w:rPr>
          <w:rFonts w:ascii="Times New Roman" w:hAnsi="Times New Roman"/>
          <w:b/>
          <w:bCs/>
          <w:sz w:val="28"/>
          <w:szCs w:val="28"/>
        </w:rPr>
        <w:t>Email: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</w:p>
    <w:p w14:paraId="7EEACBBA" w14:textId="77777777" w:rsidR="00700FBA" w:rsidRDefault="00700FBA" w:rsidP="00A038B6">
      <w:pPr>
        <w:spacing w:after="0" w:line="240" w:lineRule="auto"/>
        <w:rPr>
          <w:rFonts w:ascii="Georgia" w:hAnsi="Georgia"/>
          <w:sz w:val="28"/>
          <w:szCs w:val="32"/>
        </w:rPr>
      </w:pPr>
    </w:p>
    <w:p w14:paraId="60A05D0C" w14:textId="77777777" w:rsidR="00A038B6" w:rsidRDefault="00A038B6" w:rsidP="00A038B6">
      <w:pPr>
        <w:spacing w:after="0" w:line="240" w:lineRule="auto"/>
        <w:rPr>
          <w:rFonts w:ascii="Georgia" w:hAnsi="Georgia"/>
          <w:sz w:val="28"/>
          <w:szCs w:val="32"/>
        </w:rPr>
      </w:pPr>
    </w:p>
    <w:p w14:paraId="031E8468" w14:textId="77777777" w:rsidR="00A038B6" w:rsidRDefault="005251CB" w:rsidP="00A038B6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A038B6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700FBA">
        <w:rPr>
          <w:rFonts w:ascii="Georgia" w:hAnsi="Georgia"/>
          <w:noProof/>
          <w:sz w:val="28"/>
          <w:szCs w:val="32"/>
        </w:rPr>
        <w:t>4/13/2026 10:54:43 AM</w:t>
      </w:r>
      <w:r>
        <w:rPr>
          <w:rFonts w:ascii="Georgia" w:hAnsi="Georgia"/>
          <w:sz w:val="28"/>
          <w:szCs w:val="32"/>
        </w:rPr>
        <w:fldChar w:fldCharType="end"/>
      </w:r>
    </w:p>
    <w:p w14:paraId="44CA449A" w14:textId="77777777" w:rsidR="00A038B6" w:rsidRDefault="00A038B6" w:rsidP="00A038B6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A038B6" w14:paraId="2218EE30" w14:textId="77777777" w:rsidTr="00A038B6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EB691FB" w14:textId="182A2E98" w:rsidR="00A038B6" w:rsidRDefault="00A56DB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700FBA">
              <w:rPr>
                <w:rFonts w:ascii="Georgia" w:hAnsi="Georgia"/>
                <w:sz w:val="24"/>
                <w:szCs w:val="28"/>
              </w:rPr>
              <w:t>BILKISU ADAMU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D0AFFFB" w14:textId="77777777" w:rsidR="00A038B6" w:rsidRDefault="00A038B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A0B2A10" w14:textId="77777777" w:rsidR="00A038B6" w:rsidRDefault="00A038B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9594E2C" w14:textId="77777777" w:rsidR="00A038B6" w:rsidRDefault="00A038B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A038B6" w14:paraId="0C4F628B" w14:textId="77777777" w:rsidTr="00A038B6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176791C" w14:textId="77777777" w:rsidR="00A038B6" w:rsidRDefault="00A038B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9110090" w14:textId="77777777" w:rsidR="00A038B6" w:rsidRDefault="00A038B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5C8413E2" w14:textId="77777777" w:rsidR="00A038B6" w:rsidRDefault="00A038B6" w:rsidP="00A038B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51FBB771" w14:textId="77777777"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 PELVIC ULTRASONOGRAPHY  EXAM: REVEALED:</w:t>
      </w:r>
    </w:p>
    <w:p w14:paraId="40B94AEF" w14:textId="77777777"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1F7C8758" w14:textId="77777777"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761109E" w14:textId="77777777"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1C7221D" w14:textId="77777777"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URINARY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Distended</w:t>
      </w:r>
      <w:proofErr w:type="spellEnd"/>
      <w:r>
        <w:rPr>
          <w:rFonts w:ascii="Georgia" w:hAnsi="Georgia"/>
          <w:bCs/>
          <w:iCs/>
          <w:szCs w:val="24"/>
        </w:rPr>
        <w:t xml:space="preserve"> with urine with normal mucosal thickness. No gross masses or stone seen.</w:t>
      </w:r>
    </w:p>
    <w:p w14:paraId="3F748C86" w14:textId="77777777"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53FD049" w14:textId="77777777" w:rsidR="00A038B6" w:rsidRDefault="00A038B6" w:rsidP="00A038B6">
      <w:pPr>
        <w:pStyle w:val="NoSpacing"/>
        <w:jc w:val="both"/>
        <w:rPr>
          <w:rFonts w:ascii="Georgia" w:hAnsi="Georgia"/>
          <w:sz w:val="32"/>
          <w:szCs w:val="32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UTERUS:</w:t>
      </w:r>
      <w:r>
        <w:rPr>
          <w:rFonts w:ascii="Georgia" w:hAnsi="Georgia"/>
          <w:bCs/>
          <w:iCs/>
          <w:szCs w:val="32"/>
        </w:rPr>
        <w:t>The</w:t>
      </w:r>
      <w:proofErr w:type="spellEnd"/>
      <w:r>
        <w:rPr>
          <w:rFonts w:ascii="Georgia" w:hAnsi="Georgia"/>
          <w:bCs/>
          <w:iCs/>
          <w:szCs w:val="32"/>
        </w:rPr>
        <w:t xml:space="preserve"> uterus is gravid and shows single gestational sac </w:t>
      </w:r>
      <w:r>
        <w:rPr>
          <w:rFonts w:ascii="Georgia" w:hAnsi="Georgia"/>
          <w:szCs w:val="32"/>
        </w:rPr>
        <w:t xml:space="preserve">with double decidual sac sign, yolk sac detected but embryo is not yet seen in the uterine cavity. Right and Left </w:t>
      </w:r>
      <w:proofErr w:type="spellStart"/>
      <w:r>
        <w:rPr>
          <w:rFonts w:ascii="Georgia" w:hAnsi="Georgia"/>
          <w:szCs w:val="32"/>
        </w:rPr>
        <w:t>adnexia</w:t>
      </w:r>
      <w:proofErr w:type="spellEnd"/>
      <w:r>
        <w:rPr>
          <w:rFonts w:ascii="Georgia" w:hAnsi="Georgia"/>
          <w:szCs w:val="32"/>
        </w:rPr>
        <w:t xml:space="preserve"> are free. </w:t>
      </w:r>
    </w:p>
    <w:p w14:paraId="2C267808" w14:textId="77777777" w:rsidR="00A038B6" w:rsidRDefault="00A038B6" w:rsidP="00A038B6">
      <w:pPr>
        <w:spacing w:after="0" w:line="240" w:lineRule="auto"/>
        <w:jc w:val="both"/>
        <w:rPr>
          <w:rFonts w:ascii="Georgia" w:hAnsi="Georgia"/>
          <w:sz w:val="32"/>
          <w:szCs w:val="32"/>
        </w:rPr>
      </w:pPr>
    </w:p>
    <w:p w14:paraId="5AD799F4" w14:textId="4EDA0404" w:rsidR="00A038B6" w:rsidRDefault="00146446" w:rsidP="00A038B6">
      <w:pPr>
        <w:spacing w:after="0" w:line="24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GS</w:t>
      </w:r>
      <w:r w:rsidR="00A56DBE">
        <w:rPr>
          <w:rFonts w:ascii="Georgia" w:hAnsi="Georgia"/>
          <w:sz w:val="32"/>
          <w:szCs w:val="32"/>
        </w:rPr>
        <w:t xml:space="preserve">= </w:t>
      </w:r>
      <w:r w:rsidR="00222999">
        <w:rPr>
          <w:rFonts w:ascii="Georgia" w:hAnsi="Georgia"/>
          <w:sz w:val="32"/>
          <w:szCs w:val="32"/>
        </w:rPr>
        <w:t>2</w:t>
      </w:r>
      <w:r w:rsidR="00700FBA">
        <w:rPr>
          <w:rFonts w:ascii="Georgia" w:hAnsi="Georgia"/>
          <w:sz w:val="32"/>
          <w:szCs w:val="32"/>
        </w:rPr>
        <w:t>1=</w:t>
      </w:r>
      <w:r w:rsidR="00A038B6">
        <w:rPr>
          <w:rFonts w:ascii="Georgia" w:hAnsi="Georgia"/>
          <w:sz w:val="32"/>
          <w:szCs w:val="32"/>
        </w:rPr>
        <w:t>mm.</w:t>
      </w:r>
    </w:p>
    <w:p w14:paraId="1C3A17AF" w14:textId="5ACE94E0" w:rsidR="00A038B6" w:rsidRDefault="00222999" w:rsidP="00A038B6">
      <w:pPr>
        <w:spacing w:after="0" w:line="24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 xml:space="preserve">GA= </w:t>
      </w:r>
      <w:r w:rsidR="00700FBA">
        <w:rPr>
          <w:rFonts w:ascii="Georgia" w:hAnsi="Georgia"/>
          <w:sz w:val="32"/>
          <w:szCs w:val="32"/>
        </w:rPr>
        <w:t>6</w:t>
      </w:r>
      <w:r w:rsidR="00146446">
        <w:rPr>
          <w:rFonts w:ascii="Georgia" w:hAnsi="Georgia"/>
          <w:sz w:val="32"/>
          <w:szCs w:val="32"/>
        </w:rPr>
        <w:t xml:space="preserve">week </w:t>
      </w:r>
      <w:r w:rsidR="00700FBA">
        <w:rPr>
          <w:rFonts w:ascii="Georgia" w:hAnsi="Georgia"/>
          <w:sz w:val="32"/>
          <w:szCs w:val="32"/>
        </w:rPr>
        <w:t>4</w:t>
      </w:r>
      <w:r w:rsidR="00A038B6">
        <w:rPr>
          <w:rFonts w:ascii="Georgia" w:hAnsi="Georgia"/>
          <w:sz w:val="32"/>
          <w:szCs w:val="32"/>
        </w:rPr>
        <w:t>days.</w:t>
      </w:r>
    </w:p>
    <w:p w14:paraId="7BAB5994" w14:textId="14F6954F" w:rsidR="00A038B6" w:rsidRDefault="00222999" w:rsidP="00A038B6">
      <w:pPr>
        <w:spacing w:after="0" w:line="24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 xml:space="preserve">EDD= </w:t>
      </w:r>
      <w:r w:rsidR="00700FBA">
        <w:rPr>
          <w:rFonts w:ascii="Georgia" w:hAnsi="Georgia"/>
          <w:sz w:val="32"/>
          <w:szCs w:val="32"/>
        </w:rPr>
        <w:t>0</w:t>
      </w:r>
      <w:r>
        <w:rPr>
          <w:rFonts w:ascii="Georgia" w:hAnsi="Georgia"/>
          <w:sz w:val="32"/>
          <w:szCs w:val="32"/>
        </w:rPr>
        <w:t>7</w:t>
      </w:r>
      <w:r w:rsidR="00146446">
        <w:rPr>
          <w:rFonts w:ascii="Georgia" w:hAnsi="Georgia"/>
          <w:sz w:val="32"/>
          <w:szCs w:val="32"/>
        </w:rPr>
        <w:t>/</w:t>
      </w:r>
      <w:r w:rsidR="00700FBA">
        <w:rPr>
          <w:rFonts w:ascii="Georgia" w:hAnsi="Georgia"/>
          <w:sz w:val="32"/>
          <w:szCs w:val="32"/>
        </w:rPr>
        <w:t>12</w:t>
      </w:r>
      <w:r w:rsidR="00146446">
        <w:rPr>
          <w:rFonts w:ascii="Georgia" w:hAnsi="Georgia"/>
          <w:sz w:val="32"/>
          <w:szCs w:val="32"/>
        </w:rPr>
        <w:t>/202</w:t>
      </w:r>
      <w:r w:rsidR="00700FBA">
        <w:rPr>
          <w:rFonts w:ascii="Georgia" w:hAnsi="Georgia"/>
          <w:sz w:val="32"/>
          <w:szCs w:val="32"/>
        </w:rPr>
        <w:t>6</w:t>
      </w:r>
      <w:r w:rsidR="00A038B6">
        <w:rPr>
          <w:rFonts w:ascii="Georgia" w:hAnsi="Georgia"/>
          <w:sz w:val="32"/>
          <w:szCs w:val="32"/>
        </w:rPr>
        <w:t xml:space="preserve">±2weeks. </w:t>
      </w:r>
    </w:p>
    <w:p w14:paraId="77988E21" w14:textId="77777777" w:rsidR="00A038B6" w:rsidRDefault="00A038B6" w:rsidP="00A038B6">
      <w:pPr>
        <w:spacing w:after="0" w:line="240" w:lineRule="auto"/>
        <w:jc w:val="both"/>
        <w:rPr>
          <w:rFonts w:ascii="Georgia" w:hAnsi="Georgia"/>
          <w:bCs/>
          <w:iCs/>
          <w:sz w:val="32"/>
          <w:szCs w:val="32"/>
        </w:rPr>
      </w:pPr>
    </w:p>
    <w:p w14:paraId="3291827F" w14:textId="77777777" w:rsidR="00A038B6" w:rsidRDefault="00A038B6" w:rsidP="00A038B6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14:paraId="13481B61" w14:textId="77777777"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14:paraId="504F1887" w14:textId="77777777"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56CC70B" w14:textId="1AB8C476" w:rsidR="00A038B6" w:rsidRDefault="00A038B6" w:rsidP="00A038B6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b/>
          <w:sz w:val="28"/>
          <w:szCs w:val="32"/>
          <w:u w:val="single"/>
        </w:rPr>
        <w:t>CONCLUSION:</w:t>
      </w:r>
      <w:r>
        <w:rPr>
          <w:rFonts w:ascii="Georgia" w:hAnsi="Georgia"/>
          <w:sz w:val="24"/>
          <w:szCs w:val="32"/>
        </w:rPr>
        <w:t xml:space="preserve"> </w:t>
      </w:r>
      <w:r w:rsidR="00146446">
        <w:rPr>
          <w:rFonts w:ascii="Georgia" w:hAnsi="Georgia"/>
          <w:sz w:val="24"/>
          <w:szCs w:val="32"/>
        </w:rPr>
        <w:t xml:space="preserve">Early </w:t>
      </w:r>
      <w:proofErr w:type="spellStart"/>
      <w:r w:rsidR="00146446">
        <w:rPr>
          <w:rFonts w:ascii="Georgia" w:hAnsi="Georgia"/>
          <w:sz w:val="24"/>
          <w:szCs w:val="32"/>
        </w:rPr>
        <w:t>cyesis</w:t>
      </w:r>
      <w:proofErr w:type="spellEnd"/>
      <w:r w:rsidR="00146446">
        <w:rPr>
          <w:rFonts w:ascii="Georgia" w:hAnsi="Georgia"/>
          <w:sz w:val="24"/>
          <w:szCs w:val="32"/>
        </w:rPr>
        <w:t xml:space="preserve"> </w:t>
      </w:r>
      <w:r>
        <w:rPr>
          <w:rFonts w:ascii="Georgia" w:hAnsi="Georgia"/>
          <w:sz w:val="24"/>
          <w:szCs w:val="32"/>
        </w:rPr>
        <w:t xml:space="preserve">Intra-uterine </w:t>
      </w:r>
      <w:proofErr w:type="spellStart"/>
      <w:r>
        <w:rPr>
          <w:rFonts w:ascii="Georgia" w:hAnsi="Georgia"/>
          <w:sz w:val="24"/>
          <w:szCs w:val="32"/>
        </w:rPr>
        <w:t>Gestation</w:t>
      </w:r>
      <w:r w:rsidR="00222999">
        <w:rPr>
          <w:rFonts w:ascii="Georgia" w:hAnsi="Georgia"/>
          <w:sz w:val="24"/>
          <w:szCs w:val="32"/>
        </w:rPr>
        <w:t>t</w:t>
      </w:r>
      <w:proofErr w:type="spellEnd"/>
      <w:r w:rsidR="00222999">
        <w:rPr>
          <w:rFonts w:ascii="Georgia" w:hAnsi="Georgia"/>
          <w:sz w:val="24"/>
          <w:szCs w:val="32"/>
        </w:rPr>
        <w:t xml:space="preserve"> at </w:t>
      </w:r>
      <w:r w:rsidR="00700FBA">
        <w:rPr>
          <w:rFonts w:ascii="Georgia" w:hAnsi="Georgia"/>
          <w:sz w:val="24"/>
          <w:szCs w:val="32"/>
        </w:rPr>
        <w:t>6</w:t>
      </w:r>
      <w:r w:rsidR="00146446">
        <w:rPr>
          <w:rFonts w:ascii="Georgia" w:hAnsi="Georgia"/>
          <w:sz w:val="24"/>
          <w:szCs w:val="32"/>
        </w:rPr>
        <w:t xml:space="preserve">weeks </w:t>
      </w:r>
      <w:r w:rsidR="00700FBA">
        <w:rPr>
          <w:rFonts w:ascii="Georgia" w:hAnsi="Georgia"/>
          <w:sz w:val="24"/>
          <w:szCs w:val="32"/>
        </w:rPr>
        <w:t>4</w:t>
      </w:r>
      <w:r w:rsidR="00146446">
        <w:rPr>
          <w:rFonts w:ascii="Georgia" w:hAnsi="Georgia"/>
          <w:sz w:val="24"/>
          <w:szCs w:val="32"/>
        </w:rPr>
        <w:t>days GA</w:t>
      </w:r>
      <w:r>
        <w:rPr>
          <w:rFonts w:ascii="Georgia" w:hAnsi="Georgia"/>
          <w:sz w:val="28"/>
          <w:szCs w:val="32"/>
        </w:rPr>
        <w:t xml:space="preserve">. </w:t>
      </w:r>
    </w:p>
    <w:p w14:paraId="391C95DD" w14:textId="77777777" w:rsidR="00A038B6" w:rsidRDefault="00A038B6" w:rsidP="00A038B6">
      <w:pPr>
        <w:spacing w:after="0" w:line="240" w:lineRule="auto"/>
        <w:jc w:val="both"/>
        <w:rPr>
          <w:rFonts w:ascii="Georgia" w:hAnsi="Georgia"/>
          <w:b/>
          <w:sz w:val="24"/>
          <w:szCs w:val="32"/>
        </w:rPr>
      </w:pPr>
    </w:p>
    <w:p w14:paraId="18AE00DA" w14:textId="77777777" w:rsidR="00A038B6" w:rsidRDefault="00A038B6" w:rsidP="00A038B6">
      <w:pPr>
        <w:spacing w:after="0" w:line="240" w:lineRule="auto"/>
        <w:jc w:val="both"/>
        <w:rPr>
          <w:rFonts w:ascii="Georgia" w:hAnsi="Georgia"/>
          <w:b/>
          <w:sz w:val="28"/>
          <w:szCs w:val="32"/>
        </w:rPr>
      </w:pPr>
    </w:p>
    <w:p w14:paraId="66635C32" w14:textId="77777777" w:rsidR="00A038B6" w:rsidRPr="00A56DBE" w:rsidRDefault="00A038B6" w:rsidP="00A56DBE">
      <w:pPr>
        <w:tabs>
          <w:tab w:val="left" w:pos="720"/>
          <w:tab w:val="left" w:pos="5974"/>
        </w:tabs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14:paraId="0CD4E26D" w14:textId="77777777"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DFF3787" w14:textId="77777777"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3021E45" w14:textId="3D559020" w:rsidR="00A038B6" w:rsidRDefault="0014644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                                                                                             </w:t>
      </w:r>
    </w:p>
    <w:p w14:paraId="235009F2" w14:textId="77777777" w:rsidR="00A038B6" w:rsidRDefault="00A038B6" w:rsidP="00A56DBE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09A4A53" w14:textId="77777777" w:rsidR="00000000" w:rsidRDefault="00A038B6" w:rsidP="00A56DBE">
      <w:pPr>
        <w:spacing w:after="0" w:line="240" w:lineRule="auto"/>
        <w:ind w:left="5760"/>
      </w:pPr>
      <w:r>
        <w:rPr>
          <w:rFonts w:ascii="Georgia" w:hAnsi="Georgia"/>
          <w:bCs/>
          <w:iCs/>
          <w:szCs w:val="24"/>
        </w:rPr>
        <w:t>Ultrasound specialist</w:t>
      </w:r>
    </w:p>
    <w:sectPr w:rsidR="008B3343" w:rsidSect="009D1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8B6"/>
    <w:rsid w:val="00146446"/>
    <w:rsid w:val="00222999"/>
    <w:rsid w:val="002914B2"/>
    <w:rsid w:val="005251CB"/>
    <w:rsid w:val="006B7AF8"/>
    <w:rsid w:val="00700FBA"/>
    <w:rsid w:val="00995E04"/>
    <w:rsid w:val="009D1589"/>
    <w:rsid w:val="00A038B6"/>
    <w:rsid w:val="00A56DBE"/>
    <w:rsid w:val="00C57899"/>
    <w:rsid w:val="00CC6647"/>
    <w:rsid w:val="00D45DC0"/>
    <w:rsid w:val="00DD69F6"/>
    <w:rsid w:val="00E52E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E9DA14E"/>
  <w15:docId w15:val="{64B921CD-2ADB-4459-AD9A-1D2B59E3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8B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038B6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8B6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700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FBA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700F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5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8</cp:revision>
  <cp:lastPrinted>2024-01-14T16:31:00Z</cp:lastPrinted>
  <dcterms:created xsi:type="dcterms:W3CDTF">2022-10-12T19:52:00Z</dcterms:created>
  <dcterms:modified xsi:type="dcterms:W3CDTF">2026-04-13T09:57:00Z</dcterms:modified>
</cp:coreProperties>
</file>