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E8E5" w14:textId="77777777" w:rsidR="0055764A" w:rsidRDefault="0055764A" w:rsidP="0055764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53915C8D" w14:textId="77777777" w:rsidR="0055764A" w:rsidRDefault="0055764A" w:rsidP="0055764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0A987261" w14:textId="6E5AEFE7" w:rsidR="0055764A" w:rsidRDefault="0055764A" w:rsidP="0055764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E0006">
        <w:rPr>
          <w:rFonts w:ascii="Georgia" w:hAnsi="Georgia"/>
          <w:noProof/>
          <w:sz w:val="28"/>
          <w:szCs w:val="32"/>
        </w:rPr>
        <w:t>4/8/2026 6:23:37 PM</w:t>
      </w:r>
      <w:r>
        <w:rPr>
          <w:rFonts w:ascii="Georgia" w:hAnsi="Georgia"/>
          <w:sz w:val="28"/>
          <w:szCs w:val="32"/>
        </w:rPr>
        <w:fldChar w:fldCharType="end"/>
      </w:r>
    </w:p>
    <w:p w14:paraId="1568AEF6" w14:textId="77777777" w:rsidR="0055764A" w:rsidRDefault="0055764A" w:rsidP="0055764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5764A" w14:paraId="5B45DA2C" w14:textId="77777777" w:rsidTr="0055764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0CBDED" w14:textId="77777777" w:rsidR="0055764A" w:rsidRDefault="003B71B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</w:t>
            </w:r>
            <w:r w:rsidR="00384F21">
              <w:rPr>
                <w:rFonts w:ascii="Georgia" w:hAnsi="Georgia"/>
                <w:sz w:val="24"/>
                <w:szCs w:val="28"/>
              </w:rPr>
              <w:t xml:space="preserve"> Musa Isah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FDF0D88" w14:textId="77777777" w:rsidR="0055764A" w:rsidRDefault="0055764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B505E7">
              <w:rPr>
                <w:rFonts w:ascii="Georgia" w:hAnsi="Georgia"/>
                <w:sz w:val="24"/>
                <w:szCs w:val="28"/>
              </w:rPr>
              <w:t xml:space="preserve"> </w:t>
            </w:r>
            <w:r w:rsidR="0066152B"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B16EB8D" w14:textId="77777777" w:rsidR="0055764A" w:rsidRDefault="0055764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B505E7">
              <w:rPr>
                <w:rFonts w:ascii="Georgia" w:hAnsi="Georgia"/>
                <w:sz w:val="24"/>
                <w:szCs w:val="28"/>
              </w:rPr>
              <w:t xml:space="preserve"> </w:t>
            </w:r>
            <w:r w:rsidR="003B71B0"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957758F" w14:textId="77777777" w:rsidR="0055764A" w:rsidRDefault="0055764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5764A" w14:paraId="170EA697" w14:textId="77777777" w:rsidTr="0055764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1CFA10E" w14:textId="77777777" w:rsidR="0055764A" w:rsidRDefault="0055764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5624C1C" w14:textId="77777777" w:rsidR="0055764A" w:rsidRDefault="0055764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2819AF38" w14:textId="77777777" w:rsidR="0055764A" w:rsidRDefault="0055764A" w:rsidP="0055764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7C63D24E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14:paraId="1C87E7CF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24D4B237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0EC59C6F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E0F077E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  <w:r w:rsidR="0066152B">
        <w:rPr>
          <w:rFonts w:ascii="Georgia" w:hAnsi="Georgia"/>
          <w:bCs/>
          <w:iCs/>
          <w:szCs w:val="24"/>
        </w:rPr>
        <w:t>.</w:t>
      </w:r>
    </w:p>
    <w:p w14:paraId="319F5D51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9CBBF85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66152B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14:paraId="287F3C04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42E321B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66152B">
        <w:rPr>
          <w:rFonts w:ascii="Georgia" w:hAnsi="Georgia"/>
          <w:bCs/>
          <w:iCs/>
          <w:szCs w:val="24"/>
        </w:rPr>
        <w:t>.</w:t>
      </w:r>
    </w:p>
    <w:p w14:paraId="6B4508AD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26AD101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66152B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14:paraId="66E0EC73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DDBF6DB" w14:textId="77777777" w:rsidR="0066152B" w:rsidRDefault="0066152B" w:rsidP="0066152B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 Normal shape a</w:t>
      </w:r>
      <w:r w:rsidR="00384F21">
        <w:rPr>
          <w:rFonts w:ascii="Georgia" w:hAnsi="Georgia"/>
          <w:bCs/>
          <w:iCs/>
          <w:szCs w:val="24"/>
        </w:rPr>
        <w:t>nd smooth outline However, Left</w:t>
      </w:r>
      <w:r>
        <w:rPr>
          <w:rFonts w:ascii="Georgia" w:hAnsi="Georgia"/>
          <w:bCs/>
          <w:iCs/>
          <w:szCs w:val="24"/>
        </w:rPr>
        <w:t xml:space="preserve"> Shows </w:t>
      </w:r>
      <w:proofErr w:type="gramStart"/>
      <w:r>
        <w:rPr>
          <w:rFonts w:ascii="Georgia" w:hAnsi="Georgia"/>
          <w:bCs/>
          <w:iCs/>
          <w:szCs w:val="24"/>
        </w:rPr>
        <w:t>increased  Parenchymal</w:t>
      </w:r>
      <w:proofErr w:type="gramEnd"/>
      <w:r>
        <w:rPr>
          <w:rFonts w:ascii="Georgia" w:hAnsi="Georgia"/>
          <w:bCs/>
          <w:iCs/>
          <w:szCs w:val="24"/>
        </w:rPr>
        <w:t xml:space="preserve"> Echogenicity with moderate loss of C</w:t>
      </w:r>
      <w:r w:rsidR="00384F21">
        <w:rPr>
          <w:rFonts w:ascii="Georgia" w:hAnsi="Georgia"/>
          <w:bCs/>
          <w:iCs/>
          <w:szCs w:val="24"/>
        </w:rPr>
        <w:t>MD. Right</w:t>
      </w:r>
      <w:r>
        <w:rPr>
          <w:rFonts w:ascii="Georgia" w:hAnsi="Georgia"/>
          <w:bCs/>
          <w:iCs/>
          <w:szCs w:val="24"/>
        </w:rPr>
        <w:t xml:space="preserve"> kidney appeared preserved. No backpressure changes, cystic or sizable typical calculi seen bilaterally.</w:t>
      </w:r>
    </w:p>
    <w:p w14:paraId="5A9A0BCB" w14:textId="77777777" w:rsidR="0066152B" w:rsidRDefault="0066152B" w:rsidP="0055764A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14:paraId="62C35B96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containing focal mobile inte</w:t>
      </w:r>
      <w:r w:rsidR="00567685">
        <w:rPr>
          <w:rFonts w:ascii="Georgia" w:hAnsi="Georgia"/>
          <w:bCs/>
          <w:iCs/>
          <w:szCs w:val="24"/>
        </w:rPr>
        <w:t>rnal echoes. Mucosal wall is t</w:t>
      </w:r>
      <w:r w:rsidR="003B71B0">
        <w:rPr>
          <w:rFonts w:ascii="Georgia" w:hAnsi="Georgia"/>
          <w:bCs/>
          <w:iCs/>
          <w:szCs w:val="24"/>
        </w:rPr>
        <w:t>hickened and irregular</w:t>
      </w:r>
      <w:r>
        <w:rPr>
          <w:rFonts w:ascii="Georgia" w:hAnsi="Georgia"/>
          <w:bCs/>
          <w:iCs/>
          <w:szCs w:val="24"/>
        </w:rPr>
        <w:t>. No gross masses or stone seen.</w:t>
      </w:r>
    </w:p>
    <w:p w14:paraId="7B9D7875" w14:textId="77777777" w:rsidR="003B71B0" w:rsidRDefault="003B71B0" w:rsidP="0055764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3232114" w14:textId="77777777" w:rsidR="003B71B0" w:rsidRPr="003B71B0" w:rsidRDefault="003B71B0" w:rsidP="003B71B0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3B71B0">
        <w:rPr>
          <w:rFonts w:ascii="Georgia" w:hAnsi="Georgia"/>
          <w:b/>
          <w:bCs/>
          <w:iCs/>
          <w:sz w:val="18"/>
          <w:szCs w:val="24"/>
          <w:u w:val="single"/>
        </w:rPr>
        <w:t>PROSTATE:</w:t>
      </w:r>
      <w:r w:rsidRPr="003B71B0">
        <w:rPr>
          <w:rFonts w:ascii="Georgia" w:hAnsi="Georgia"/>
          <w:bCs/>
          <w:iCs/>
          <w:sz w:val="18"/>
          <w:szCs w:val="24"/>
        </w:rPr>
        <w:t xml:space="preserve"> </w:t>
      </w:r>
      <w:r w:rsidRPr="003B71B0">
        <w:rPr>
          <w:rFonts w:ascii="Georgia" w:hAnsi="Georgia"/>
          <w:bCs/>
          <w:iCs/>
          <w:szCs w:val="24"/>
        </w:rPr>
        <w:t xml:space="preserve">Suprapubic Ultrasound demonstrates a normal prostate. The </w:t>
      </w:r>
      <w:proofErr w:type="spellStart"/>
      <w:r w:rsidRPr="003B71B0">
        <w:rPr>
          <w:rFonts w:ascii="Georgia" w:hAnsi="Georgia"/>
          <w:bCs/>
          <w:iCs/>
          <w:szCs w:val="24"/>
        </w:rPr>
        <w:t>echotexure</w:t>
      </w:r>
      <w:proofErr w:type="spellEnd"/>
      <w:r w:rsidRPr="003B71B0">
        <w:rPr>
          <w:rFonts w:ascii="Georgia" w:hAnsi="Georgia"/>
          <w:bCs/>
          <w:iCs/>
          <w:szCs w:val="24"/>
        </w:rPr>
        <w:t xml:space="preserve"> is homogenous. No focal mass detected.</w:t>
      </w:r>
    </w:p>
    <w:p w14:paraId="55B8F0C7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2F9ED71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916D826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Features are sug</w:t>
      </w:r>
      <w:r w:rsidR="00384F21">
        <w:rPr>
          <w:rFonts w:ascii="Georgia" w:hAnsi="Georgia"/>
          <w:bCs/>
          <w:iCs/>
          <w:szCs w:val="24"/>
        </w:rPr>
        <w:t>gestive of Left</w:t>
      </w:r>
      <w:r w:rsidR="00567685">
        <w:rPr>
          <w:rFonts w:ascii="Georgia" w:hAnsi="Georgia"/>
          <w:bCs/>
          <w:iCs/>
          <w:szCs w:val="24"/>
        </w:rPr>
        <w:t xml:space="preserve"> Py</w:t>
      </w:r>
      <w:r w:rsidR="00384F21">
        <w:rPr>
          <w:rFonts w:ascii="Georgia" w:hAnsi="Georgia"/>
          <w:bCs/>
          <w:iCs/>
          <w:szCs w:val="24"/>
        </w:rPr>
        <w:t xml:space="preserve">elonephritis with </w:t>
      </w:r>
      <w:proofErr w:type="gramStart"/>
      <w:r w:rsidR="00384F21">
        <w:rPr>
          <w:rFonts w:ascii="Georgia" w:hAnsi="Georgia"/>
          <w:bCs/>
          <w:iCs/>
          <w:szCs w:val="24"/>
        </w:rPr>
        <w:t xml:space="preserve">Cystitis </w:t>
      </w:r>
      <w:r w:rsidR="00567685">
        <w:rPr>
          <w:rFonts w:ascii="Georgia" w:hAnsi="Georgia"/>
          <w:bCs/>
          <w:iCs/>
          <w:szCs w:val="24"/>
        </w:rPr>
        <w:t>.</w:t>
      </w:r>
      <w:proofErr w:type="gramEnd"/>
    </w:p>
    <w:p w14:paraId="3C6F0A50" w14:textId="77777777" w:rsidR="00567685" w:rsidRPr="00567685" w:rsidRDefault="00567685" w:rsidP="00567685">
      <w:pPr>
        <w:spacing w:after="0" w:line="240" w:lineRule="auto"/>
        <w:rPr>
          <w:rFonts w:ascii="Georgia" w:hAnsi="Georgia"/>
          <w:b/>
          <w:bCs/>
          <w:iCs/>
          <w:szCs w:val="24"/>
        </w:rPr>
      </w:pPr>
    </w:p>
    <w:p w14:paraId="0AEB771B" w14:textId="77777777" w:rsidR="00567685" w:rsidRPr="00567685" w:rsidRDefault="00567685" w:rsidP="00567685">
      <w:pPr>
        <w:spacing w:after="0" w:line="240" w:lineRule="auto"/>
        <w:rPr>
          <w:rFonts w:ascii="Georgia" w:hAnsi="Georgia"/>
          <w:b/>
          <w:bCs/>
          <w:iCs/>
          <w:szCs w:val="24"/>
        </w:rPr>
      </w:pPr>
    </w:p>
    <w:p w14:paraId="06450AB3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21B817DF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2E788B3F" w14:textId="77777777" w:rsidR="0055764A" w:rsidRDefault="00384F21" w:rsidP="0055764A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</w:t>
      </w:r>
    </w:p>
    <w:p w14:paraId="6182C36E" w14:textId="77777777" w:rsidR="0055764A" w:rsidRDefault="0055764A" w:rsidP="0055764A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14:paraId="7090411A" w14:textId="77777777" w:rsidR="0055764A" w:rsidRDefault="0055764A" w:rsidP="0055764A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14:paraId="691E8318" w14:textId="77777777" w:rsidR="0055764A" w:rsidRDefault="0055764A" w:rsidP="0055764A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14:paraId="52982B46" w14:textId="77777777" w:rsidR="0055764A" w:rsidRDefault="0055764A" w:rsidP="0055764A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14:paraId="32C10A6D" w14:textId="77777777" w:rsidR="0055764A" w:rsidRDefault="0055764A" w:rsidP="0055764A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14:paraId="32B9C3F3" w14:textId="77777777" w:rsidR="0055764A" w:rsidRDefault="0055764A" w:rsidP="0055764A">
      <w:pPr>
        <w:rPr>
          <w:sz w:val="20"/>
        </w:rPr>
      </w:pPr>
    </w:p>
    <w:p w14:paraId="1B9F1EA4" w14:textId="77777777" w:rsidR="0055764A" w:rsidRDefault="0055764A" w:rsidP="0055764A"/>
    <w:p w14:paraId="4267397E" w14:textId="77777777" w:rsidR="0055764A" w:rsidRDefault="0055764A" w:rsidP="0055764A"/>
    <w:p w14:paraId="0D156E4B" w14:textId="77777777" w:rsidR="00000000" w:rsidRDefault="0000000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64A"/>
    <w:rsid w:val="002914B2"/>
    <w:rsid w:val="00384F21"/>
    <w:rsid w:val="003B71B0"/>
    <w:rsid w:val="0055764A"/>
    <w:rsid w:val="00560D32"/>
    <w:rsid w:val="00567685"/>
    <w:rsid w:val="0066152B"/>
    <w:rsid w:val="008618D0"/>
    <w:rsid w:val="00995E04"/>
    <w:rsid w:val="00B22CBD"/>
    <w:rsid w:val="00B505E7"/>
    <w:rsid w:val="00CE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CECAB"/>
  <w15:docId w15:val="{004210BE-5E1F-41E4-9B73-872F53CF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64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7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64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7</cp:revision>
  <cp:lastPrinted>2024-12-26T22:40:00Z</cp:lastPrinted>
  <dcterms:created xsi:type="dcterms:W3CDTF">2022-10-08T20:50:00Z</dcterms:created>
  <dcterms:modified xsi:type="dcterms:W3CDTF">2026-04-08T17:36:00Z</dcterms:modified>
</cp:coreProperties>
</file>