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p w:rsidR="00AA69EE" w:rsidRDefault="00F1088C" w:rsidP="00AA69EE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 w:rsidR="00AA69EE"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9B3A59">
        <w:rPr>
          <w:rFonts w:ascii="Georgia" w:hAnsi="Georgia"/>
          <w:noProof/>
          <w:sz w:val="28"/>
          <w:szCs w:val="32"/>
        </w:rPr>
        <w:t>9/7/2024 11:24:14 AM</w:t>
      </w:r>
      <w:r>
        <w:rPr>
          <w:rFonts w:ascii="Georgia" w:hAnsi="Georgia"/>
          <w:sz w:val="28"/>
          <w:szCs w:val="32"/>
        </w:rPr>
        <w:fldChar w:fldCharType="end"/>
      </w: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AA69EE" w:rsidTr="00AA69E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69EE" w:rsidRDefault="00AA69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 w:rsidR="009B3A59">
              <w:rPr>
                <w:rFonts w:ascii="Georgia" w:hAnsi="Georgia"/>
                <w:sz w:val="24"/>
                <w:szCs w:val="28"/>
              </w:rPr>
              <w:t>ADO  ABDULLAHI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69EE" w:rsidRDefault="00AA69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Age: 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69EE" w:rsidRDefault="00AA69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 w:rsidR="009B3A59"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69EE" w:rsidRDefault="00AA69EE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:rsidR="00AA69EE" w:rsidTr="00AA69E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69EE" w:rsidRDefault="00AA69E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AA69EE" w:rsidRDefault="00AA69EE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b/>
                <w:sz w:val="24"/>
                <w:szCs w:val="28"/>
              </w:rPr>
              <w:t>US:10</w:t>
            </w:r>
          </w:p>
        </w:tc>
      </w:tr>
    </w:tbl>
    <w:p w:rsidR="00AA69EE" w:rsidRDefault="00AA69EE" w:rsidP="00AA69EE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 xml:space="preserve">REAL TIME ABDOMINOPELVIC </w:t>
      </w:r>
      <w:proofErr w:type="gramStart"/>
      <w:r>
        <w:rPr>
          <w:rFonts w:ascii="Georgia" w:hAnsi="Georgia"/>
          <w:bCs/>
          <w:iCs/>
          <w:szCs w:val="24"/>
          <w:u w:val="single"/>
        </w:rPr>
        <w:t>ULTRASONOGRAPHY  EXAM</w:t>
      </w:r>
      <w:proofErr w:type="gramEnd"/>
      <w:r>
        <w:rPr>
          <w:rFonts w:ascii="Georgia" w:hAnsi="Georgia"/>
          <w:bCs/>
          <w:iCs/>
          <w:szCs w:val="24"/>
          <w:u w:val="single"/>
        </w:rPr>
        <w:t>: REVEALED: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</w:t>
      </w:r>
      <w:proofErr w:type="spellStart"/>
      <w:r>
        <w:rPr>
          <w:rFonts w:ascii="Georgia" w:hAnsi="Georgia"/>
          <w:bCs/>
          <w:iCs/>
          <w:szCs w:val="24"/>
        </w:rPr>
        <w:t>Intrahepatic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biliary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radicles</w:t>
      </w:r>
      <w:proofErr w:type="spellEnd"/>
      <w:r>
        <w:rPr>
          <w:rFonts w:ascii="Georgia" w:hAnsi="Georgia"/>
          <w:bCs/>
          <w:iCs/>
          <w:szCs w:val="24"/>
        </w:rPr>
        <w:t xml:space="preserve"> are not dilated. Hepatic veins and I.V.C are not congested. Portal vein is not dilated.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GALL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BLADDER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Semi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-contacted at time of examination: however no sizable intra-luminal stone seen. C.B.D is seen patent and not dilated.  </w:t>
      </w:r>
      <w:proofErr w:type="gramStart"/>
      <w:r>
        <w:rPr>
          <w:rFonts w:ascii="Georgia" w:hAnsi="Georgia"/>
          <w:bCs/>
          <w:iCs/>
          <w:szCs w:val="24"/>
        </w:rPr>
        <w:t>Wall thickness normal.</w:t>
      </w:r>
      <w:proofErr w:type="gramEnd"/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echoes. MPD not dilated. No gross masses detected. 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SPLEEN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 w:rsidR="00475A2E">
        <w:rPr>
          <w:rFonts w:ascii="Georgia" w:hAnsi="Georgia"/>
          <w:bCs/>
          <w:iCs/>
          <w:szCs w:val="24"/>
        </w:rPr>
        <w:t>Enlarged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in size with normal echo pattern. No focal lesion seen.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AORTA AND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IVC</w:t>
      </w:r>
      <w:proofErr w:type="gramStart"/>
      <w:r>
        <w:rPr>
          <w:rFonts w:ascii="Georgia" w:hAnsi="Georgia"/>
          <w:b/>
          <w:bCs/>
          <w:iCs/>
          <w:sz w:val="18"/>
          <w:szCs w:val="24"/>
          <w:u w:val="single"/>
        </w:rPr>
        <w:t>:</w:t>
      </w:r>
      <w:r>
        <w:rPr>
          <w:rFonts w:ascii="Georgia" w:hAnsi="Georgia"/>
          <w:bCs/>
          <w:iCs/>
          <w:szCs w:val="24"/>
        </w:rPr>
        <w:t>Normal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. 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BOTH </w:t>
      </w:r>
      <w:proofErr w:type="spellStart"/>
      <w:r>
        <w:rPr>
          <w:rFonts w:ascii="Georgia" w:hAnsi="Georgia"/>
          <w:b/>
          <w:bCs/>
          <w:iCs/>
          <w:sz w:val="18"/>
          <w:szCs w:val="24"/>
          <w:u w:val="single"/>
        </w:rPr>
        <w:t>KIDNEYS</w:t>
      </w:r>
      <w:proofErr w:type="gramStart"/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>Average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size with normal shape and smooth outline. </w:t>
      </w:r>
      <w:proofErr w:type="gramStart"/>
      <w:r>
        <w:rPr>
          <w:rFonts w:ascii="Georgia" w:hAnsi="Georgia"/>
          <w:bCs/>
          <w:iCs/>
          <w:szCs w:val="24"/>
        </w:rPr>
        <w:t xml:space="preserve">Normal </w:t>
      </w:r>
      <w:proofErr w:type="spellStart"/>
      <w:r>
        <w:rPr>
          <w:rFonts w:ascii="Georgia" w:hAnsi="Georgia"/>
          <w:bCs/>
          <w:iCs/>
          <w:szCs w:val="24"/>
        </w:rPr>
        <w:t>parenchymal</w:t>
      </w:r>
      <w:proofErr w:type="spellEnd"/>
      <w:r>
        <w:rPr>
          <w:rFonts w:ascii="Georgia" w:hAnsi="Georgia"/>
          <w:bCs/>
          <w:iCs/>
          <w:szCs w:val="24"/>
        </w:rPr>
        <w:t xml:space="preserve"> </w:t>
      </w:r>
      <w:proofErr w:type="spellStart"/>
      <w:r>
        <w:rPr>
          <w:rFonts w:ascii="Georgia" w:hAnsi="Georgia"/>
          <w:bCs/>
          <w:iCs/>
          <w:szCs w:val="24"/>
        </w:rPr>
        <w:t>Echogenicity</w:t>
      </w:r>
      <w:proofErr w:type="spellEnd"/>
      <w:r>
        <w:rPr>
          <w:rFonts w:ascii="Georgia" w:hAnsi="Georgia"/>
          <w:bCs/>
          <w:iCs/>
          <w:szCs w:val="24"/>
        </w:rPr>
        <w:t xml:space="preserve"> with good CMD.</w:t>
      </w:r>
      <w:proofErr w:type="gramEnd"/>
      <w:r>
        <w:rPr>
          <w:rFonts w:ascii="Georgia" w:hAnsi="Georgia"/>
          <w:bCs/>
          <w:iCs/>
          <w:szCs w:val="24"/>
        </w:rPr>
        <w:t xml:space="preserve"> No backpressure changes cystic or sizable typical calculi seen. 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Cs w:val="24"/>
        </w:rPr>
        <w:t xml:space="preserve"> Distended with urine with normal mucosal thickness. No gross masses or stone seen.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proofErr w:type="spellStart"/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proofErr w:type="gramStart"/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Cs w:val="24"/>
        </w:rPr>
        <w:t>The</w:t>
      </w:r>
      <w:proofErr w:type="spellEnd"/>
      <w:proofErr w:type="gramEnd"/>
      <w:r>
        <w:rPr>
          <w:rFonts w:ascii="Georgia" w:hAnsi="Georgia"/>
          <w:bCs/>
          <w:iCs/>
          <w:szCs w:val="24"/>
        </w:rPr>
        <w:t xml:space="preserve"> USS Features are suggestive of </w:t>
      </w:r>
      <w:proofErr w:type="spellStart"/>
      <w:r>
        <w:rPr>
          <w:rFonts w:ascii="Georgia" w:hAnsi="Georgia"/>
          <w:bCs/>
          <w:iCs/>
          <w:szCs w:val="24"/>
        </w:rPr>
        <w:t>Splenomegaly</w:t>
      </w:r>
      <w:proofErr w:type="spellEnd"/>
      <w:r>
        <w:rPr>
          <w:rFonts w:ascii="Georgia" w:hAnsi="Georgia"/>
          <w:bCs/>
          <w:iCs/>
          <w:szCs w:val="24"/>
        </w:rPr>
        <w:t>.</w:t>
      </w: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</w:p>
    <w:p w:rsidR="00AA69EE" w:rsidRDefault="00AA69EE" w:rsidP="00475A2E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proofErr w:type="gramStart"/>
      <w:r>
        <w:rPr>
          <w:rFonts w:ascii="Georgia" w:hAnsi="Georgia"/>
          <w:bCs/>
          <w:iCs/>
          <w:szCs w:val="24"/>
        </w:rPr>
        <w:t>Ultrasound specialist</w:t>
      </w:r>
      <w:r w:rsidR="00475A2E">
        <w:rPr>
          <w:rFonts w:ascii="Georgia" w:hAnsi="Georgia"/>
          <w:bCs/>
          <w:iCs/>
          <w:szCs w:val="24"/>
        </w:rPr>
        <w:t>.</w:t>
      </w:r>
      <w:bookmarkStart w:id="0" w:name="_GoBack"/>
      <w:bookmarkEnd w:id="0"/>
      <w:proofErr w:type="gramEnd"/>
    </w:p>
    <w:p w:rsidR="00AA69EE" w:rsidRDefault="00AA69EE" w:rsidP="00AA69EE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:rsidR="00AA69EE" w:rsidRDefault="00AA69EE" w:rsidP="00AA69EE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:rsidR="00AA69EE" w:rsidRDefault="00AA69EE" w:rsidP="00AA69EE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:rsidR="00AA69EE" w:rsidRDefault="00AA69EE" w:rsidP="00AA69EE">
      <w:pPr>
        <w:rPr>
          <w:sz w:val="20"/>
        </w:rPr>
      </w:pPr>
    </w:p>
    <w:p w:rsidR="00AA69EE" w:rsidRDefault="00AA69EE" w:rsidP="00AA69EE"/>
    <w:p w:rsidR="00AA69EE" w:rsidRDefault="00AA69EE" w:rsidP="00AA69EE"/>
    <w:p w:rsidR="00AA69EE" w:rsidRDefault="00AA69EE" w:rsidP="00AA69EE"/>
    <w:p w:rsidR="00AA69EE" w:rsidRDefault="00AA69EE" w:rsidP="00AA69EE"/>
    <w:p w:rsidR="00AA69EE" w:rsidRDefault="00AA69EE" w:rsidP="00AA69EE"/>
    <w:p w:rsidR="00AA69EE" w:rsidRDefault="00AA69EE" w:rsidP="00AA69EE"/>
    <w:p w:rsidR="00AA69EE" w:rsidRDefault="00AA69EE" w:rsidP="00AA69EE"/>
    <w:p w:rsidR="00AA69EE" w:rsidRDefault="00AA69EE" w:rsidP="00AA69EE"/>
    <w:p w:rsidR="00AA69EE" w:rsidRDefault="00AA69EE" w:rsidP="00AA69EE"/>
    <w:p w:rsidR="00AA69EE" w:rsidRDefault="00AA69EE" w:rsidP="00AA69EE"/>
    <w:p w:rsidR="008B3343" w:rsidRDefault="009B3A59"/>
    <w:sectPr w:rsidR="008B3343" w:rsidSect="00F108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proofState w:spelling="clean" w:grammar="clean"/>
  <w:defaultTabStop w:val="720"/>
  <w:characterSpacingControl w:val="doNotCompress"/>
  <w:compat/>
  <w:rsids>
    <w:rsidRoot w:val="00AA69EE"/>
    <w:rsid w:val="002914B2"/>
    <w:rsid w:val="00475A2E"/>
    <w:rsid w:val="00995E04"/>
    <w:rsid w:val="009B3A59"/>
    <w:rsid w:val="00AA69EE"/>
    <w:rsid w:val="00F108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9E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9E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69E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69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69E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2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3</cp:revision>
  <dcterms:created xsi:type="dcterms:W3CDTF">2022-10-12T07:45:00Z</dcterms:created>
  <dcterms:modified xsi:type="dcterms:W3CDTF">2024-09-07T10:24:00Z</dcterms:modified>
</cp:coreProperties>
</file>