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B27" w:rsidRPr="00CB5B27" w:rsidRDefault="00CB5B27" w:rsidP="00CB5B27">
      <w:pPr>
        <w:pStyle w:val="NoSpacing"/>
        <w:rPr>
          <w:rFonts w:ascii="Georgia" w:hAnsi="Georgia"/>
          <w:sz w:val="28"/>
          <w:szCs w:val="28"/>
        </w:rPr>
      </w:pPr>
    </w:p>
    <w:p w:rsidR="00CB5B27" w:rsidRPr="00CB5B27" w:rsidRDefault="00CB5B27" w:rsidP="00CB5B27">
      <w:pPr>
        <w:pStyle w:val="NoSpacing"/>
        <w:rPr>
          <w:rFonts w:ascii="Georgia" w:hAnsi="Georgia"/>
          <w:sz w:val="28"/>
          <w:szCs w:val="28"/>
        </w:rPr>
      </w:pPr>
    </w:p>
    <w:p w:rsidR="00CB5B27" w:rsidRPr="00CB5B27" w:rsidRDefault="00CB5B27" w:rsidP="00CB5B27">
      <w:pPr>
        <w:pStyle w:val="NoSpacing"/>
        <w:rPr>
          <w:rFonts w:ascii="Georgia" w:hAnsi="Georgia"/>
          <w:sz w:val="28"/>
          <w:szCs w:val="28"/>
          <w:u w:val="single"/>
        </w:rPr>
      </w:pPr>
    </w:p>
    <w:p w:rsidR="00CB5B27" w:rsidRPr="00CB5B27" w:rsidRDefault="00CB5B27" w:rsidP="00CB5B27">
      <w:pPr>
        <w:pStyle w:val="NoSpacing"/>
        <w:rPr>
          <w:rFonts w:ascii="Georgia" w:hAnsi="Georgia"/>
          <w:sz w:val="28"/>
          <w:szCs w:val="28"/>
          <w:u w:val="single"/>
        </w:rPr>
      </w:pPr>
    </w:p>
    <w:p w:rsidR="00CB5B27" w:rsidRPr="00CB5B27" w:rsidRDefault="00CB5B27" w:rsidP="00CB5B27">
      <w:pPr>
        <w:pStyle w:val="NoSpacing"/>
        <w:rPr>
          <w:rFonts w:ascii="Georgia" w:hAnsi="Georgia"/>
          <w:sz w:val="28"/>
          <w:szCs w:val="28"/>
        </w:rPr>
      </w:pPr>
    </w:p>
    <w:p w:rsidR="00CB5B27" w:rsidRPr="00CB5B27" w:rsidRDefault="00CB5B27" w:rsidP="00CB5B27">
      <w:pPr>
        <w:pStyle w:val="NoSpacing"/>
        <w:rPr>
          <w:rFonts w:ascii="Georgia" w:hAnsi="Georgia"/>
          <w:sz w:val="28"/>
          <w:szCs w:val="28"/>
        </w:rPr>
      </w:pPr>
      <w:r w:rsidRPr="00CB5B27">
        <w:rPr>
          <w:rFonts w:ascii="Georgia" w:hAnsi="Georgia"/>
          <w:sz w:val="28"/>
          <w:szCs w:val="28"/>
        </w:rPr>
        <w:fldChar w:fldCharType="begin"/>
      </w:r>
      <w:r w:rsidRPr="00CB5B27">
        <w:rPr>
          <w:rFonts w:ascii="Georgia" w:hAnsi="Georgia"/>
          <w:sz w:val="28"/>
          <w:szCs w:val="28"/>
        </w:rPr>
        <w:instrText xml:space="preserve"> DATE \@ "M/d/yyyy h:mm:ss am/pm" </w:instrText>
      </w:r>
      <w:r w:rsidRPr="00CB5B27">
        <w:rPr>
          <w:rFonts w:ascii="Georgia" w:hAnsi="Georgia"/>
          <w:sz w:val="28"/>
          <w:szCs w:val="28"/>
        </w:rPr>
        <w:fldChar w:fldCharType="separate"/>
      </w:r>
      <w:r w:rsidR="00794E08">
        <w:rPr>
          <w:rFonts w:ascii="Georgia" w:hAnsi="Georgia"/>
          <w:noProof/>
          <w:sz w:val="28"/>
          <w:szCs w:val="28"/>
        </w:rPr>
        <w:t>10/27/2022 3:58:31 PM</w:t>
      </w:r>
      <w:r w:rsidRPr="00CB5B27">
        <w:rPr>
          <w:rFonts w:ascii="Georgia" w:hAnsi="Georgia"/>
          <w:sz w:val="28"/>
          <w:szCs w:val="28"/>
        </w:rPr>
        <w:fldChar w:fldCharType="end"/>
      </w:r>
    </w:p>
    <w:p w:rsidR="00CB5B27" w:rsidRPr="00CB5B27" w:rsidRDefault="00CB5B27" w:rsidP="00CB5B27">
      <w:pPr>
        <w:pStyle w:val="NoSpacing"/>
        <w:rPr>
          <w:rFonts w:ascii="Georgia" w:hAnsi="Georgia"/>
          <w:sz w:val="28"/>
          <w:szCs w:val="28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CB5B27" w:rsidRPr="00CB5B27" w:rsidTr="00CB5B2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B5B27" w:rsidRPr="00CB5B27" w:rsidRDefault="00CB5B27">
            <w:pPr>
              <w:pStyle w:val="NoSpacing"/>
              <w:spacing w:line="276" w:lineRule="auto"/>
              <w:rPr>
                <w:rFonts w:ascii="Georgia" w:hAnsi="Georgia"/>
                <w:sz w:val="28"/>
                <w:szCs w:val="28"/>
              </w:rPr>
            </w:pPr>
            <w:r w:rsidRPr="00CB5B27">
              <w:rPr>
                <w:rFonts w:ascii="Georgia" w:hAnsi="Georgia"/>
                <w:sz w:val="28"/>
                <w:szCs w:val="28"/>
              </w:rPr>
              <w:t>Name:</w:t>
            </w:r>
            <w:r>
              <w:rPr>
                <w:rFonts w:ascii="Georgia" w:hAnsi="Georgia"/>
                <w:sz w:val="28"/>
                <w:szCs w:val="28"/>
              </w:rPr>
              <w:t xml:space="preserve"> </w:t>
            </w:r>
            <w:r w:rsidRPr="00CB5B27">
              <w:rPr>
                <w:rFonts w:ascii="Georgia" w:hAnsi="Georgia"/>
                <w:b/>
                <w:sz w:val="28"/>
                <w:szCs w:val="28"/>
              </w:rPr>
              <w:t>FATMA</w:t>
            </w:r>
            <w:r>
              <w:rPr>
                <w:rFonts w:ascii="Georgia" w:hAnsi="Georgia"/>
                <w:sz w:val="28"/>
                <w:szCs w:val="28"/>
              </w:rPr>
              <w:t xml:space="preserve"> </w:t>
            </w:r>
            <w:r w:rsidRPr="00CB5B27">
              <w:rPr>
                <w:rFonts w:ascii="Georgia" w:hAnsi="Georgia"/>
                <w:b/>
                <w:sz w:val="28"/>
                <w:szCs w:val="28"/>
              </w:rPr>
              <w:t>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B5B27" w:rsidRPr="00CB5B27" w:rsidRDefault="00CB5B27">
            <w:pPr>
              <w:pStyle w:val="NoSpacing"/>
              <w:spacing w:line="276" w:lineRule="auto"/>
              <w:rPr>
                <w:rFonts w:ascii="Georgia" w:hAnsi="Georgia"/>
                <w:sz w:val="28"/>
                <w:szCs w:val="28"/>
              </w:rPr>
            </w:pPr>
            <w:r w:rsidRPr="00CB5B27">
              <w:rPr>
                <w:rFonts w:ascii="Georgia" w:hAnsi="Georgia"/>
                <w:sz w:val="28"/>
                <w:szCs w:val="28"/>
              </w:rPr>
              <w:t xml:space="preserve">Age: </w:t>
            </w:r>
            <w:r w:rsidRPr="00CB5B27">
              <w:rPr>
                <w:rFonts w:ascii="Georgia" w:hAnsi="Georgia"/>
                <w:b/>
                <w:sz w:val="28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B5B27" w:rsidRPr="00CB5B27" w:rsidRDefault="00CB5B27">
            <w:pPr>
              <w:pStyle w:val="NoSpacing"/>
              <w:spacing w:line="276" w:lineRule="auto"/>
              <w:rPr>
                <w:rFonts w:ascii="Georgia" w:hAnsi="Georgia"/>
                <w:sz w:val="28"/>
                <w:szCs w:val="28"/>
              </w:rPr>
            </w:pPr>
            <w:r w:rsidRPr="00CB5B27">
              <w:rPr>
                <w:rFonts w:ascii="Georgia" w:hAnsi="Georgia"/>
                <w:sz w:val="28"/>
                <w:szCs w:val="28"/>
              </w:rPr>
              <w:t>Sex:</w:t>
            </w:r>
            <w:r>
              <w:rPr>
                <w:rFonts w:ascii="Georgia" w:hAnsi="Georgia"/>
                <w:sz w:val="28"/>
                <w:szCs w:val="28"/>
              </w:rPr>
              <w:t xml:space="preserve"> </w:t>
            </w:r>
            <w:r w:rsidRPr="00CB5B27">
              <w:rPr>
                <w:rFonts w:ascii="Georgia" w:hAnsi="Georgia"/>
                <w:b/>
                <w:sz w:val="28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B5B27" w:rsidRPr="00CB5B27" w:rsidRDefault="00CB5B27">
            <w:pPr>
              <w:pStyle w:val="NoSpacing"/>
              <w:spacing w:line="276" w:lineRule="auto"/>
              <w:rPr>
                <w:rFonts w:ascii="Georgia" w:hAnsi="Georgia"/>
                <w:sz w:val="28"/>
                <w:szCs w:val="28"/>
              </w:rPr>
            </w:pPr>
            <w:r w:rsidRPr="00CB5B27">
              <w:rPr>
                <w:rFonts w:ascii="Georgia" w:hAnsi="Georgia"/>
                <w:sz w:val="28"/>
                <w:szCs w:val="28"/>
              </w:rPr>
              <w:t>Ref No:</w:t>
            </w:r>
            <w:r w:rsidRPr="00CB5B27">
              <w:rPr>
                <w:rFonts w:ascii="Georgia" w:hAnsi="Georgia"/>
                <w:b/>
                <w:sz w:val="28"/>
                <w:szCs w:val="28"/>
              </w:rPr>
              <w:t>0002</w:t>
            </w:r>
          </w:p>
        </w:tc>
      </w:tr>
      <w:tr w:rsidR="00CB5B27" w:rsidRPr="00CB5B27" w:rsidTr="00CB5B2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B5B27" w:rsidRPr="00CB5B27" w:rsidRDefault="00CB5B27">
            <w:pPr>
              <w:pStyle w:val="NoSpacing"/>
              <w:spacing w:line="276" w:lineRule="auto"/>
              <w:rPr>
                <w:rFonts w:ascii="Georgia" w:hAnsi="Georgia"/>
                <w:b/>
                <w:sz w:val="28"/>
                <w:szCs w:val="28"/>
              </w:rPr>
            </w:pPr>
            <w:r w:rsidRPr="00CB5B27">
              <w:rPr>
                <w:rFonts w:ascii="Georgia" w:hAnsi="Georgia"/>
                <w:sz w:val="28"/>
                <w:szCs w:val="28"/>
              </w:rPr>
              <w:t>Clinical Details:</w:t>
            </w:r>
            <w:r w:rsidRPr="00CB5B27">
              <w:rPr>
                <w:rFonts w:ascii="Georgia" w:hAnsi="Georgia"/>
                <w:b/>
                <w:sz w:val="28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B5B27" w:rsidRPr="00CB5B27" w:rsidRDefault="00CB5B27">
            <w:pPr>
              <w:pStyle w:val="NoSpacing"/>
              <w:spacing w:line="276" w:lineRule="auto"/>
              <w:rPr>
                <w:rFonts w:ascii="Georgia" w:hAnsi="Georgia"/>
                <w:b/>
                <w:sz w:val="28"/>
                <w:szCs w:val="28"/>
              </w:rPr>
            </w:pPr>
            <w:r w:rsidRPr="00CB5B27">
              <w:rPr>
                <w:rFonts w:ascii="Georgia" w:hAnsi="Georgia"/>
                <w:sz w:val="28"/>
                <w:szCs w:val="28"/>
              </w:rPr>
              <w:t>US</w:t>
            </w:r>
            <w:r w:rsidRPr="00CB5B27">
              <w:rPr>
                <w:rFonts w:ascii="Georgia" w:hAnsi="Georgia"/>
                <w:b/>
                <w:sz w:val="28"/>
                <w:szCs w:val="28"/>
              </w:rPr>
              <w:t>:02</w:t>
            </w:r>
          </w:p>
        </w:tc>
      </w:tr>
    </w:tbl>
    <w:p w:rsidR="00CB5B27" w:rsidRPr="00CB5B27" w:rsidRDefault="00CB5B27" w:rsidP="00CB5B27">
      <w:pPr>
        <w:pStyle w:val="NoSpacing"/>
        <w:rPr>
          <w:rFonts w:ascii="Georgia" w:hAnsi="Georgia"/>
          <w:bCs/>
          <w:i/>
          <w:iCs/>
          <w:sz w:val="28"/>
          <w:szCs w:val="28"/>
        </w:rPr>
      </w:pPr>
    </w:p>
    <w:p w:rsidR="00CB5B27" w:rsidRPr="00CB5B27" w:rsidRDefault="00DC3AC2" w:rsidP="00CB5B27">
      <w:pPr>
        <w:pStyle w:val="NoSpacing"/>
        <w:ind w:left="2880" w:firstLine="720"/>
        <w:rPr>
          <w:rFonts w:ascii="Georgia" w:hAnsi="Georgia"/>
          <w:b/>
          <w:bCs/>
          <w:iCs/>
          <w:sz w:val="28"/>
          <w:szCs w:val="28"/>
          <w:u w:val="single"/>
        </w:rPr>
      </w:pPr>
      <w:r>
        <w:rPr>
          <w:rFonts w:ascii="Georgia" w:hAnsi="Georgia"/>
          <w:b/>
          <w:bCs/>
          <w:iCs/>
          <w:sz w:val="28"/>
          <w:szCs w:val="28"/>
          <w:u w:val="single"/>
        </w:rPr>
        <w:t xml:space="preserve">USG </w:t>
      </w:r>
      <w:r w:rsidR="00CB5B27" w:rsidRPr="00CB5B27">
        <w:rPr>
          <w:rFonts w:ascii="Georgia" w:hAnsi="Georgia"/>
          <w:b/>
          <w:bCs/>
          <w:iCs/>
          <w:sz w:val="28"/>
          <w:szCs w:val="28"/>
          <w:u w:val="single"/>
        </w:rPr>
        <w:t>PELVIC</w:t>
      </w:r>
    </w:p>
    <w:p w:rsidR="00CB5B27" w:rsidRPr="00CB5B27" w:rsidRDefault="00CB5B27" w:rsidP="00CB5B27">
      <w:pPr>
        <w:pStyle w:val="NoSpacing"/>
        <w:rPr>
          <w:rFonts w:ascii="Georgia" w:hAnsi="Georgia"/>
          <w:b/>
          <w:bCs/>
          <w:iCs/>
          <w:sz w:val="28"/>
          <w:szCs w:val="28"/>
        </w:rPr>
      </w:pPr>
    </w:p>
    <w:p w:rsidR="00CB5B27" w:rsidRPr="00CB5B27" w:rsidRDefault="00CB5B27" w:rsidP="00CB5B27">
      <w:pPr>
        <w:pStyle w:val="NoSpacing"/>
        <w:rPr>
          <w:rFonts w:ascii="Georgia" w:hAnsi="Georgia"/>
          <w:bCs/>
          <w:iCs/>
          <w:sz w:val="28"/>
          <w:szCs w:val="28"/>
        </w:rPr>
      </w:pPr>
      <w:r w:rsidRPr="00CB5B27">
        <w:rPr>
          <w:rFonts w:ascii="Georgia" w:hAnsi="Georgia"/>
          <w:b/>
          <w:bCs/>
          <w:iCs/>
          <w:sz w:val="28"/>
          <w:szCs w:val="28"/>
          <w:u w:val="single"/>
        </w:rPr>
        <w:t>URINARY BLADDER:</w:t>
      </w:r>
      <w:r w:rsidRPr="00CB5B27">
        <w:rPr>
          <w:rFonts w:ascii="Georgia" w:hAnsi="Georgia"/>
          <w:bCs/>
          <w:iCs/>
          <w:sz w:val="28"/>
          <w:szCs w:val="28"/>
        </w:rPr>
        <w:t xml:space="preserve"> Uniformly filled, Normal outline. No stone. No mass. </w:t>
      </w:r>
    </w:p>
    <w:p w:rsidR="00CB5B27" w:rsidRPr="00CB5B27" w:rsidRDefault="00CB5B27" w:rsidP="00CB5B27">
      <w:pPr>
        <w:pStyle w:val="NoSpacing"/>
        <w:rPr>
          <w:rFonts w:ascii="Georgia" w:hAnsi="Georgia"/>
          <w:bCs/>
          <w:iCs/>
          <w:sz w:val="28"/>
          <w:szCs w:val="28"/>
        </w:rPr>
      </w:pPr>
    </w:p>
    <w:p w:rsidR="00CB5B27" w:rsidRPr="00CB5B27" w:rsidRDefault="00CB5B27" w:rsidP="00CB5B27">
      <w:pPr>
        <w:spacing w:after="0" w:line="240" w:lineRule="auto"/>
        <w:rPr>
          <w:rFonts w:ascii="Georgia" w:hAnsi="Georgia"/>
          <w:bCs/>
          <w:iCs/>
          <w:sz w:val="28"/>
          <w:szCs w:val="28"/>
        </w:rPr>
      </w:pPr>
      <w:r w:rsidRPr="00CB5B27">
        <w:rPr>
          <w:rFonts w:ascii="Georgia" w:hAnsi="Georgia"/>
          <w:b/>
          <w:bCs/>
          <w:iCs/>
          <w:sz w:val="28"/>
          <w:szCs w:val="28"/>
          <w:u w:val="single"/>
        </w:rPr>
        <w:t>UTERUS:</w:t>
      </w:r>
      <w:r w:rsidR="00794E08">
        <w:rPr>
          <w:rFonts w:ascii="Georgia" w:hAnsi="Georgia"/>
          <w:bCs/>
          <w:iCs/>
          <w:sz w:val="28"/>
          <w:szCs w:val="28"/>
        </w:rPr>
        <w:t xml:space="preserve"> The uterus is gravid and shows multiple</w:t>
      </w:r>
      <w:r>
        <w:rPr>
          <w:rFonts w:ascii="Georgia" w:eastAsia="Bell MT" w:hAnsi="Georgia" w:cs="Bell MT"/>
          <w:sz w:val="28"/>
          <w:szCs w:val="28"/>
        </w:rPr>
        <w:t xml:space="preserve"> intrauterine gestational sacs</w:t>
      </w:r>
      <w:r w:rsidRPr="00CB5B27">
        <w:rPr>
          <w:rFonts w:ascii="Georgia" w:eastAsia="Bell MT" w:hAnsi="Georgia" w:cs="Bell MT"/>
          <w:sz w:val="28"/>
          <w:szCs w:val="28"/>
        </w:rPr>
        <w:t>.</w:t>
      </w:r>
      <w:r w:rsidRPr="00CB5B27">
        <w:rPr>
          <w:rFonts w:ascii="Georgia" w:hAnsi="Georgia"/>
          <w:bCs/>
          <w:iCs/>
          <w:sz w:val="28"/>
          <w:szCs w:val="28"/>
        </w:rPr>
        <w:t xml:space="preserve"> </w:t>
      </w:r>
    </w:p>
    <w:p w:rsidR="00DC3AC2" w:rsidRDefault="00DC3AC2" w:rsidP="00CB5B27">
      <w:pPr>
        <w:spacing w:after="0" w:line="240" w:lineRule="auto"/>
        <w:rPr>
          <w:rFonts w:ascii="Georgia" w:hAnsi="Georgia"/>
          <w:b/>
          <w:bCs/>
          <w:i/>
          <w:iCs/>
          <w:sz w:val="28"/>
          <w:szCs w:val="28"/>
        </w:rPr>
      </w:pPr>
    </w:p>
    <w:p w:rsidR="00CB5B27" w:rsidRPr="00CB5B27" w:rsidRDefault="00CB5B27" w:rsidP="00CB5B27">
      <w:pPr>
        <w:spacing w:after="0" w:line="240" w:lineRule="auto"/>
        <w:rPr>
          <w:rFonts w:ascii="Georgia" w:hAnsi="Georgia"/>
          <w:b/>
          <w:bCs/>
          <w:i/>
          <w:iCs/>
          <w:sz w:val="28"/>
          <w:szCs w:val="28"/>
        </w:rPr>
      </w:pPr>
      <w:r w:rsidRPr="00CB5B27">
        <w:rPr>
          <w:rFonts w:ascii="Georgia" w:hAnsi="Georgia"/>
          <w:b/>
          <w:bCs/>
          <w:i/>
          <w:iCs/>
          <w:sz w:val="28"/>
          <w:szCs w:val="28"/>
        </w:rPr>
        <w:t xml:space="preserve">Twin 1: </w:t>
      </w:r>
    </w:p>
    <w:p w:rsidR="00CB5B27" w:rsidRPr="00CB5B27" w:rsidRDefault="00CB5B27" w:rsidP="00CB5B27">
      <w:pPr>
        <w:spacing w:after="0" w:line="240" w:lineRule="auto"/>
        <w:rPr>
          <w:rFonts w:ascii="Georgia" w:hAnsi="Georgia"/>
          <w:bCs/>
          <w:iCs/>
          <w:sz w:val="28"/>
          <w:szCs w:val="28"/>
        </w:rPr>
      </w:pPr>
      <w:r>
        <w:rPr>
          <w:rFonts w:ascii="Georgia" w:hAnsi="Georgia"/>
          <w:bCs/>
          <w:iCs/>
          <w:sz w:val="28"/>
          <w:szCs w:val="28"/>
        </w:rPr>
        <w:t xml:space="preserve"> GSD: 8</w:t>
      </w:r>
      <w:r w:rsidRPr="00CB5B27">
        <w:rPr>
          <w:rFonts w:ascii="Georgia" w:hAnsi="Georgia"/>
          <w:bCs/>
          <w:iCs/>
          <w:sz w:val="28"/>
          <w:szCs w:val="28"/>
        </w:rPr>
        <w:t xml:space="preserve">.8mm </w:t>
      </w:r>
    </w:p>
    <w:p w:rsidR="00CB5B27" w:rsidRPr="00CB5B27" w:rsidRDefault="00CB5B27" w:rsidP="00CB5B27">
      <w:pPr>
        <w:spacing w:after="0" w:line="240" w:lineRule="auto"/>
        <w:rPr>
          <w:rFonts w:ascii="Georgia" w:hAnsi="Georgia"/>
          <w:bCs/>
          <w:iCs/>
          <w:sz w:val="28"/>
          <w:szCs w:val="28"/>
        </w:rPr>
      </w:pPr>
      <w:r>
        <w:rPr>
          <w:rFonts w:ascii="Georgia" w:hAnsi="Georgia"/>
          <w:bCs/>
          <w:iCs/>
          <w:sz w:val="28"/>
          <w:szCs w:val="28"/>
        </w:rPr>
        <w:t xml:space="preserve"> GA: 5</w:t>
      </w:r>
      <w:r w:rsidRPr="00CB5B27">
        <w:rPr>
          <w:rFonts w:ascii="Georgia" w:hAnsi="Georgia"/>
          <w:bCs/>
          <w:iCs/>
          <w:sz w:val="28"/>
          <w:szCs w:val="28"/>
        </w:rPr>
        <w:t>weeks 4day</w:t>
      </w:r>
      <w:r w:rsidR="00794E08">
        <w:rPr>
          <w:rFonts w:ascii="Georgia" w:hAnsi="Georgia"/>
          <w:bCs/>
          <w:iCs/>
          <w:sz w:val="28"/>
          <w:szCs w:val="28"/>
        </w:rPr>
        <w:t>(</w:t>
      </w:r>
      <w:r w:rsidRPr="00CB5B27">
        <w:rPr>
          <w:rFonts w:ascii="Georgia" w:hAnsi="Georgia"/>
          <w:bCs/>
          <w:iCs/>
          <w:sz w:val="28"/>
          <w:szCs w:val="28"/>
        </w:rPr>
        <w:t>s</w:t>
      </w:r>
      <w:r w:rsidR="00794E08">
        <w:rPr>
          <w:rFonts w:ascii="Georgia" w:hAnsi="Georgia"/>
          <w:bCs/>
          <w:iCs/>
          <w:sz w:val="28"/>
          <w:szCs w:val="28"/>
        </w:rPr>
        <w:t>)</w:t>
      </w:r>
      <w:bookmarkStart w:id="0" w:name="_GoBack"/>
      <w:bookmarkEnd w:id="0"/>
    </w:p>
    <w:p w:rsidR="00CB5B27" w:rsidRPr="00CB5B27" w:rsidRDefault="00CB5B27" w:rsidP="00CB5B27">
      <w:pPr>
        <w:spacing w:after="0" w:line="240" w:lineRule="auto"/>
        <w:rPr>
          <w:rFonts w:ascii="Georgia" w:hAnsi="Georgia"/>
          <w:bCs/>
          <w:iCs/>
          <w:sz w:val="28"/>
          <w:szCs w:val="28"/>
        </w:rPr>
      </w:pPr>
      <w:r w:rsidRPr="00CB5B27">
        <w:rPr>
          <w:rFonts w:ascii="Georgia" w:hAnsi="Georgia"/>
          <w:bCs/>
          <w:iCs/>
          <w:sz w:val="28"/>
          <w:szCs w:val="28"/>
        </w:rPr>
        <w:t xml:space="preserve"> </w:t>
      </w:r>
      <w:r>
        <w:rPr>
          <w:rFonts w:ascii="Georgia" w:hAnsi="Georgia"/>
          <w:bCs/>
          <w:iCs/>
          <w:sz w:val="28"/>
          <w:szCs w:val="28"/>
        </w:rPr>
        <w:t xml:space="preserve"> </w:t>
      </w:r>
    </w:p>
    <w:p w:rsidR="00CB5B27" w:rsidRPr="00CB5B27" w:rsidRDefault="00CB5B27" w:rsidP="00CB5B27">
      <w:pPr>
        <w:spacing w:after="0" w:line="240" w:lineRule="auto"/>
        <w:rPr>
          <w:rFonts w:ascii="Georgia" w:hAnsi="Georgia"/>
          <w:b/>
          <w:bCs/>
          <w:i/>
          <w:iCs/>
          <w:sz w:val="28"/>
          <w:szCs w:val="28"/>
        </w:rPr>
      </w:pPr>
      <w:r w:rsidRPr="00CB5B27">
        <w:rPr>
          <w:rFonts w:ascii="Georgia" w:hAnsi="Georgia"/>
          <w:b/>
          <w:bCs/>
          <w:i/>
          <w:iCs/>
          <w:sz w:val="28"/>
          <w:szCs w:val="28"/>
        </w:rPr>
        <w:t>Twin 2:</w:t>
      </w:r>
    </w:p>
    <w:p w:rsidR="00CB5B27" w:rsidRPr="00CB5B27" w:rsidRDefault="00CB5B27" w:rsidP="00CB5B27">
      <w:pPr>
        <w:spacing w:after="0" w:line="240" w:lineRule="auto"/>
        <w:rPr>
          <w:rFonts w:ascii="Georgia" w:hAnsi="Georgia"/>
          <w:bCs/>
          <w:iCs/>
          <w:sz w:val="28"/>
          <w:szCs w:val="28"/>
        </w:rPr>
      </w:pPr>
      <w:r>
        <w:rPr>
          <w:rFonts w:ascii="Georgia" w:hAnsi="Georgia"/>
          <w:bCs/>
          <w:iCs/>
          <w:sz w:val="28"/>
          <w:szCs w:val="28"/>
        </w:rPr>
        <w:t xml:space="preserve"> GSD: 7</w:t>
      </w:r>
      <w:r w:rsidRPr="00CB5B27">
        <w:rPr>
          <w:rFonts w:ascii="Georgia" w:hAnsi="Georgia"/>
          <w:bCs/>
          <w:iCs/>
          <w:sz w:val="28"/>
          <w:szCs w:val="28"/>
        </w:rPr>
        <w:t xml:space="preserve">.3mm </w:t>
      </w:r>
    </w:p>
    <w:p w:rsidR="00CB5B27" w:rsidRPr="00CB5B27" w:rsidRDefault="00CB5B27" w:rsidP="00CB5B27">
      <w:pPr>
        <w:spacing w:after="0" w:line="240" w:lineRule="auto"/>
        <w:rPr>
          <w:rFonts w:ascii="Georgia" w:hAnsi="Georgia"/>
          <w:bCs/>
          <w:iCs/>
          <w:sz w:val="28"/>
          <w:szCs w:val="28"/>
        </w:rPr>
      </w:pPr>
      <w:r>
        <w:rPr>
          <w:rFonts w:ascii="Georgia" w:hAnsi="Georgia"/>
          <w:bCs/>
          <w:iCs/>
          <w:sz w:val="28"/>
          <w:szCs w:val="28"/>
        </w:rPr>
        <w:t xml:space="preserve"> GA: 5</w:t>
      </w:r>
      <w:r w:rsidRPr="00CB5B27">
        <w:rPr>
          <w:rFonts w:ascii="Georgia" w:hAnsi="Georgia"/>
          <w:bCs/>
          <w:iCs/>
          <w:sz w:val="28"/>
          <w:szCs w:val="28"/>
        </w:rPr>
        <w:t>weeks 4day</w:t>
      </w:r>
      <w:r w:rsidR="00794E08">
        <w:rPr>
          <w:rFonts w:ascii="Georgia" w:hAnsi="Georgia"/>
          <w:bCs/>
          <w:iCs/>
          <w:sz w:val="28"/>
          <w:szCs w:val="28"/>
        </w:rPr>
        <w:t>(</w:t>
      </w:r>
      <w:r w:rsidRPr="00CB5B27">
        <w:rPr>
          <w:rFonts w:ascii="Georgia" w:hAnsi="Georgia"/>
          <w:bCs/>
          <w:iCs/>
          <w:sz w:val="28"/>
          <w:szCs w:val="28"/>
        </w:rPr>
        <w:t>s</w:t>
      </w:r>
      <w:r w:rsidR="00794E08">
        <w:rPr>
          <w:rFonts w:ascii="Georgia" w:hAnsi="Georgia"/>
          <w:bCs/>
          <w:iCs/>
          <w:sz w:val="28"/>
          <w:szCs w:val="28"/>
        </w:rPr>
        <w:t>)</w:t>
      </w:r>
    </w:p>
    <w:p w:rsidR="00CB5B27" w:rsidRDefault="00CB5B27" w:rsidP="00CB5B27">
      <w:pPr>
        <w:spacing w:after="0" w:line="240" w:lineRule="auto"/>
        <w:rPr>
          <w:rFonts w:ascii="Georgia" w:hAnsi="Georgia"/>
          <w:bCs/>
          <w:iCs/>
          <w:sz w:val="28"/>
          <w:szCs w:val="28"/>
        </w:rPr>
      </w:pPr>
    </w:p>
    <w:p w:rsidR="00CB5B27" w:rsidRPr="00CB5B27" w:rsidRDefault="00CB5B27" w:rsidP="00CB5B27">
      <w:pPr>
        <w:spacing w:after="0" w:line="240" w:lineRule="auto"/>
        <w:rPr>
          <w:rFonts w:ascii="Georgia" w:eastAsia="Bell MT" w:hAnsi="Georgia" w:cs="Bell MT"/>
          <w:b/>
          <w:i/>
          <w:sz w:val="28"/>
          <w:szCs w:val="28"/>
        </w:rPr>
      </w:pPr>
      <w:r w:rsidRPr="00CB5B27">
        <w:rPr>
          <w:rFonts w:ascii="Georgia" w:hAnsi="Georgia"/>
          <w:bCs/>
          <w:iCs/>
          <w:sz w:val="28"/>
          <w:szCs w:val="28"/>
        </w:rPr>
        <w:t xml:space="preserve"> </w:t>
      </w:r>
      <w:r>
        <w:rPr>
          <w:rFonts w:ascii="Georgia" w:hAnsi="Georgia"/>
          <w:b/>
          <w:bCs/>
          <w:iCs/>
          <w:sz w:val="28"/>
          <w:szCs w:val="28"/>
        </w:rPr>
        <w:t>EDD: 03/05/2023</w:t>
      </w:r>
      <w:r w:rsidRPr="00CB5B27">
        <w:rPr>
          <w:rFonts w:ascii="Georgia" w:hAnsi="Georgia"/>
          <w:b/>
          <w:bCs/>
          <w:iCs/>
          <w:sz w:val="28"/>
          <w:szCs w:val="28"/>
        </w:rPr>
        <w:t xml:space="preserve"> (±2weeks) </w:t>
      </w:r>
    </w:p>
    <w:p w:rsidR="00CB5B27" w:rsidRPr="00CB5B27" w:rsidRDefault="00CB5B27" w:rsidP="00CB5B27">
      <w:pPr>
        <w:pStyle w:val="NoSpacing"/>
        <w:ind w:firstLine="720"/>
        <w:rPr>
          <w:rFonts w:ascii="Georgia" w:hAnsi="Georgia"/>
          <w:bCs/>
          <w:iCs/>
          <w:sz w:val="28"/>
          <w:szCs w:val="28"/>
        </w:rPr>
      </w:pPr>
    </w:p>
    <w:p w:rsidR="00CB5B27" w:rsidRPr="00CB5B27" w:rsidRDefault="00CB5B27" w:rsidP="00CB5B27">
      <w:pPr>
        <w:pStyle w:val="NoSpacing"/>
        <w:rPr>
          <w:rFonts w:ascii="Georgia" w:hAnsi="Georgia"/>
          <w:bCs/>
          <w:iCs/>
          <w:sz w:val="28"/>
          <w:szCs w:val="28"/>
        </w:rPr>
      </w:pPr>
      <w:r w:rsidRPr="00CB5B27">
        <w:rPr>
          <w:rFonts w:ascii="Georgia" w:hAnsi="Georgia"/>
          <w:b/>
          <w:bCs/>
          <w:iCs/>
          <w:sz w:val="28"/>
          <w:szCs w:val="28"/>
          <w:u w:val="single"/>
        </w:rPr>
        <w:t>CUL-DE-SAC:</w:t>
      </w:r>
      <w:r w:rsidRPr="00CB5B27">
        <w:rPr>
          <w:rFonts w:ascii="Georgia" w:hAnsi="Georgia"/>
          <w:bCs/>
          <w:iCs/>
          <w:sz w:val="28"/>
          <w:szCs w:val="28"/>
        </w:rPr>
        <w:t xml:space="preserve"> No sonographic abnormalities detected in anterior and posterior cul-de-sac. </w:t>
      </w:r>
    </w:p>
    <w:p w:rsidR="00CB5B27" w:rsidRPr="00CB5B27" w:rsidRDefault="00CB5B27" w:rsidP="00CB5B27">
      <w:pPr>
        <w:pStyle w:val="NoSpacing"/>
        <w:ind w:firstLine="720"/>
        <w:rPr>
          <w:rFonts w:ascii="Georgia" w:hAnsi="Georgia"/>
          <w:bCs/>
          <w:iCs/>
          <w:sz w:val="28"/>
          <w:szCs w:val="28"/>
        </w:rPr>
      </w:pPr>
    </w:p>
    <w:p w:rsidR="00CB5B27" w:rsidRPr="00CB5B27" w:rsidRDefault="00CB5B27" w:rsidP="00CB5B27">
      <w:pPr>
        <w:pStyle w:val="NoSpacing"/>
        <w:rPr>
          <w:rFonts w:ascii="Georgia" w:hAnsi="Georgia"/>
          <w:bCs/>
          <w:iCs/>
          <w:sz w:val="28"/>
          <w:szCs w:val="28"/>
        </w:rPr>
      </w:pPr>
      <w:r w:rsidRPr="00CB5B27">
        <w:rPr>
          <w:rFonts w:ascii="Georgia" w:hAnsi="Georgia"/>
          <w:b/>
          <w:bCs/>
          <w:iCs/>
          <w:sz w:val="28"/>
          <w:szCs w:val="28"/>
          <w:u w:val="single"/>
        </w:rPr>
        <w:t>CONCLUSION:</w:t>
      </w:r>
      <w:r>
        <w:rPr>
          <w:rFonts w:ascii="Georgia" w:hAnsi="Georgia"/>
          <w:bCs/>
          <w:iCs/>
          <w:sz w:val="28"/>
          <w:szCs w:val="28"/>
        </w:rPr>
        <w:t xml:space="preserve"> Normal</w:t>
      </w:r>
      <w:r w:rsidRPr="00CB5B27">
        <w:rPr>
          <w:rFonts w:ascii="Georgia" w:hAnsi="Georgia"/>
          <w:bCs/>
          <w:iCs/>
          <w:sz w:val="28"/>
          <w:szCs w:val="28"/>
        </w:rPr>
        <w:t xml:space="preserve"> twin Gestation.</w:t>
      </w:r>
    </w:p>
    <w:p w:rsidR="00CB5B27" w:rsidRPr="00CB5B27" w:rsidRDefault="00CB5B27" w:rsidP="00CB5B27">
      <w:pPr>
        <w:pStyle w:val="NoSpacing"/>
        <w:rPr>
          <w:rFonts w:ascii="Georgia" w:hAnsi="Georgia"/>
          <w:bCs/>
          <w:iCs/>
          <w:sz w:val="28"/>
          <w:szCs w:val="28"/>
        </w:rPr>
      </w:pPr>
    </w:p>
    <w:p w:rsidR="00CB5B27" w:rsidRPr="00CB5B27" w:rsidRDefault="00CB5B27" w:rsidP="00CB5B27">
      <w:pPr>
        <w:pStyle w:val="NoSpacing"/>
        <w:rPr>
          <w:rFonts w:ascii="Georgia" w:hAnsi="Georgia"/>
          <w:bCs/>
          <w:iCs/>
          <w:sz w:val="28"/>
          <w:szCs w:val="28"/>
        </w:rPr>
      </w:pPr>
    </w:p>
    <w:p w:rsidR="00CB5B27" w:rsidRPr="00CB5B27" w:rsidRDefault="00CB5B27" w:rsidP="00CB5B27">
      <w:pPr>
        <w:pStyle w:val="NoSpacing"/>
        <w:ind w:firstLine="720"/>
        <w:rPr>
          <w:rFonts w:ascii="Georgia" w:hAnsi="Georgia"/>
          <w:bCs/>
          <w:iCs/>
          <w:sz w:val="28"/>
          <w:szCs w:val="28"/>
          <w:u w:val="single"/>
        </w:rPr>
      </w:pPr>
      <w:r w:rsidRPr="00CB5B27">
        <w:rPr>
          <w:rFonts w:ascii="Georgia" w:hAnsi="Georgia"/>
          <w:bCs/>
          <w:iCs/>
          <w:sz w:val="28"/>
          <w:szCs w:val="28"/>
          <w:u w:val="single"/>
        </w:rPr>
        <w:t xml:space="preserve">                                                                       </w:t>
      </w:r>
    </w:p>
    <w:p w:rsidR="00CB5B27" w:rsidRPr="00CB5B27" w:rsidRDefault="00CB5B27" w:rsidP="00DC3AC2">
      <w:pPr>
        <w:pStyle w:val="NoSpacing"/>
        <w:rPr>
          <w:rFonts w:ascii="Georgia" w:hAnsi="Georgia"/>
          <w:bCs/>
          <w:iCs/>
          <w:sz w:val="28"/>
          <w:szCs w:val="28"/>
        </w:rPr>
      </w:pPr>
      <w:r w:rsidRPr="00CB5B27">
        <w:rPr>
          <w:rFonts w:ascii="Georgia" w:hAnsi="Georgia"/>
          <w:bCs/>
          <w:iCs/>
          <w:sz w:val="28"/>
          <w:szCs w:val="28"/>
        </w:rPr>
        <w:t xml:space="preserve">                                                                           </w:t>
      </w:r>
      <w:r>
        <w:rPr>
          <w:rFonts w:ascii="Georgia" w:hAnsi="Georgia"/>
          <w:bCs/>
          <w:iCs/>
          <w:sz w:val="28"/>
          <w:szCs w:val="28"/>
        </w:rPr>
        <w:t xml:space="preserve">        </w:t>
      </w:r>
      <w:r w:rsidR="00DC3AC2">
        <w:rPr>
          <w:rFonts w:ascii="Georgia" w:hAnsi="Georgia"/>
          <w:bCs/>
          <w:iCs/>
          <w:sz w:val="28"/>
          <w:szCs w:val="28"/>
        </w:rPr>
        <w:t xml:space="preserve">          </w:t>
      </w:r>
      <w:r w:rsidRPr="00CB5B27">
        <w:rPr>
          <w:rFonts w:ascii="Georgia" w:hAnsi="Georgia"/>
          <w:bCs/>
          <w:iCs/>
          <w:sz w:val="28"/>
          <w:szCs w:val="28"/>
        </w:rPr>
        <w:t>Ultrasound Specialist</w:t>
      </w:r>
      <w:r>
        <w:rPr>
          <w:rFonts w:ascii="Georgia" w:hAnsi="Georgia"/>
          <w:bCs/>
          <w:iCs/>
          <w:sz w:val="28"/>
          <w:szCs w:val="28"/>
        </w:rPr>
        <w:t>.</w:t>
      </w:r>
      <w:r w:rsidRPr="00CB5B27">
        <w:rPr>
          <w:rFonts w:ascii="Georgia" w:hAnsi="Georgia"/>
          <w:bCs/>
          <w:iCs/>
          <w:sz w:val="28"/>
          <w:szCs w:val="28"/>
        </w:rPr>
        <w:t xml:space="preserve"> </w:t>
      </w:r>
    </w:p>
    <w:p w:rsidR="008B3343" w:rsidRPr="00CB5B27" w:rsidRDefault="00794E08">
      <w:pPr>
        <w:rPr>
          <w:sz w:val="28"/>
          <w:szCs w:val="28"/>
        </w:rPr>
      </w:pPr>
    </w:p>
    <w:sectPr w:rsidR="008B3343" w:rsidRPr="00CB5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B27"/>
    <w:rsid w:val="002914B2"/>
    <w:rsid w:val="00794E08"/>
    <w:rsid w:val="00995E04"/>
    <w:rsid w:val="00CB5B27"/>
    <w:rsid w:val="00DC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B27"/>
    <w:pPr>
      <w:spacing w:after="180" w:line="273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CB5B27"/>
  </w:style>
  <w:style w:type="paragraph" w:styleId="NoSpacing">
    <w:name w:val="No Spacing"/>
    <w:link w:val="NoSpacingChar"/>
    <w:uiPriority w:val="1"/>
    <w:qFormat/>
    <w:rsid w:val="00CB5B2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5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B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B27"/>
    <w:pPr>
      <w:spacing w:after="180" w:line="273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CB5B27"/>
  </w:style>
  <w:style w:type="paragraph" w:styleId="NoSpacing">
    <w:name w:val="No Spacing"/>
    <w:link w:val="NoSpacingChar"/>
    <w:uiPriority w:val="1"/>
    <w:qFormat/>
    <w:rsid w:val="00CB5B2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5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B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08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2022-10-13T19:06:00Z</dcterms:created>
  <dcterms:modified xsi:type="dcterms:W3CDTF">2022-10-27T15:00:00Z</dcterms:modified>
</cp:coreProperties>
</file>