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1D966A" w14:textId="33CC0E5C" w:rsidR="00745E63" w:rsidRPr="001839B0" w:rsidRDefault="00745E63" w:rsidP="00745E63">
      <w:pPr>
        <w:jc w:val="both"/>
        <w:rPr>
          <w:b/>
          <w:bCs/>
        </w:rPr>
      </w:pPr>
      <w:proofErr w:type="spellStart"/>
      <w:r w:rsidRPr="001839B0">
        <w:rPr>
          <w:b/>
          <w:bCs/>
        </w:rPr>
        <w:t>Tugas</w:t>
      </w:r>
      <w:proofErr w:type="spellEnd"/>
      <w:r w:rsidRPr="001839B0">
        <w:rPr>
          <w:b/>
          <w:bCs/>
        </w:rPr>
        <w:t xml:space="preserve"> </w:t>
      </w:r>
      <w:r>
        <w:rPr>
          <w:b/>
          <w:bCs/>
        </w:rPr>
        <w:t>1</w:t>
      </w:r>
      <w:r w:rsidR="00E32BCD">
        <w:rPr>
          <w:b/>
          <w:bCs/>
        </w:rPr>
        <w:t>4</w:t>
      </w:r>
      <w:r w:rsidRPr="001839B0">
        <w:rPr>
          <w:b/>
          <w:bCs/>
        </w:rPr>
        <w:t xml:space="preserve">: </w:t>
      </w:r>
      <w:proofErr w:type="spellStart"/>
      <w:r w:rsidR="00E32BCD">
        <w:rPr>
          <w:b/>
          <w:bCs/>
        </w:rPr>
        <w:t>Konflik</w:t>
      </w:r>
      <w:proofErr w:type="spellEnd"/>
      <w:r w:rsidR="00E32BCD">
        <w:rPr>
          <w:b/>
          <w:bCs/>
        </w:rPr>
        <w:t xml:space="preserve"> Pada Git</w:t>
      </w:r>
    </w:p>
    <w:p w14:paraId="462055FF" w14:textId="77777777" w:rsidR="00745E63" w:rsidRDefault="00745E63" w:rsidP="00745E63">
      <w:pPr>
        <w:jc w:val="both"/>
      </w:pPr>
      <w:r w:rsidRPr="001839B0">
        <w:t>NodeJS Backend Development with Xpress (Batch 62)</w:t>
      </w:r>
    </w:p>
    <w:p w14:paraId="618FEA48" w14:textId="77777777" w:rsidR="00745E63" w:rsidRDefault="00745E63" w:rsidP="00745E63">
      <w:pPr>
        <w:jc w:val="both"/>
      </w:pPr>
      <w:r>
        <w:t>Nama: Amanatulhay Pribadi</w:t>
      </w:r>
    </w:p>
    <w:p w14:paraId="691BB368" w14:textId="77777777" w:rsidR="00745E63" w:rsidRDefault="00745E63" w:rsidP="00745E63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942F85" wp14:editId="10EFC5E1">
                <wp:simplePos x="0" y="0"/>
                <wp:positionH relativeFrom="column">
                  <wp:posOffset>-4763</wp:posOffset>
                </wp:positionH>
                <wp:positionV relativeFrom="paragraph">
                  <wp:posOffset>43498</wp:posOffset>
                </wp:positionV>
                <wp:extent cx="5686425" cy="0"/>
                <wp:effectExtent l="0" t="0" r="0" b="0"/>
                <wp:wrapNone/>
                <wp:docPr id="179109059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6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A041D5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pt,3.45pt" to="447.35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</w:p>
    <w:p w14:paraId="7FC6DB01" w14:textId="598703EE" w:rsidR="00103286" w:rsidRDefault="00745E63" w:rsidP="00745E63">
      <w:pPr>
        <w:jc w:val="both"/>
        <w:rPr>
          <w:b/>
          <w:bCs/>
        </w:rPr>
      </w:pPr>
      <w:r w:rsidRPr="005D6B4E">
        <w:rPr>
          <w:b/>
          <w:bCs/>
        </w:rPr>
        <w:t>Latihan</w:t>
      </w:r>
    </w:p>
    <w:p w14:paraId="2EA5158E" w14:textId="77777777" w:rsidR="00DA6692" w:rsidRDefault="00DA6692"/>
    <w:p w14:paraId="36741A46" w14:textId="63C599AB" w:rsidR="00745E63" w:rsidRDefault="00745E63">
      <w:r>
        <w:t xml:space="preserve">Saat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, </w:t>
      </w:r>
      <w:proofErr w:type="spellStart"/>
      <w:r>
        <w:t>ditemui</w:t>
      </w:r>
      <w:proofErr w:type="spellEnd"/>
      <w:r>
        <w:t xml:space="preserve"> </w:t>
      </w:r>
      <w:proofErr w:type="spellStart"/>
      <w:r>
        <w:t>konflik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merge:</w:t>
      </w:r>
    </w:p>
    <w:p w14:paraId="7BD7078E" w14:textId="2DE49D52" w:rsidR="009630BA" w:rsidRDefault="009630BA">
      <w:r>
        <w:rPr>
          <w:noProof/>
        </w:rPr>
        <w:drawing>
          <wp:inline distT="0" distB="0" distL="0" distR="0" wp14:anchorId="4ECAC99C" wp14:editId="24526BB6">
            <wp:extent cx="5374334" cy="3388037"/>
            <wp:effectExtent l="0" t="0" r="0" b="3175"/>
            <wp:docPr id="320915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19" t="777" r="25118" b="24415"/>
                    <a:stretch/>
                  </pic:blipFill>
                  <pic:spPr bwMode="auto">
                    <a:xfrm>
                      <a:off x="0" y="0"/>
                      <a:ext cx="5384444" cy="3394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A5AE3D" w14:textId="77777777" w:rsidR="00D82B0F" w:rsidRDefault="00D82B0F"/>
    <w:p w14:paraId="5559E0B4" w14:textId="2593B06A" w:rsidR="009630BA" w:rsidRDefault="00745E63">
      <w:proofErr w:type="spellStart"/>
      <w:r>
        <w:t>Setelah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penyelesaian</w:t>
      </w:r>
      <w:proofErr w:type="spellEnd"/>
      <w:r>
        <w:t xml:space="preserve"> (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menggabungkan</w:t>
      </w:r>
      <w:proofErr w:type="spellEnd"/>
      <w:r>
        <w:t xml:space="preserve"> </w:t>
      </w:r>
      <w:proofErr w:type="spellStart"/>
      <w:r>
        <w:t>keduanya</w:t>
      </w:r>
      <w:proofErr w:type="spellEnd"/>
      <w:r>
        <w:t xml:space="preserve">), add, commit dan push. Check </w:t>
      </w:r>
      <w:proofErr w:type="spellStart"/>
      <w:r>
        <w:t>kembali</w:t>
      </w:r>
      <w:proofErr w:type="spellEnd"/>
      <w:r>
        <w:t xml:space="preserve"> git log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memeriksa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>:</w:t>
      </w:r>
    </w:p>
    <w:p w14:paraId="62991008" w14:textId="3DCAE692" w:rsidR="00E32BCD" w:rsidRDefault="009630BA">
      <w:r w:rsidRPr="009630BA">
        <w:rPr>
          <w:noProof/>
        </w:rPr>
        <w:drawing>
          <wp:inline distT="0" distB="0" distL="0" distR="0" wp14:anchorId="10242817" wp14:editId="4B701FE7">
            <wp:extent cx="4301872" cy="620812"/>
            <wp:effectExtent l="0" t="0" r="3810" b="8255"/>
            <wp:docPr id="1903576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5763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4684" cy="62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C4270" w14:textId="77777777" w:rsidR="00E32BCD" w:rsidRDefault="00E32BCD">
      <w:r>
        <w:br w:type="page"/>
      </w:r>
    </w:p>
    <w:p w14:paraId="2B7A7167" w14:textId="77777777" w:rsidR="00E32BCD" w:rsidRPr="001839B0" w:rsidRDefault="00E32BCD" w:rsidP="00E32BCD">
      <w:pPr>
        <w:jc w:val="both"/>
        <w:rPr>
          <w:b/>
          <w:bCs/>
        </w:rPr>
      </w:pPr>
      <w:proofErr w:type="spellStart"/>
      <w:r w:rsidRPr="001839B0">
        <w:rPr>
          <w:b/>
          <w:bCs/>
        </w:rPr>
        <w:lastRenderedPageBreak/>
        <w:t>Tugas</w:t>
      </w:r>
      <w:proofErr w:type="spellEnd"/>
      <w:r w:rsidRPr="001839B0">
        <w:rPr>
          <w:b/>
          <w:bCs/>
        </w:rPr>
        <w:t xml:space="preserve"> </w:t>
      </w:r>
      <w:r>
        <w:rPr>
          <w:b/>
          <w:bCs/>
        </w:rPr>
        <w:t>14</w:t>
      </w:r>
      <w:r w:rsidRPr="001839B0">
        <w:rPr>
          <w:b/>
          <w:bCs/>
        </w:rPr>
        <w:t xml:space="preserve">: </w:t>
      </w:r>
      <w:proofErr w:type="spellStart"/>
      <w:r>
        <w:rPr>
          <w:b/>
          <w:bCs/>
        </w:rPr>
        <w:t>Konflik</w:t>
      </w:r>
      <w:proofErr w:type="spellEnd"/>
      <w:r>
        <w:rPr>
          <w:b/>
          <w:bCs/>
        </w:rPr>
        <w:t xml:space="preserve"> Pada Git</w:t>
      </w:r>
    </w:p>
    <w:p w14:paraId="59EF4FF0" w14:textId="77777777" w:rsidR="00E32BCD" w:rsidRDefault="00E32BCD" w:rsidP="00E32BCD">
      <w:pPr>
        <w:jc w:val="both"/>
      </w:pPr>
      <w:r w:rsidRPr="001839B0">
        <w:t>NodeJS Backend Development with Xpress (Batch 62)</w:t>
      </w:r>
    </w:p>
    <w:p w14:paraId="4CDA7E8E" w14:textId="77777777" w:rsidR="00E32BCD" w:rsidRDefault="00E32BCD" w:rsidP="00E32BCD">
      <w:pPr>
        <w:jc w:val="both"/>
      </w:pPr>
      <w:r>
        <w:t>Nama: Amanatulhay Pribadi</w:t>
      </w:r>
    </w:p>
    <w:p w14:paraId="7535FBA7" w14:textId="77777777" w:rsidR="00E32BCD" w:rsidRDefault="00E32BCD" w:rsidP="00E32BCD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9968EF" wp14:editId="125B7F7B">
                <wp:simplePos x="0" y="0"/>
                <wp:positionH relativeFrom="column">
                  <wp:posOffset>-4763</wp:posOffset>
                </wp:positionH>
                <wp:positionV relativeFrom="paragraph">
                  <wp:posOffset>43498</wp:posOffset>
                </wp:positionV>
                <wp:extent cx="5686425" cy="0"/>
                <wp:effectExtent l="0" t="0" r="0" b="0"/>
                <wp:wrapNone/>
                <wp:docPr id="94670210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6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1F3C4F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pt,3.45pt" to="447.35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</w:p>
    <w:p w14:paraId="793CF1BC" w14:textId="213BF4ED" w:rsidR="008E72B2" w:rsidRPr="008E72B2" w:rsidRDefault="008E72B2" w:rsidP="008E72B2">
      <w:pPr>
        <w:jc w:val="both"/>
        <w:rPr>
          <w:b/>
          <w:bCs/>
        </w:rPr>
      </w:pPr>
      <w:r w:rsidRPr="008E72B2">
        <w:rPr>
          <w:b/>
          <w:bCs/>
        </w:rPr>
        <w:t>Soal Essay</w:t>
      </w:r>
    </w:p>
    <w:p w14:paraId="6EA4C8F9" w14:textId="051A0506" w:rsidR="008E72B2" w:rsidRPr="008E72B2" w:rsidRDefault="008E72B2" w:rsidP="00455626">
      <w:pPr>
        <w:pStyle w:val="ListParagraph"/>
        <w:numPr>
          <w:ilvl w:val="0"/>
          <w:numId w:val="1"/>
        </w:numPr>
        <w:ind w:left="426"/>
        <w:jc w:val="both"/>
      </w:pPr>
      <w:proofErr w:type="spellStart"/>
      <w:r w:rsidRPr="008E72B2">
        <w:t>Bagaimana</w:t>
      </w:r>
      <w:proofErr w:type="spellEnd"/>
      <w:r w:rsidRPr="008E72B2">
        <w:t xml:space="preserve"> Anda </w:t>
      </w:r>
      <w:proofErr w:type="spellStart"/>
      <w:r w:rsidRPr="008E72B2">
        <w:t>akan</w:t>
      </w:r>
      <w:proofErr w:type="spellEnd"/>
      <w:r w:rsidRPr="008E72B2">
        <w:t xml:space="preserve"> </w:t>
      </w:r>
      <w:proofErr w:type="spellStart"/>
      <w:r w:rsidRPr="008E72B2">
        <w:t>mengatur</w:t>
      </w:r>
      <w:proofErr w:type="spellEnd"/>
      <w:r w:rsidRPr="008E72B2">
        <w:t xml:space="preserve"> branching </w:t>
      </w:r>
      <w:proofErr w:type="spellStart"/>
      <w:r w:rsidRPr="008E72B2">
        <w:t>untuk</w:t>
      </w:r>
      <w:proofErr w:type="spellEnd"/>
      <w:r w:rsidRPr="008E72B2">
        <w:t xml:space="preserve"> </w:t>
      </w:r>
      <w:proofErr w:type="spellStart"/>
      <w:r w:rsidRPr="008E72B2">
        <w:t>fitur-fitur</w:t>
      </w:r>
      <w:proofErr w:type="spellEnd"/>
      <w:r w:rsidRPr="008E72B2">
        <w:t xml:space="preserve"> yang </w:t>
      </w:r>
      <w:proofErr w:type="spellStart"/>
      <w:r w:rsidRPr="008E72B2">
        <w:t>berbeda</w:t>
      </w:r>
      <w:proofErr w:type="spellEnd"/>
      <w:r w:rsidRPr="008E72B2">
        <w:t xml:space="preserve"> </w:t>
      </w:r>
      <w:proofErr w:type="spellStart"/>
      <w:r w:rsidRPr="008E72B2">
        <w:t>seperti</w:t>
      </w:r>
      <w:proofErr w:type="spellEnd"/>
      <w:r w:rsidRPr="008E72B2">
        <w:t xml:space="preserve"> </w:t>
      </w:r>
      <w:proofErr w:type="spellStart"/>
      <w:r w:rsidRPr="008E72B2">
        <w:t>autentikasi</w:t>
      </w:r>
      <w:proofErr w:type="spellEnd"/>
      <w:r w:rsidRPr="008E72B2">
        <w:t xml:space="preserve"> </w:t>
      </w:r>
      <w:proofErr w:type="spellStart"/>
      <w:r w:rsidRPr="008E72B2">
        <w:t>pengguna</w:t>
      </w:r>
      <w:proofErr w:type="spellEnd"/>
      <w:r w:rsidRPr="008E72B2">
        <w:t xml:space="preserve">, </w:t>
      </w:r>
      <w:proofErr w:type="spellStart"/>
      <w:r w:rsidRPr="008E72B2">
        <w:t>manajemen</w:t>
      </w:r>
      <w:proofErr w:type="spellEnd"/>
      <w:r w:rsidRPr="008E72B2">
        <w:t xml:space="preserve"> </w:t>
      </w:r>
      <w:proofErr w:type="spellStart"/>
      <w:r w:rsidRPr="008E72B2">
        <w:t>produk</w:t>
      </w:r>
      <w:proofErr w:type="spellEnd"/>
      <w:r w:rsidRPr="008E72B2">
        <w:t xml:space="preserve">, dan </w:t>
      </w:r>
      <w:proofErr w:type="spellStart"/>
      <w:r w:rsidRPr="008E72B2">
        <w:t>pemrosesan</w:t>
      </w:r>
      <w:proofErr w:type="spellEnd"/>
      <w:r w:rsidRPr="008E72B2">
        <w:t xml:space="preserve"> </w:t>
      </w:r>
      <w:proofErr w:type="spellStart"/>
      <w:r w:rsidRPr="008E72B2">
        <w:t>pesanan</w:t>
      </w:r>
      <w:proofErr w:type="spellEnd"/>
      <w:r w:rsidRPr="008E72B2">
        <w:t xml:space="preserve">? </w:t>
      </w:r>
      <w:proofErr w:type="spellStart"/>
      <w:r w:rsidRPr="008E72B2">
        <w:t>Jelaskan</w:t>
      </w:r>
      <w:proofErr w:type="spellEnd"/>
      <w:r w:rsidRPr="008E72B2">
        <w:t xml:space="preserve"> strategi branching yang </w:t>
      </w:r>
      <w:proofErr w:type="spellStart"/>
      <w:r w:rsidRPr="008E72B2">
        <w:t>akan</w:t>
      </w:r>
      <w:proofErr w:type="spellEnd"/>
      <w:r w:rsidRPr="008E72B2">
        <w:t xml:space="preserve"> Anda </w:t>
      </w:r>
      <w:proofErr w:type="spellStart"/>
      <w:r w:rsidRPr="008E72B2">
        <w:t>gunakan</w:t>
      </w:r>
      <w:proofErr w:type="spellEnd"/>
      <w:r w:rsidRPr="008E72B2">
        <w:t xml:space="preserve"> dan </w:t>
      </w:r>
      <w:proofErr w:type="spellStart"/>
      <w:r w:rsidRPr="008E72B2">
        <w:t>bagaimana</w:t>
      </w:r>
      <w:proofErr w:type="spellEnd"/>
      <w:r w:rsidRPr="008E72B2">
        <w:t xml:space="preserve"> Anda </w:t>
      </w:r>
      <w:proofErr w:type="spellStart"/>
      <w:r w:rsidRPr="008E72B2">
        <w:t>akan</w:t>
      </w:r>
      <w:proofErr w:type="spellEnd"/>
      <w:r w:rsidRPr="008E72B2">
        <w:t xml:space="preserve"> </w:t>
      </w:r>
      <w:proofErr w:type="spellStart"/>
      <w:r w:rsidRPr="008E72B2">
        <w:t>memastikan</w:t>
      </w:r>
      <w:proofErr w:type="spellEnd"/>
      <w:r w:rsidRPr="008E72B2">
        <w:t xml:space="preserve"> </w:t>
      </w:r>
      <w:proofErr w:type="spellStart"/>
      <w:r w:rsidRPr="008E72B2">
        <w:t>bahwa</w:t>
      </w:r>
      <w:proofErr w:type="spellEnd"/>
      <w:r w:rsidRPr="008E72B2">
        <w:t xml:space="preserve"> </w:t>
      </w:r>
      <w:proofErr w:type="spellStart"/>
      <w:r w:rsidRPr="008E72B2">
        <w:t>setiap</w:t>
      </w:r>
      <w:proofErr w:type="spellEnd"/>
      <w:r w:rsidRPr="008E72B2">
        <w:t xml:space="preserve"> </w:t>
      </w:r>
      <w:proofErr w:type="spellStart"/>
      <w:r w:rsidRPr="008E72B2">
        <w:t>fitur</w:t>
      </w:r>
      <w:proofErr w:type="spellEnd"/>
      <w:r w:rsidRPr="008E72B2">
        <w:t xml:space="preserve"> </w:t>
      </w:r>
      <w:proofErr w:type="spellStart"/>
      <w:r w:rsidRPr="008E72B2">
        <w:t>dikembangkan</w:t>
      </w:r>
      <w:proofErr w:type="spellEnd"/>
      <w:r w:rsidRPr="008E72B2">
        <w:t xml:space="preserve"> dan </w:t>
      </w:r>
      <w:proofErr w:type="spellStart"/>
      <w:r w:rsidRPr="008E72B2">
        <w:t>diintegrasikan</w:t>
      </w:r>
      <w:proofErr w:type="spellEnd"/>
      <w:r w:rsidRPr="008E72B2">
        <w:t xml:space="preserve"> </w:t>
      </w:r>
      <w:proofErr w:type="spellStart"/>
      <w:r w:rsidRPr="008E72B2">
        <w:t>dengan</w:t>
      </w:r>
      <w:proofErr w:type="spellEnd"/>
      <w:r w:rsidRPr="008E72B2">
        <w:t xml:space="preserve"> </w:t>
      </w:r>
      <w:proofErr w:type="spellStart"/>
      <w:r w:rsidRPr="008E72B2">
        <w:t>baik</w:t>
      </w:r>
      <w:proofErr w:type="spellEnd"/>
      <w:r w:rsidRPr="008E72B2">
        <w:t>.</w:t>
      </w:r>
    </w:p>
    <w:p w14:paraId="1FB96B60" w14:textId="77777777" w:rsidR="008E72B2" w:rsidRDefault="008E72B2" w:rsidP="008E72B2">
      <w:pPr>
        <w:ind w:left="426"/>
        <w:rPr>
          <w:i/>
          <w:iCs/>
        </w:rPr>
      </w:pPr>
      <w:proofErr w:type="spellStart"/>
      <w:r w:rsidRPr="008E72B2">
        <w:rPr>
          <w:i/>
          <w:iCs/>
        </w:rPr>
        <w:t>Jawaban</w:t>
      </w:r>
      <w:proofErr w:type="spellEnd"/>
      <w:r w:rsidRPr="008E72B2">
        <w:rPr>
          <w:i/>
          <w:iCs/>
        </w:rPr>
        <w:t>:</w:t>
      </w:r>
    </w:p>
    <w:p w14:paraId="732DB98E" w14:textId="5535BEC7" w:rsidR="000B126F" w:rsidRDefault="000B126F" w:rsidP="000B126F">
      <w:pPr>
        <w:ind w:left="426"/>
        <w:jc w:val="both"/>
      </w:pPr>
      <w:r>
        <w:t xml:space="preserve">Strategi branching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fitur-fitur</w:t>
      </w:r>
      <w:proofErr w:type="spellEnd"/>
      <w:r>
        <w:t xml:space="preserve"> yang </w:t>
      </w:r>
      <w:proofErr w:type="spellStart"/>
      <w:r>
        <w:t>berbeda</w:t>
      </w:r>
      <w:proofErr w:type="spellEnd"/>
    </w:p>
    <w:p w14:paraId="19B4BF91" w14:textId="77777777" w:rsidR="004B2088" w:rsidRDefault="004B2088" w:rsidP="004B2088">
      <w:pPr>
        <w:pStyle w:val="ListParagraph"/>
        <w:numPr>
          <w:ilvl w:val="0"/>
          <w:numId w:val="9"/>
        </w:numPr>
        <w:jc w:val="both"/>
      </w:pPr>
      <w:r w:rsidRPr="004B2088">
        <w:rPr>
          <w:b/>
          <w:bCs/>
        </w:rPr>
        <w:t xml:space="preserve">Main/Master Branch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yang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yang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diproduksi.</w:t>
      </w:r>
      <w:proofErr w:type="spellEnd"/>
    </w:p>
    <w:p w14:paraId="522C187E" w14:textId="77777777" w:rsidR="004B2088" w:rsidRDefault="004B2088" w:rsidP="004B2088">
      <w:pPr>
        <w:pStyle w:val="ListParagraph"/>
        <w:numPr>
          <w:ilvl w:val="0"/>
          <w:numId w:val="9"/>
        </w:numPr>
        <w:jc w:val="both"/>
      </w:pPr>
      <w:r w:rsidRPr="004B2088">
        <w:rPr>
          <w:b/>
          <w:bCs/>
        </w:rPr>
        <w:t>Feature Branch</w:t>
      </w:r>
      <w:r>
        <w:t xml:space="preserve"> </w:t>
      </w:r>
      <w:proofErr w:type="spellStart"/>
      <w:r>
        <w:t>branch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baru</w:t>
      </w:r>
      <w:proofErr w:type="spellEnd"/>
      <w:r>
        <w:t>.</w:t>
      </w:r>
    </w:p>
    <w:p w14:paraId="434A33DB" w14:textId="267F2CBF" w:rsidR="004B2088" w:rsidRDefault="004B2088" w:rsidP="004B2088">
      <w:pPr>
        <w:pStyle w:val="ListParagraph"/>
        <w:numPr>
          <w:ilvl w:val="1"/>
          <w:numId w:val="9"/>
        </w:numPr>
        <w:jc w:val="both"/>
      </w:pPr>
      <w:r>
        <w:t>feature/</w:t>
      </w:r>
      <w:r>
        <w:t>user-</w:t>
      </w:r>
      <w:r>
        <w:t>authentication</w:t>
      </w:r>
    </w:p>
    <w:p w14:paraId="75A1CB83" w14:textId="77E45467" w:rsidR="004B2088" w:rsidRDefault="004B2088" w:rsidP="004B2088">
      <w:pPr>
        <w:pStyle w:val="ListParagraph"/>
        <w:numPr>
          <w:ilvl w:val="1"/>
          <w:numId w:val="9"/>
        </w:numPr>
        <w:jc w:val="both"/>
      </w:pPr>
      <w:r>
        <w:t>feature/product-management</w:t>
      </w:r>
    </w:p>
    <w:p w14:paraId="6D0836AF" w14:textId="0A02D743" w:rsidR="004B2088" w:rsidRDefault="004B2088" w:rsidP="004B2088">
      <w:pPr>
        <w:pStyle w:val="ListParagraph"/>
        <w:numPr>
          <w:ilvl w:val="1"/>
          <w:numId w:val="9"/>
        </w:numPr>
        <w:jc w:val="both"/>
      </w:pPr>
      <w:r>
        <w:t>feature/order-processing</w:t>
      </w:r>
    </w:p>
    <w:p w14:paraId="2B722F2C" w14:textId="77777777" w:rsidR="004B2088" w:rsidRDefault="004B2088" w:rsidP="004B2088">
      <w:pPr>
        <w:pStyle w:val="ListParagraph"/>
        <w:numPr>
          <w:ilvl w:val="0"/>
          <w:numId w:val="9"/>
        </w:numPr>
        <w:jc w:val="both"/>
      </w:pPr>
      <w:r w:rsidRPr="004B2088">
        <w:rPr>
          <w:b/>
          <w:bCs/>
        </w:rPr>
        <w:t>Bugfix Branch</w:t>
      </w:r>
      <w:r>
        <w:t xml:space="preserve"> </w:t>
      </w:r>
      <w:proofErr w:type="spellStart"/>
      <w:r>
        <w:t>branch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memperbaiki</w:t>
      </w:r>
      <w:proofErr w:type="spellEnd"/>
      <w:r>
        <w:t xml:space="preserve"> bug.</w:t>
      </w:r>
    </w:p>
    <w:p w14:paraId="6A00F1DF" w14:textId="5ACDFD10" w:rsidR="004B2088" w:rsidRDefault="004B2088" w:rsidP="004B2088">
      <w:pPr>
        <w:pStyle w:val="ListParagraph"/>
        <w:numPr>
          <w:ilvl w:val="0"/>
          <w:numId w:val="9"/>
        </w:numPr>
        <w:jc w:val="both"/>
      </w:pPr>
      <w:r w:rsidRPr="004B2088">
        <w:rPr>
          <w:b/>
          <w:bCs/>
        </w:rPr>
        <w:t xml:space="preserve">Release Branch </w:t>
      </w:r>
      <w:proofErr w:type="spellStart"/>
      <w:r>
        <w:t>branch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persiapan</w:t>
      </w:r>
      <w:proofErr w:type="spellEnd"/>
      <w:r>
        <w:t xml:space="preserve"> </w:t>
      </w:r>
      <w:proofErr w:type="spellStart"/>
      <w:r>
        <w:t>rilis</w:t>
      </w:r>
      <w:proofErr w:type="spellEnd"/>
      <w:r>
        <w:t xml:space="preserve"> </w:t>
      </w:r>
      <w:proofErr w:type="spellStart"/>
      <w:r>
        <w:t>produk</w:t>
      </w:r>
      <w:proofErr w:type="spellEnd"/>
      <w:r>
        <w:t>.</w:t>
      </w:r>
    </w:p>
    <w:p w14:paraId="64596F28" w14:textId="299A5BDE" w:rsidR="000B126F" w:rsidRDefault="004B2088" w:rsidP="004B2088">
      <w:pPr>
        <w:ind w:left="426"/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 dan </w:t>
      </w:r>
      <w:proofErr w:type="spellStart"/>
      <w:r>
        <w:t>diinteg</w:t>
      </w:r>
      <w:r w:rsidR="00325772">
        <w:t>r</w:t>
      </w:r>
      <w:r>
        <w:t>asikan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, </w:t>
      </w:r>
      <w:proofErr w:type="spellStart"/>
      <w:r>
        <w:t>secara</w:t>
      </w:r>
      <w:proofErr w:type="spellEnd"/>
      <w:r w:rsidR="000B126F">
        <w:t xml:space="preserve"> rutin</w:t>
      </w:r>
      <w:r>
        <w:t xml:space="preserve"> </w:t>
      </w:r>
      <w:proofErr w:type="spellStart"/>
      <w:r>
        <w:t>lakukan</w:t>
      </w:r>
      <w:proofErr w:type="spellEnd"/>
      <w:r>
        <w:t xml:space="preserve"> pull/fetch </w:t>
      </w:r>
      <w:proofErr w:type="spellStart"/>
      <w:r>
        <w:t>sehingga</w:t>
      </w:r>
      <w:proofErr w:type="spellEnd"/>
      <w:r w:rsidR="000B126F">
        <w:t xml:space="preserve"> branch </w:t>
      </w:r>
      <w:r>
        <w:t xml:space="preserve">up-to-date </w:t>
      </w:r>
      <w:proofErr w:type="spellStart"/>
      <w:r w:rsidR="000B126F">
        <w:t>dengan</w:t>
      </w:r>
      <w:proofErr w:type="spellEnd"/>
      <w:r w:rsidR="000B126F">
        <w:t xml:space="preserve"> </w:t>
      </w:r>
      <w:proofErr w:type="spellStart"/>
      <w:r w:rsidR="000B126F">
        <w:t>perubahan</w:t>
      </w:r>
      <w:proofErr w:type="spellEnd"/>
      <w:r w:rsidR="000B126F">
        <w:t xml:space="preserve"> </w:t>
      </w:r>
      <w:proofErr w:type="spellStart"/>
      <w:r w:rsidR="000B126F">
        <w:t>terbar</w:t>
      </w:r>
      <w:r w:rsidR="00511970">
        <w:t>u</w:t>
      </w:r>
      <w:proofErr w:type="spellEnd"/>
      <w:r w:rsidR="00511970">
        <w:t xml:space="preserve"> </w:t>
      </w:r>
      <w:r>
        <w:t>dan</w:t>
      </w:r>
      <w:r w:rsidR="000B126F">
        <w:t xml:space="preserve"> </w:t>
      </w:r>
      <w:proofErr w:type="spellStart"/>
      <w:r w:rsidR="000B126F">
        <w:t>tidak</w:t>
      </w:r>
      <w:proofErr w:type="spellEnd"/>
      <w:r w:rsidR="000B126F">
        <w:t xml:space="preserve"> </w:t>
      </w:r>
      <w:proofErr w:type="spellStart"/>
      <w:r w:rsidR="000B126F">
        <w:t>tertinggal</w:t>
      </w:r>
      <w:proofErr w:type="spellEnd"/>
      <w:r w:rsidR="000B126F">
        <w:t xml:space="preserve"> </w:t>
      </w:r>
      <w:proofErr w:type="spellStart"/>
      <w:r w:rsidR="000B126F">
        <w:t>jauh</w:t>
      </w:r>
      <w:proofErr w:type="spellEnd"/>
      <w:r w:rsidR="000B126F">
        <w:t>.</w:t>
      </w:r>
    </w:p>
    <w:p w14:paraId="34DF4C23" w14:textId="6DB0741A" w:rsidR="00546456" w:rsidRDefault="00A82EEE" w:rsidP="000B126F">
      <w:pPr>
        <w:ind w:left="426"/>
        <w:jc w:val="both"/>
      </w:pPr>
      <w:r>
        <w:t xml:space="preserve">Selain </w:t>
      </w:r>
      <w:proofErr w:type="spellStart"/>
      <w:r>
        <w:t>metode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strategi branching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diterapkan</w:t>
      </w:r>
      <w:proofErr w:type="spellEnd"/>
      <w:r>
        <w:t xml:space="preserve"> </w:t>
      </w:r>
      <w:proofErr w:type="spellStart"/>
      <w:r>
        <w:t>bergantung</w:t>
      </w:r>
      <w:proofErr w:type="spellEnd"/>
      <w:r>
        <w:t xml:space="preserve"> pada </w:t>
      </w:r>
      <w:proofErr w:type="spellStart"/>
      <w:r w:rsidR="00546456">
        <w:t>kompleksitas</w:t>
      </w:r>
      <w:proofErr w:type="spellEnd"/>
      <w:r w:rsidR="00546456">
        <w:t xml:space="preserve"> dan </w:t>
      </w:r>
      <w:proofErr w:type="spellStart"/>
      <w:r w:rsidR="00546456">
        <w:t>tenggat</w:t>
      </w:r>
      <w:proofErr w:type="spellEnd"/>
      <w:r w:rsidR="00546456">
        <w:t xml:space="preserve"> </w:t>
      </w:r>
      <w:proofErr w:type="spellStart"/>
      <w:r w:rsidR="00546456">
        <w:t>waktu</w:t>
      </w:r>
      <w:proofErr w:type="spellEnd"/>
      <w:r w:rsidR="00546456">
        <w:t xml:space="preserve"> project </w:t>
      </w:r>
      <w:proofErr w:type="spellStart"/>
      <w:r w:rsidR="00546456">
        <w:t>tersebut</w:t>
      </w:r>
      <w:proofErr w:type="spellEnd"/>
      <w:r w:rsidR="00546456">
        <w:t xml:space="preserve">. </w:t>
      </w:r>
      <w:proofErr w:type="spellStart"/>
      <w:r w:rsidR="00546456">
        <w:t>Berdasarkan</w:t>
      </w:r>
      <w:proofErr w:type="spellEnd"/>
      <w:r w:rsidR="00546456">
        <w:t xml:space="preserve"> </w:t>
      </w:r>
      <w:proofErr w:type="spellStart"/>
      <w:r w:rsidR="00546456">
        <w:t>artikel</w:t>
      </w:r>
      <w:proofErr w:type="spellEnd"/>
      <w:r w:rsidR="00546456">
        <w:t xml:space="preserve"> yang </w:t>
      </w:r>
      <w:proofErr w:type="spellStart"/>
      <w:r w:rsidR="00546456">
        <w:t>ada</w:t>
      </w:r>
      <w:proofErr w:type="spellEnd"/>
      <w:r w:rsidR="00546456">
        <w:t xml:space="preserve"> pada </w:t>
      </w:r>
      <w:proofErr w:type="spellStart"/>
      <w:r w:rsidR="00546456">
        <w:t>GeeksforGeeks</w:t>
      </w:r>
      <w:proofErr w:type="spellEnd"/>
      <w:r w:rsidR="00546456">
        <w:t xml:space="preserve"> (</w:t>
      </w:r>
      <w:proofErr w:type="spellStart"/>
      <w:r w:rsidR="00F570C2">
        <w:t>R</w:t>
      </w:r>
      <w:r w:rsidR="00546456">
        <w:t>eferensi</w:t>
      </w:r>
      <w:proofErr w:type="spellEnd"/>
      <w:r w:rsidR="00546456">
        <w:t xml:space="preserve">: </w:t>
      </w:r>
      <w:hyperlink r:id="rId7" w:history="1">
        <w:r w:rsidR="00546456" w:rsidRPr="000B126F">
          <w:rPr>
            <w:rStyle w:val="Hyperlink"/>
            <w:i/>
            <w:iCs/>
          </w:rPr>
          <w:t>https://www.geeksforgeeks.org/branching-strategies-in-git/</w:t>
        </w:r>
      </w:hyperlink>
      <w:proofErr w:type="gramStart"/>
      <w:r w:rsidR="00546456">
        <w:t xml:space="preserve">),  </w:t>
      </w:r>
      <w:proofErr w:type="spellStart"/>
      <w:r w:rsidR="00546456">
        <w:t>setidaknya</w:t>
      </w:r>
      <w:proofErr w:type="spellEnd"/>
      <w:proofErr w:type="gramEnd"/>
      <w:r w:rsidR="00546456">
        <w:t xml:space="preserve"> </w:t>
      </w:r>
      <w:proofErr w:type="spellStart"/>
      <w:r w:rsidR="00546456">
        <w:t>ada</w:t>
      </w:r>
      <w:proofErr w:type="spellEnd"/>
      <w:r w:rsidR="00546456">
        <w:t xml:space="preserve"> </w:t>
      </w:r>
      <w:proofErr w:type="spellStart"/>
      <w:r w:rsidR="00546456">
        <w:t>empat</w:t>
      </w:r>
      <w:proofErr w:type="spellEnd"/>
      <w:r w:rsidR="00546456">
        <w:t xml:space="preserve"> strategi branchin</w:t>
      </w:r>
      <w:r w:rsidR="004C3982">
        <w:t>g:</w:t>
      </w:r>
    </w:p>
    <w:p w14:paraId="2EC1E2A2" w14:textId="0EE2285E" w:rsidR="007D52D5" w:rsidRPr="00325772" w:rsidRDefault="00546456" w:rsidP="00325772">
      <w:pPr>
        <w:pStyle w:val="ListParagraph"/>
        <w:numPr>
          <w:ilvl w:val="0"/>
          <w:numId w:val="5"/>
        </w:numPr>
        <w:ind w:left="782" w:hanging="357"/>
        <w:contextualSpacing w:val="0"/>
        <w:jc w:val="both"/>
        <w:rPr>
          <w:b/>
          <w:bCs/>
        </w:rPr>
      </w:pPr>
      <w:r>
        <w:t xml:space="preserve"> </w:t>
      </w:r>
      <w:proofErr w:type="spellStart"/>
      <w:r w:rsidRPr="00325772">
        <w:rPr>
          <w:b/>
          <w:bCs/>
        </w:rPr>
        <w:t>Gitflow</w:t>
      </w:r>
      <w:proofErr w:type="spellEnd"/>
      <w:r w:rsidRPr="00325772">
        <w:rPr>
          <w:b/>
          <w:bCs/>
        </w:rPr>
        <w:t xml:space="preserve"> Workflow</w:t>
      </w:r>
    </w:p>
    <w:p w14:paraId="3B352FBB" w14:textId="0CAA29EB" w:rsidR="007B4452" w:rsidRDefault="007B4452" w:rsidP="00455626">
      <w:pPr>
        <w:pStyle w:val="ListParagraph"/>
        <w:ind w:left="786"/>
        <w:jc w:val="both"/>
      </w:pPr>
      <w:proofErr w:type="spellStart"/>
      <w:r>
        <w:t>Gitflow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development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parallel di mana para developer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terpisah</w:t>
      </w:r>
      <w:proofErr w:type="spellEnd"/>
      <w:r>
        <w:t xml:space="preserve"> di feature branch. Branch master dan develop </w:t>
      </w:r>
      <w:proofErr w:type="spellStart"/>
      <w:r>
        <w:t>merupakan</w:t>
      </w:r>
      <w:proofErr w:type="spellEnd"/>
      <w:r>
        <w:t xml:space="preserve"> branch yang </w:t>
      </w:r>
      <w:proofErr w:type="spellStart"/>
      <w:r>
        <w:t>utama</w:t>
      </w:r>
      <w:proofErr w:type="spellEnd"/>
      <w:r>
        <w:t xml:space="preserve"> dan </w:t>
      </w:r>
      <w:proofErr w:type="spellStart"/>
      <w:r>
        <w:t>bertahan</w:t>
      </w:r>
      <w:proofErr w:type="spellEnd"/>
      <w:r>
        <w:t xml:space="preserve"> </w:t>
      </w:r>
      <w:proofErr w:type="spellStart"/>
      <w:r>
        <w:t>sepanjang</w:t>
      </w:r>
      <w:proofErr w:type="spellEnd"/>
      <w:r>
        <w:t xml:space="preserve"> project, </w:t>
      </w:r>
      <w:proofErr w:type="spellStart"/>
      <w:r>
        <w:t>namun</w:t>
      </w:r>
      <w:proofErr w:type="spellEnd"/>
      <w:r>
        <w:t xml:space="preserve"> branch yang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sementara</w:t>
      </w:r>
      <w:proofErr w:type="spellEnd"/>
      <w:r>
        <w:t xml:space="preserve"> dan pada </w:t>
      </w:r>
      <w:proofErr w:type="spellStart"/>
      <w:r>
        <w:t>dasarnya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supporting project.</w:t>
      </w:r>
    </w:p>
    <w:p w14:paraId="720035A8" w14:textId="7E84D5B9" w:rsidR="00546456" w:rsidRDefault="00546456" w:rsidP="00455626">
      <w:pPr>
        <w:ind w:left="426"/>
        <w:jc w:val="both"/>
      </w:pPr>
      <w:r>
        <w:rPr>
          <w:noProof/>
        </w:rPr>
        <w:lastRenderedPageBreak/>
        <w:drawing>
          <wp:inline distT="0" distB="0" distL="0" distR="0" wp14:anchorId="4908092D" wp14:editId="6AFCEEC0">
            <wp:extent cx="5731510" cy="2865755"/>
            <wp:effectExtent l="0" t="0" r="2540" b="0"/>
            <wp:docPr id="6909413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941323" name="Picture 69094132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2B000" w14:textId="5F5E1E45" w:rsidR="00546456" w:rsidRPr="00132D90" w:rsidRDefault="007B4452" w:rsidP="00AF5273">
      <w:pPr>
        <w:pStyle w:val="ListParagraph"/>
        <w:numPr>
          <w:ilvl w:val="0"/>
          <w:numId w:val="5"/>
        </w:numPr>
        <w:spacing w:before="120"/>
        <w:ind w:left="782" w:hanging="357"/>
        <w:contextualSpacing w:val="0"/>
        <w:jc w:val="both"/>
        <w:rPr>
          <w:b/>
          <w:bCs/>
        </w:rPr>
      </w:pPr>
      <w:proofErr w:type="spellStart"/>
      <w:r w:rsidRPr="00132D90">
        <w:rPr>
          <w:b/>
          <w:bCs/>
        </w:rPr>
        <w:t>Github</w:t>
      </w:r>
      <w:proofErr w:type="spellEnd"/>
      <w:r w:rsidRPr="00132D90">
        <w:rPr>
          <w:b/>
          <w:bCs/>
        </w:rPr>
        <w:t xml:space="preserve"> Flow</w:t>
      </w:r>
    </w:p>
    <w:p w14:paraId="794C058D" w14:textId="01065A44" w:rsidR="007B4452" w:rsidRDefault="007B4452" w:rsidP="00455626">
      <w:pPr>
        <w:pStyle w:val="ListParagraph"/>
        <w:ind w:left="786"/>
        <w:jc w:val="both"/>
      </w:pPr>
      <w:proofErr w:type="spellStart"/>
      <w:r>
        <w:t>Gitflow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GitFlow</w:t>
      </w:r>
      <w:proofErr w:type="spellEnd"/>
      <w:r>
        <w:t xml:space="preserve">, dan ideal </w:t>
      </w:r>
      <w:proofErr w:type="spellStart"/>
      <w:r>
        <w:t>untuk</w:t>
      </w:r>
      <w:proofErr w:type="spellEnd"/>
      <w:r>
        <w:t xml:space="preserve"> team </w:t>
      </w:r>
      <w:proofErr w:type="spellStart"/>
      <w:r>
        <w:t>berukuran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. Flow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branch feature yang </w:t>
      </w:r>
      <w:proofErr w:type="spellStart"/>
      <w:r>
        <w:t>bercabang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master dan merge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master </w:t>
      </w:r>
      <w:proofErr w:type="spellStart"/>
      <w:r>
        <w:t>begitu</w:t>
      </w:r>
      <w:proofErr w:type="spellEnd"/>
      <w:r>
        <w:t xml:space="preserve"> </w:t>
      </w:r>
      <w:proofErr w:type="spellStart"/>
      <w:r>
        <w:t>perubahannya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. Branch </w:t>
      </w:r>
      <w:proofErr w:type="spellStart"/>
      <w:r>
        <w:t>ini</w:t>
      </w:r>
      <w:proofErr w:type="spellEnd"/>
      <w:r>
        <w:t xml:space="preserve"> </w:t>
      </w:r>
      <w:proofErr w:type="spellStart"/>
      <w:r w:rsidR="00EE7299">
        <w:t>tidak</w:t>
      </w:r>
      <w:proofErr w:type="spellEnd"/>
      <w:r w:rsidR="00EE7299">
        <w:t xml:space="preserve"> </w:t>
      </w:r>
      <w:proofErr w:type="spellStart"/>
      <w:r w:rsidR="00EE7299">
        <w:t>memiliki</w:t>
      </w:r>
      <w:proofErr w:type="spellEnd"/>
      <w:r w:rsidR="00EE7299">
        <w:t xml:space="preserve"> release branch. </w:t>
      </w:r>
    </w:p>
    <w:p w14:paraId="70858942" w14:textId="37BC7E8D" w:rsidR="007B4452" w:rsidRDefault="00EE7299" w:rsidP="00455626">
      <w:pPr>
        <w:pStyle w:val="ListParagraph"/>
        <w:ind w:left="786"/>
        <w:jc w:val="both"/>
      </w:pPr>
      <w:r>
        <w:rPr>
          <w:noProof/>
        </w:rPr>
        <w:drawing>
          <wp:inline distT="0" distB="0" distL="0" distR="0" wp14:anchorId="3FBA72C6" wp14:editId="33461A97">
            <wp:extent cx="5731510" cy="2865755"/>
            <wp:effectExtent l="0" t="0" r="2540" b="0"/>
            <wp:docPr id="1409058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05813" name="Picture 14090581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519C2" w14:textId="084407BA" w:rsidR="007B4452" w:rsidRPr="00237CFF" w:rsidRDefault="007B4452" w:rsidP="00237CFF">
      <w:pPr>
        <w:pStyle w:val="ListParagraph"/>
        <w:numPr>
          <w:ilvl w:val="0"/>
          <w:numId w:val="5"/>
        </w:numPr>
        <w:spacing w:before="240" w:after="120"/>
        <w:ind w:left="782" w:hanging="357"/>
        <w:contextualSpacing w:val="0"/>
        <w:jc w:val="both"/>
        <w:rPr>
          <w:b/>
          <w:bCs/>
        </w:rPr>
      </w:pPr>
      <w:r w:rsidRPr="00237CFF">
        <w:rPr>
          <w:b/>
          <w:bCs/>
        </w:rPr>
        <w:t>Gitlab</w:t>
      </w:r>
    </w:p>
    <w:p w14:paraId="2FCCF795" w14:textId="1289477E" w:rsidR="00CC20BF" w:rsidRDefault="00CC20BF" w:rsidP="00455626">
      <w:pPr>
        <w:pStyle w:val="ListParagraph"/>
        <w:ind w:left="786"/>
        <w:jc w:val="both"/>
      </w:pPr>
      <w:r>
        <w:t xml:space="preserve">Gitlab flow juga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GitFlow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robust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diterapkan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skala</w:t>
      </w:r>
      <w:proofErr w:type="spellEnd"/>
      <w:r>
        <w:t xml:space="preserve"> project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GitHub Flow. </w:t>
      </w:r>
    </w:p>
    <w:p w14:paraId="0A1C56A7" w14:textId="08316E49" w:rsidR="00CC20BF" w:rsidRDefault="00CC20BF" w:rsidP="00455626">
      <w:pPr>
        <w:jc w:val="both"/>
      </w:pPr>
      <w:r>
        <w:rPr>
          <w:noProof/>
        </w:rPr>
        <w:lastRenderedPageBreak/>
        <w:drawing>
          <wp:inline distT="0" distB="0" distL="0" distR="0" wp14:anchorId="6B609499" wp14:editId="6CF0B943">
            <wp:extent cx="5731510" cy="2694507"/>
            <wp:effectExtent l="0" t="0" r="2540" b="0"/>
            <wp:docPr id="19083354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33547" name="Picture 190833547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80"/>
                    <a:stretch/>
                  </pic:blipFill>
                  <pic:spPr bwMode="auto">
                    <a:xfrm>
                      <a:off x="0" y="0"/>
                      <a:ext cx="5731510" cy="26945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50B21D" w14:textId="0102C296" w:rsidR="00CC20BF" w:rsidRPr="000F6D19" w:rsidRDefault="00CC20BF" w:rsidP="000F6D19">
      <w:pPr>
        <w:pStyle w:val="ListParagraph"/>
        <w:numPr>
          <w:ilvl w:val="0"/>
          <w:numId w:val="5"/>
        </w:numPr>
        <w:spacing w:before="240" w:after="240"/>
        <w:ind w:left="782" w:hanging="357"/>
        <w:contextualSpacing w:val="0"/>
        <w:jc w:val="both"/>
        <w:rPr>
          <w:b/>
          <w:bCs/>
        </w:rPr>
      </w:pPr>
      <w:r w:rsidRPr="000F6D19">
        <w:rPr>
          <w:b/>
          <w:bCs/>
        </w:rPr>
        <w:t>Trunk Based Development</w:t>
      </w:r>
    </w:p>
    <w:p w14:paraId="204F1174" w14:textId="7805AA45" w:rsidR="00CC20BF" w:rsidRDefault="00CC20BF" w:rsidP="00455626">
      <w:pPr>
        <w:pStyle w:val="ListParagraph"/>
        <w:ind w:left="786"/>
        <w:jc w:val="both"/>
      </w:pPr>
      <w:r>
        <w:t xml:space="preserve">Strategi </w:t>
      </w:r>
      <w:proofErr w:type="spellStart"/>
      <w:r>
        <w:t>ini</w:t>
      </w:r>
      <w:proofErr w:type="spellEnd"/>
      <w:r>
        <w:t xml:space="preserve">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project </w:t>
      </w:r>
      <w:proofErr w:type="spellStart"/>
      <w:r>
        <w:t>kecil</w:t>
      </w:r>
      <w:proofErr w:type="spellEnd"/>
      <w:r>
        <w:t xml:space="preserve"> dan workflow yang </w:t>
      </w:r>
      <w:proofErr w:type="spellStart"/>
      <w:r>
        <w:t>efisien</w:t>
      </w:r>
      <w:proofErr w:type="spellEnd"/>
      <w:r>
        <w:t xml:space="preserve">. Developer </w:t>
      </w:r>
      <w:proofErr w:type="spellStart"/>
      <w:r>
        <w:t>bekerja</w:t>
      </w:r>
      <w:proofErr w:type="spellEnd"/>
      <w:r>
        <w:t xml:space="preserve"> di </w:t>
      </w:r>
      <w:proofErr w:type="spellStart"/>
      <w:r>
        <w:t>satu</w:t>
      </w:r>
      <w:proofErr w:type="spellEnd"/>
      <w:r>
        <w:t xml:space="preserve"> “trunk” branch, dan </w:t>
      </w:r>
      <w:proofErr w:type="spellStart"/>
      <w:r w:rsidR="00BF1EF8">
        <w:t>kebanyakan</w:t>
      </w:r>
      <w:proofErr w:type="spellEnd"/>
      <w:r w:rsidR="00BF1EF8">
        <w:t xml:space="preserve"> di master branch, dan </w:t>
      </w:r>
      <w:proofErr w:type="spellStart"/>
      <w:r w:rsidR="00BF1EF8">
        <w:t>menggunakan</w:t>
      </w:r>
      <w:proofErr w:type="spellEnd"/>
      <w:r w:rsidR="00BF1EF8">
        <w:t xml:space="preserve"> feature flag </w:t>
      </w:r>
      <w:proofErr w:type="spellStart"/>
      <w:r w:rsidR="00BF1EF8">
        <w:t>untuk</w:t>
      </w:r>
      <w:proofErr w:type="spellEnd"/>
      <w:r w:rsidR="00BF1EF8">
        <w:t xml:space="preserve"> </w:t>
      </w:r>
      <w:proofErr w:type="spellStart"/>
      <w:r w:rsidR="00BF1EF8">
        <w:t>mengisolir</w:t>
      </w:r>
      <w:proofErr w:type="spellEnd"/>
      <w:r w:rsidR="00BF1EF8">
        <w:t xml:space="preserve"> feature </w:t>
      </w:r>
      <w:proofErr w:type="spellStart"/>
      <w:r w:rsidR="00BF1EF8">
        <w:t>sampai</w:t>
      </w:r>
      <w:proofErr w:type="spellEnd"/>
      <w:r w:rsidR="00BF1EF8">
        <w:t xml:space="preserve"> </w:t>
      </w:r>
      <w:proofErr w:type="spellStart"/>
      <w:r w:rsidR="00BF1EF8">
        <w:t>mereka</w:t>
      </w:r>
      <w:proofErr w:type="spellEnd"/>
      <w:r w:rsidR="00BF1EF8">
        <w:t xml:space="preserve"> </w:t>
      </w:r>
      <w:proofErr w:type="spellStart"/>
      <w:r w:rsidR="00BF1EF8">
        <w:t>siap</w:t>
      </w:r>
      <w:proofErr w:type="spellEnd"/>
      <w:r w:rsidR="00BF1EF8">
        <w:t xml:space="preserve"> </w:t>
      </w:r>
      <w:proofErr w:type="spellStart"/>
      <w:r w:rsidR="00BF1EF8">
        <w:t>ke</w:t>
      </w:r>
      <w:proofErr w:type="spellEnd"/>
      <w:r w:rsidR="00B64EEB">
        <w:t xml:space="preserve"> branch</w:t>
      </w:r>
      <w:r w:rsidR="00BF1EF8">
        <w:t xml:space="preserve"> release. Flow </w:t>
      </w:r>
      <w:proofErr w:type="spellStart"/>
      <w:r w:rsidR="00BF1EF8">
        <w:t>ini</w:t>
      </w:r>
      <w:proofErr w:type="spellEnd"/>
      <w:r w:rsidR="00BF1EF8"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yang </w:t>
      </w:r>
      <w:proofErr w:type="spellStart"/>
      <w:r w:rsidR="00FF7A04">
        <w:t>lebih</w:t>
      </w:r>
      <w:proofErr w:type="spellEnd"/>
      <w:r w:rsidR="00FF7A04"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menghindari</w:t>
      </w:r>
      <w:proofErr w:type="spellEnd"/>
      <w:r>
        <w:t xml:space="preserve"> merge conflict</w:t>
      </w:r>
      <w:r w:rsidR="00BF1EF8">
        <w:t xml:space="preserve"> dan </w:t>
      </w:r>
      <w:proofErr w:type="spellStart"/>
      <w:r w:rsidR="00BF1EF8">
        <w:t>membatasi</w:t>
      </w:r>
      <w:proofErr w:type="spellEnd"/>
      <w:r w:rsidR="00BF1EF8">
        <w:t xml:space="preserve"> branch yang </w:t>
      </w:r>
      <w:proofErr w:type="spellStart"/>
      <w:r w:rsidR="00BF1EF8">
        <w:t>berumur</w:t>
      </w:r>
      <w:proofErr w:type="spellEnd"/>
      <w:r w:rsidR="00BF1EF8">
        <w:t xml:space="preserve"> lama.</w:t>
      </w:r>
    </w:p>
    <w:p w14:paraId="6D8B113B" w14:textId="0B0C865D" w:rsidR="00DA6692" w:rsidRDefault="00DA6692" w:rsidP="00455626">
      <w:pPr>
        <w:pStyle w:val="ListParagraph"/>
        <w:ind w:left="786"/>
        <w:jc w:val="both"/>
      </w:pPr>
      <w:r>
        <w:rPr>
          <w:noProof/>
        </w:rPr>
        <w:drawing>
          <wp:inline distT="0" distB="0" distL="0" distR="0" wp14:anchorId="7A8B5C1F" wp14:editId="7B0401CA">
            <wp:extent cx="5731510" cy="2868930"/>
            <wp:effectExtent l="0" t="0" r="2540" b="7620"/>
            <wp:docPr id="45312499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124999" name="Picture 45312499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E30DD" w14:textId="77777777" w:rsidR="00A86CD3" w:rsidRDefault="00A86CD3" w:rsidP="00455626">
      <w:pPr>
        <w:pStyle w:val="ListParagraph"/>
        <w:ind w:left="786"/>
        <w:jc w:val="both"/>
      </w:pPr>
    </w:p>
    <w:p w14:paraId="435B890E" w14:textId="6DC63641" w:rsidR="00CC20BF" w:rsidRDefault="00CC20BF" w:rsidP="00AF5273">
      <w:pPr>
        <w:pStyle w:val="ListParagraph"/>
        <w:numPr>
          <w:ilvl w:val="0"/>
          <w:numId w:val="5"/>
        </w:numPr>
        <w:ind w:left="782" w:hanging="357"/>
        <w:contextualSpacing w:val="0"/>
        <w:jc w:val="both"/>
      </w:pPr>
      <w:proofErr w:type="spellStart"/>
      <w:r>
        <w:t>Pemilihan</w:t>
      </w:r>
      <w:proofErr w:type="spellEnd"/>
      <w:r>
        <w:t xml:space="preserve"> strategi:</w:t>
      </w:r>
    </w:p>
    <w:p w14:paraId="18E2DF33" w14:textId="5B9CB361" w:rsidR="00CC20BF" w:rsidRDefault="00BF1EF8" w:rsidP="00455626">
      <w:pPr>
        <w:pStyle w:val="ListParagraph"/>
        <w:ind w:left="786"/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pertimbangan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 xml:space="preserve"> strategi, </w:t>
      </w:r>
      <w:proofErr w:type="spellStart"/>
      <w:r>
        <w:t>berikut</w:t>
      </w:r>
      <w:proofErr w:type="spellEnd"/>
      <w:r>
        <w:t xml:space="preserve"> table </w:t>
      </w:r>
      <w:proofErr w:type="spellStart"/>
      <w:r>
        <w:t>perbandingan</w:t>
      </w:r>
      <w:proofErr w:type="spellEnd"/>
      <w:r>
        <w:t xml:space="preserve"> </w:t>
      </w:r>
      <w:proofErr w:type="spellStart"/>
      <w:r>
        <w:t>keempat</w:t>
      </w:r>
      <w:proofErr w:type="spellEnd"/>
      <w:r>
        <w:t xml:space="preserve"> strategi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disebutkan</w:t>
      </w:r>
      <w:proofErr w:type="spellEnd"/>
      <w:r>
        <w:t>.</w:t>
      </w:r>
    </w:p>
    <w:p w14:paraId="67AD31AF" w14:textId="77777777" w:rsidR="00455626" w:rsidRDefault="00455626" w:rsidP="00455626">
      <w:pPr>
        <w:pStyle w:val="ListParagraph"/>
        <w:ind w:left="786"/>
        <w:jc w:val="both"/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815"/>
        <w:gridCol w:w="1417"/>
        <w:gridCol w:w="3119"/>
      </w:tblGrid>
      <w:tr w:rsidR="00BF1EF8" w14:paraId="4E8A2FE9" w14:textId="77777777" w:rsidTr="00937E77">
        <w:trPr>
          <w:jc w:val="center"/>
        </w:trPr>
        <w:tc>
          <w:tcPr>
            <w:tcW w:w="4815" w:type="dxa"/>
            <w:vAlign w:val="center"/>
          </w:tcPr>
          <w:p w14:paraId="127B3CC1" w14:textId="5E9FA4D8" w:rsidR="00BF1EF8" w:rsidRDefault="00BF1EF8" w:rsidP="00A86CD3">
            <w:pPr>
              <w:pStyle w:val="ListParagraph"/>
              <w:spacing w:before="120" w:after="120" w:line="276" w:lineRule="auto"/>
              <w:ind w:left="0"/>
              <w:contextualSpacing w:val="0"/>
              <w:jc w:val="center"/>
            </w:pPr>
            <w:proofErr w:type="spellStart"/>
            <w:r>
              <w:t>Tipe</w:t>
            </w:r>
            <w:proofErr w:type="spellEnd"/>
            <w:r>
              <w:t xml:space="preserve"> Product</w:t>
            </w:r>
          </w:p>
        </w:tc>
        <w:tc>
          <w:tcPr>
            <w:tcW w:w="1417" w:type="dxa"/>
            <w:vAlign w:val="center"/>
          </w:tcPr>
          <w:p w14:paraId="1CD67FD2" w14:textId="39695407" w:rsidR="00BF1EF8" w:rsidRDefault="00BF1EF8" w:rsidP="00A86CD3">
            <w:pPr>
              <w:pStyle w:val="ListParagraph"/>
              <w:spacing w:before="120" w:after="120" w:line="276" w:lineRule="auto"/>
              <w:ind w:left="0"/>
              <w:contextualSpacing w:val="0"/>
              <w:jc w:val="center"/>
            </w:pPr>
            <w:proofErr w:type="spellStart"/>
            <w:r>
              <w:t>Ukuran</w:t>
            </w:r>
            <w:proofErr w:type="spellEnd"/>
            <w:r>
              <w:t xml:space="preserve"> Team</w:t>
            </w:r>
          </w:p>
        </w:tc>
        <w:tc>
          <w:tcPr>
            <w:tcW w:w="3119" w:type="dxa"/>
            <w:vAlign w:val="center"/>
          </w:tcPr>
          <w:p w14:paraId="6BF26E9B" w14:textId="23CD6754" w:rsidR="00BF1EF8" w:rsidRDefault="00BF1EF8" w:rsidP="00A86CD3">
            <w:pPr>
              <w:pStyle w:val="ListParagraph"/>
              <w:spacing w:before="120" w:after="120" w:line="276" w:lineRule="auto"/>
              <w:ind w:left="0"/>
              <w:contextualSpacing w:val="0"/>
              <w:jc w:val="center"/>
            </w:pPr>
            <w:r>
              <w:t xml:space="preserve">Strategi yang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Diterapkan</w:t>
            </w:r>
            <w:proofErr w:type="spellEnd"/>
          </w:p>
        </w:tc>
      </w:tr>
      <w:tr w:rsidR="00BF1EF8" w14:paraId="40D033E6" w14:textId="77777777" w:rsidTr="00937E77">
        <w:trPr>
          <w:jc w:val="center"/>
        </w:trPr>
        <w:tc>
          <w:tcPr>
            <w:tcW w:w="4815" w:type="dxa"/>
            <w:vAlign w:val="center"/>
          </w:tcPr>
          <w:p w14:paraId="265CE460" w14:textId="510FE9D9" w:rsidR="00BF1EF8" w:rsidRDefault="00BF1EF8" w:rsidP="00A86CD3">
            <w:pPr>
              <w:pStyle w:val="ListParagraph"/>
              <w:spacing w:before="120" w:after="120" w:line="276" w:lineRule="auto"/>
              <w:ind w:left="0"/>
              <w:contextualSpacing w:val="0"/>
              <w:jc w:val="center"/>
            </w:pPr>
            <w:r>
              <w:t xml:space="preserve">Deployment dan release yang </w:t>
            </w:r>
            <w:proofErr w:type="spellStart"/>
            <w:r>
              <w:t>kontinyu</w:t>
            </w:r>
            <w:proofErr w:type="spellEnd"/>
          </w:p>
        </w:tc>
        <w:tc>
          <w:tcPr>
            <w:tcW w:w="1417" w:type="dxa"/>
            <w:vAlign w:val="center"/>
          </w:tcPr>
          <w:p w14:paraId="54B1EB79" w14:textId="4AA50FB6" w:rsidR="00BF1EF8" w:rsidRDefault="00BF1EF8" w:rsidP="00A86CD3">
            <w:pPr>
              <w:pStyle w:val="ListParagraph"/>
              <w:spacing w:before="120" w:after="120" w:line="276" w:lineRule="auto"/>
              <w:ind w:left="0"/>
              <w:contextualSpacing w:val="0"/>
              <w:jc w:val="center"/>
            </w:pPr>
            <w:r>
              <w:t>Kecil</w:t>
            </w:r>
          </w:p>
        </w:tc>
        <w:tc>
          <w:tcPr>
            <w:tcW w:w="3119" w:type="dxa"/>
            <w:vAlign w:val="center"/>
          </w:tcPr>
          <w:p w14:paraId="48A36E6D" w14:textId="240E55F2" w:rsidR="00BF1EF8" w:rsidRDefault="00BF1EF8" w:rsidP="00A86CD3">
            <w:pPr>
              <w:pStyle w:val="ListParagraph"/>
              <w:spacing w:before="120" w:after="120" w:line="276" w:lineRule="auto"/>
              <w:ind w:left="0"/>
              <w:contextualSpacing w:val="0"/>
              <w:jc w:val="center"/>
            </w:pPr>
            <w:proofErr w:type="spellStart"/>
            <w:r>
              <w:t>Github</w:t>
            </w:r>
            <w:proofErr w:type="spellEnd"/>
            <w:r>
              <w:t xml:space="preserve"> Flow dan TBD</w:t>
            </w:r>
          </w:p>
        </w:tc>
      </w:tr>
      <w:tr w:rsidR="00BF1EF8" w14:paraId="2E954D5A" w14:textId="77777777" w:rsidTr="00937E77">
        <w:trPr>
          <w:jc w:val="center"/>
        </w:trPr>
        <w:tc>
          <w:tcPr>
            <w:tcW w:w="4815" w:type="dxa"/>
            <w:vAlign w:val="center"/>
          </w:tcPr>
          <w:p w14:paraId="0E63D267" w14:textId="427EAC56" w:rsidR="00BF1EF8" w:rsidRDefault="00BF1EF8" w:rsidP="00A86CD3">
            <w:pPr>
              <w:pStyle w:val="ListParagraph"/>
              <w:spacing w:before="120" w:after="120" w:line="276" w:lineRule="auto"/>
              <w:ind w:left="0"/>
              <w:contextualSpacing w:val="0"/>
              <w:jc w:val="center"/>
            </w:pPr>
            <w:r>
              <w:lastRenderedPageBreak/>
              <w:t xml:space="preserve">Version release yang </w:t>
            </w:r>
            <w:proofErr w:type="spellStart"/>
            <w:r>
              <w:t>terjadwal</w:t>
            </w:r>
            <w:proofErr w:type="spellEnd"/>
            <w:r>
              <w:t xml:space="preserve"> dan </w:t>
            </w:r>
            <w:proofErr w:type="spellStart"/>
            <w:r>
              <w:t>periodik</w:t>
            </w:r>
            <w:proofErr w:type="spellEnd"/>
          </w:p>
        </w:tc>
        <w:tc>
          <w:tcPr>
            <w:tcW w:w="1417" w:type="dxa"/>
            <w:vAlign w:val="center"/>
          </w:tcPr>
          <w:p w14:paraId="268B76B6" w14:textId="3CD0477D" w:rsidR="00BF1EF8" w:rsidRDefault="00BF1EF8" w:rsidP="00A86CD3">
            <w:pPr>
              <w:pStyle w:val="ListParagraph"/>
              <w:spacing w:before="120" w:after="120" w:line="276" w:lineRule="auto"/>
              <w:ind w:left="0"/>
              <w:contextualSpacing w:val="0"/>
              <w:jc w:val="center"/>
            </w:pPr>
            <w:r>
              <w:t>Sedang</w:t>
            </w:r>
          </w:p>
        </w:tc>
        <w:tc>
          <w:tcPr>
            <w:tcW w:w="3119" w:type="dxa"/>
            <w:vAlign w:val="center"/>
          </w:tcPr>
          <w:p w14:paraId="4F55EDEC" w14:textId="5E7FE8EA" w:rsidR="00BF1EF8" w:rsidRDefault="00BF1EF8" w:rsidP="00A86CD3">
            <w:pPr>
              <w:pStyle w:val="ListParagraph"/>
              <w:spacing w:before="120" w:after="120" w:line="276" w:lineRule="auto"/>
              <w:ind w:left="0"/>
              <w:contextualSpacing w:val="0"/>
              <w:jc w:val="center"/>
            </w:pPr>
            <w:proofErr w:type="spellStart"/>
            <w:r>
              <w:t>GitFlow</w:t>
            </w:r>
            <w:proofErr w:type="spellEnd"/>
            <w:r>
              <w:t xml:space="preserve"> dan Gitlab Flow</w:t>
            </w:r>
          </w:p>
        </w:tc>
      </w:tr>
      <w:tr w:rsidR="00BF1EF8" w14:paraId="42820ED8" w14:textId="77777777" w:rsidTr="00937E77">
        <w:trPr>
          <w:jc w:val="center"/>
        </w:trPr>
        <w:tc>
          <w:tcPr>
            <w:tcW w:w="4815" w:type="dxa"/>
            <w:vAlign w:val="center"/>
          </w:tcPr>
          <w:p w14:paraId="30C54EA3" w14:textId="49060016" w:rsidR="00BF1EF8" w:rsidRDefault="00BF1EF8" w:rsidP="00A86CD3">
            <w:pPr>
              <w:pStyle w:val="ListParagraph"/>
              <w:spacing w:before="120" w:after="120" w:line="276" w:lineRule="auto"/>
              <w:ind w:left="0"/>
              <w:contextualSpacing w:val="0"/>
              <w:jc w:val="center"/>
            </w:pPr>
            <w:proofErr w:type="spellStart"/>
            <w:r>
              <w:t>Deploymen</w:t>
            </w:r>
            <w:proofErr w:type="spellEnd"/>
            <w:r>
              <w:t xml:space="preserve"> yang </w:t>
            </w:r>
            <w:proofErr w:type="spellStart"/>
            <w:r>
              <w:t>kontinyu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produk</w:t>
            </w:r>
            <w:proofErr w:type="spellEnd"/>
            <w:r>
              <w:t xml:space="preserve"> yang </w:t>
            </w:r>
            <w:proofErr w:type="spellStart"/>
            <w:r>
              <w:t>berfokus</w:t>
            </w:r>
            <w:proofErr w:type="spellEnd"/>
            <w:r>
              <w:t xml:space="preserve"> pada </w:t>
            </w:r>
            <w:proofErr w:type="spellStart"/>
            <w:r>
              <w:t>kualitas</w:t>
            </w:r>
            <w:proofErr w:type="spellEnd"/>
          </w:p>
        </w:tc>
        <w:tc>
          <w:tcPr>
            <w:tcW w:w="1417" w:type="dxa"/>
            <w:vAlign w:val="center"/>
          </w:tcPr>
          <w:p w14:paraId="1C668DFF" w14:textId="04CD7F32" w:rsidR="00BF1EF8" w:rsidRDefault="00BF1EF8" w:rsidP="00A86CD3">
            <w:pPr>
              <w:pStyle w:val="ListParagraph"/>
              <w:spacing w:before="120" w:after="120" w:line="276" w:lineRule="auto"/>
              <w:ind w:left="0"/>
              <w:contextualSpacing w:val="0"/>
              <w:jc w:val="center"/>
            </w:pPr>
            <w:r>
              <w:t>Sedang</w:t>
            </w:r>
          </w:p>
        </w:tc>
        <w:tc>
          <w:tcPr>
            <w:tcW w:w="3119" w:type="dxa"/>
            <w:vAlign w:val="center"/>
          </w:tcPr>
          <w:p w14:paraId="25622DC1" w14:textId="1C3C37D8" w:rsidR="00BF1EF8" w:rsidRDefault="00BF1EF8" w:rsidP="00A86CD3">
            <w:pPr>
              <w:pStyle w:val="ListParagraph"/>
              <w:spacing w:before="120" w:after="120" w:line="276" w:lineRule="auto"/>
              <w:ind w:left="0"/>
              <w:contextualSpacing w:val="0"/>
              <w:jc w:val="center"/>
            </w:pPr>
            <w:r>
              <w:t>Gitlab Flow</w:t>
            </w:r>
          </w:p>
        </w:tc>
      </w:tr>
      <w:tr w:rsidR="00BF1EF8" w14:paraId="6E6EDF90" w14:textId="77777777" w:rsidTr="00937E77">
        <w:trPr>
          <w:jc w:val="center"/>
        </w:trPr>
        <w:tc>
          <w:tcPr>
            <w:tcW w:w="4815" w:type="dxa"/>
            <w:vAlign w:val="center"/>
          </w:tcPr>
          <w:p w14:paraId="1280441F" w14:textId="421C2976" w:rsidR="00BF1EF8" w:rsidRDefault="00BF1EF8" w:rsidP="00A86CD3">
            <w:pPr>
              <w:pStyle w:val="ListParagraph"/>
              <w:spacing w:before="120" w:after="120" w:line="276" w:lineRule="auto"/>
              <w:ind w:left="0"/>
              <w:contextualSpacing w:val="0"/>
              <w:jc w:val="center"/>
            </w:pPr>
            <w:proofErr w:type="spellStart"/>
            <w:r>
              <w:t>Produk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siklus</w:t>
            </w:r>
            <w:proofErr w:type="spellEnd"/>
            <w:r>
              <w:t xml:space="preserve"> </w:t>
            </w:r>
            <w:proofErr w:type="spellStart"/>
            <w:r>
              <w:t>pemeliharaan</w:t>
            </w:r>
            <w:proofErr w:type="spellEnd"/>
            <w:r>
              <w:t xml:space="preserve"> yang </w:t>
            </w:r>
            <w:proofErr w:type="spellStart"/>
            <w:r>
              <w:t>penjang</w:t>
            </w:r>
            <w:proofErr w:type="spellEnd"/>
          </w:p>
        </w:tc>
        <w:tc>
          <w:tcPr>
            <w:tcW w:w="1417" w:type="dxa"/>
            <w:vAlign w:val="center"/>
          </w:tcPr>
          <w:p w14:paraId="5DC20FF5" w14:textId="7247EB00" w:rsidR="00BF1EF8" w:rsidRDefault="00BF1EF8" w:rsidP="00A86CD3">
            <w:pPr>
              <w:pStyle w:val="ListParagraph"/>
              <w:spacing w:before="120" w:after="120" w:line="276" w:lineRule="auto"/>
              <w:ind w:left="0"/>
              <w:contextualSpacing w:val="0"/>
              <w:jc w:val="center"/>
            </w:pPr>
            <w:r>
              <w:t>Besar</w:t>
            </w:r>
          </w:p>
        </w:tc>
        <w:tc>
          <w:tcPr>
            <w:tcW w:w="3119" w:type="dxa"/>
            <w:vAlign w:val="center"/>
          </w:tcPr>
          <w:p w14:paraId="78EB1AC5" w14:textId="08378F7D" w:rsidR="00BF1EF8" w:rsidRDefault="00BF1EF8" w:rsidP="00A86CD3">
            <w:pPr>
              <w:pStyle w:val="ListParagraph"/>
              <w:spacing w:before="120" w:after="120" w:line="276" w:lineRule="auto"/>
              <w:ind w:left="0"/>
              <w:contextualSpacing w:val="0"/>
              <w:jc w:val="center"/>
            </w:pPr>
            <w:proofErr w:type="spellStart"/>
            <w:r>
              <w:t>GitFlow</w:t>
            </w:r>
            <w:proofErr w:type="spellEnd"/>
          </w:p>
        </w:tc>
      </w:tr>
    </w:tbl>
    <w:p w14:paraId="128904FB" w14:textId="77777777" w:rsidR="008E72B2" w:rsidRPr="008E72B2" w:rsidRDefault="008E72B2" w:rsidP="00455626">
      <w:pPr>
        <w:ind w:left="66"/>
        <w:jc w:val="both"/>
      </w:pPr>
    </w:p>
    <w:p w14:paraId="7CAA1474" w14:textId="77777777" w:rsidR="00BA7292" w:rsidRDefault="008E72B2" w:rsidP="00E363FB">
      <w:pPr>
        <w:pStyle w:val="ListParagraph"/>
        <w:numPr>
          <w:ilvl w:val="0"/>
          <w:numId w:val="1"/>
        </w:numPr>
        <w:ind w:left="425" w:hanging="357"/>
        <w:contextualSpacing w:val="0"/>
        <w:jc w:val="both"/>
      </w:pPr>
      <w:proofErr w:type="spellStart"/>
      <w:r w:rsidRPr="008E72B2">
        <w:t>Berikan</w:t>
      </w:r>
      <w:proofErr w:type="spellEnd"/>
      <w:r w:rsidRPr="008E72B2">
        <w:t xml:space="preserve"> </w:t>
      </w:r>
      <w:proofErr w:type="spellStart"/>
      <w:r w:rsidRPr="008E72B2">
        <w:t>contoh</w:t>
      </w:r>
      <w:proofErr w:type="spellEnd"/>
      <w:r w:rsidRPr="008E72B2">
        <w:t xml:space="preserve"> </w:t>
      </w:r>
      <w:proofErr w:type="spellStart"/>
      <w:r w:rsidRPr="008E72B2">
        <w:t>skenario</w:t>
      </w:r>
      <w:proofErr w:type="spellEnd"/>
      <w:r w:rsidRPr="008E72B2">
        <w:t xml:space="preserve"> </w:t>
      </w:r>
      <w:proofErr w:type="spellStart"/>
      <w:r w:rsidRPr="008E72B2">
        <w:t>dimana</w:t>
      </w:r>
      <w:proofErr w:type="spellEnd"/>
      <w:r w:rsidRPr="008E72B2">
        <w:t xml:space="preserve"> </w:t>
      </w:r>
      <w:proofErr w:type="spellStart"/>
      <w:r w:rsidRPr="008E72B2">
        <w:t>konflik</w:t>
      </w:r>
      <w:proofErr w:type="spellEnd"/>
      <w:r w:rsidRPr="008E72B2">
        <w:t xml:space="preserve"> </w:t>
      </w:r>
      <w:proofErr w:type="spellStart"/>
      <w:r w:rsidRPr="008E72B2">
        <w:t>terjadi</w:t>
      </w:r>
      <w:proofErr w:type="spellEnd"/>
      <w:r w:rsidRPr="008E72B2">
        <w:t xml:space="preserve"> </w:t>
      </w:r>
      <w:proofErr w:type="spellStart"/>
      <w:r w:rsidRPr="008E72B2">
        <w:t>saat</w:t>
      </w:r>
      <w:proofErr w:type="spellEnd"/>
      <w:r w:rsidRPr="008E72B2">
        <w:t xml:space="preserve"> </w:t>
      </w:r>
      <w:proofErr w:type="spellStart"/>
      <w:r w:rsidRPr="008E72B2">
        <w:t>menggabungkan</w:t>
      </w:r>
      <w:proofErr w:type="spellEnd"/>
      <w:r w:rsidRPr="008E72B2">
        <w:t xml:space="preserve"> dua branch </w:t>
      </w:r>
      <w:proofErr w:type="spellStart"/>
      <w:r w:rsidRPr="008E72B2">
        <w:t>fitur</w:t>
      </w:r>
      <w:proofErr w:type="spellEnd"/>
      <w:r w:rsidRPr="008E72B2">
        <w:t xml:space="preserve"> yang </w:t>
      </w:r>
      <w:proofErr w:type="spellStart"/>
      <w:r w:rsidRPr="008E72B2">
        <w:t>berbeda</w:t>
      </w:r>
      <w:proofErr w:type="spellEnd"/>
      <w:r w:rsidRPr="008E72B2">
        <w:t xml:space="preserve">. </w:t>
      </w:r>
      <w:proofErr w:type="spellStart"/>
      <w:r w:rsidRPr="008E72B2">
        <w:t>Jelaskan</w:t>
      </w:r>
      <w:proofErr w:type="spellEnd"/>
      <w:r w:rsidRPr="008E72B2">
        <w:t xml:space="preserve"> </w:t>
      </w:r>
      <w:proofErr w:type="spellStart"/>
      <w:r w:rsidRPr="008E72B2">
        <w:t>langkah-langkah</w:t>
      </w:r>
      <w:proofErr w:type="spellEnd"/>
      <w:r w:rsidRPr="008E72B2">
        <w:t xml:space="preserve"> yang </w:t>
      </w:r>
      <w:proofErr w:type="spellStart"/>
      <w:r w:rsidRPr="008E72B2">
        <w:t>akan</w:t>
      </w:r>
      <w:proofErr w:type="spellEnd"/>
      <w:r w:rsidRPr="008E72B2">
        <w:t xml:space="preserve"> Anda </w:t>
      </w:r>
      <w:proofErr w:type="spellStart"/>
      <w:r w:rsidRPr="008E72B2">
        <w:t>ambil</w:t>
      </w:r>
      <w:proofErr w:type="spellEnd"/>
      <w:r w:rsidRPr="008E72B2">
        <w:t xml:space="preserve"> </w:t>
      </w:r>
      <w:proofErr w:type="spellStart"/>
      <w:r w:rsidRPr="008E72B2">
        <w:t>untuk</w:t>
      </w:r>
      <w:proofErr w:type="spellEnd"/>
      <w:r w:rsidRPr="008E72B2">
        <w:t xml:space="preserve"> </w:t>
      </w:r>
      <w:proofErr w:type="spellStart"/>
      <w:r w:rsidRPr="008E72B2">
        <w:t>menyelesaikan</w:t>
      </w:r>
      <w:proofErr w:type="spellEnd"/>
      <w:r w:rsidRPr="008E72B2">
        <w:t xml:space="preserve"> </w:t>
      </w:r>
      <w:proofErr w:type="spellStart"/>
      <w:r w:rsidRPr="008E72B2">
        <w:t>konflik</w:t>
      </w:r>
      <w:proofErr w:type="spellEnd"/>
      <w:r w:rsidRPr="008E72B2">
        <w:t xml:space="preserve"> </w:t>
      </w:r>
      <w:proofErr w:type="spellStart"/>
      <w:r w:rsidRPr="008E72B2">
        <w:t>tersebut</w:t>
      </w:r>
      <w:proofErr w:type="spellEnd"/>
      <w:r w:rsidRPr="008E72B2">
        <w:t xml:space="preserve">, </w:t>
      </w:r>
      <w:proofErr w:type="spellStart"/>
      <w:r w:rsidRPr="008E72B2">
        <w:t>termasuk</w:t>
      </w:r>
      <w:proofErr w:type="spellEnd"/>
      <w:r w:rsidRPr="008E72B2">
        <w:t xml:space="preserve"> </w:t>
      </w:r>
      <w:proofErr w:type="spellStart"/>
      <w:r w:rsidRPr="008E72B2">
        <w:t>penggunaan</w:t>
      </w:r>
      <w:proofErr w:type="spellEnd"/>
      <w:r w:rsidRPr="008E72B2">
        <w:t xml:space="preserve"> </w:t>
      </w:r>
      <w:proofErr w:type="spellStart"/>
      <w:r w:rsidRPr="008E72B2">
        <w:t>alat</w:t>
      </w:r>
      <w:proofErr w:type="spellEnd"/>
      <w:r w:rsidRPr="008E72B2">
        <w:t xml:space="preserve"> </w:t>
      </w:r>
      <w:proofErr w:type="spellStart"/>
      <w:r w:rsidRPr="008E72B2">
        <w:t>atau</w:t>
      </w:r>
      <w:proofErr w:type="spellEnd"/>
      <w:r w:rsidRPr="008E72B2">
        <w:t xml:space="preserve"> </w:t>
      </w:r>
      <w:proofErr w:type="spellStart"/>
      <w:r w:rsidRPr="008E72B2">
        <w:t>metode</w:t>
      </w:r>
      <w:proofErr w:type="spellEnd"/>
      <w:r w:rsidRPr="008E72B2">
        <w:t xml:space="preserve"> yang </w:t>
      </w:r>
      <w:proofErr w:type="spellStart"/>
      <w:r w:rsidRPr="008E72B2">
        <w:t>dapat</w:t>
      </w:r>
      <w:proofErr w:type="spellEnd"/>
      <w:r w:rsidRPr="008E72B2">
        <w:t xml:space="preserve"> </w:t>
      </w:r>
      <w:proofErr w:type="spellStart"/>
      <w:r w:rsidRPr="008E72B2">
        <w:t>memudahkan</w:t>
      </w:r>
      <w:proofErr w:type="spellEnd"/>
      <w:r w:rsidRPr="008E72B2">
        <w:t xml:space="preserve"> proses </w:t>
      </w:r>
      <w:proofErr w:type="spellStart"/>
      <w:r w:rsidRPr="008E72B2">
        <w:t>resolusi</w:t>
      </w:r>
      <w:proofErr w:type="spellEnd"/>
      <w:r w:rsidRPr="008E72B2">
        <w:t xml:space="preserve"> </w:t>
      </w:r>
      <w:proofErr w:type="spellStart"/>
      <w:r w:rsidRPr="008E72B2">
        <w:t>konflik</w:t>
      </w:r>
      <w:proofErr w:type="spellEnd"/>
      <w:r w:rsidRPr="008E72B2">
        <w:t xml:space="preserve">. </w:t>
      </w:r>
      <w:proofErr w:type="spellStart"/>
      <w:r w:rsidRPr="008E72B2">
        <w:t>Bagaimana</w:t>
      </w:r>
      <w:proofErr w:type="spellEnd"/>
      <w:r w:rsidRPr="008E72B2">
        <w:t xml:space="preserve"> Anda </w:t>
      </w:r>
      <w:proofErr w:type="spellStart"/>
      <w:r w:rsidRPr="008E72B2">
        <w:t>memastikan</w:t>
      </w:r>
      <w:proofErr w:type="spellEnd"/>
      <w:r w:rsidRPr="008E72B2">
        <w:t xml:space="preserve"> </w:t>
      </w:r>
      <w:proofErr w:type="spellStart"/>
      <w:r w:rsidRPr="008E72B2">
        <w:t>bahwa</w:t>
      </w:r>
      <w:proofErr w:type="spellEnd"/>
      <w:r w:rsidRPr="008E72B2">
        <w:t xml:space="preserve"> </w:t>
      </w:r>
      <w:proofErr w:type="spellStart"/>
      <w:r w:rsidRPr="008E72B2">
        <w:t>perubahan</w:t>
      </w:r>
      <w:proofErr w:type="spellEnd"/>
      <w:r w:rsidRPr="008E72B2">
        <w:t xml:space="preserve"> </w:t>
      </w:r>
      <w:proofErr w:type="spellStart"/>
      <w:r w:rsidRPr="008E72B2">
        <w:t>dari</w:t>
      </w:r>
      <w:proofErr w:type="spellEnd"/>
      <w:r w:rsidRPr="008E72B2">
        <w:t xml:space="preserve"> </w:t>
      </w:r>
      <w:proofErr w:type="spellStart"/>
      <w:r w:rsidRPr="008E72B2">
        <w:t>kedua</w:t>
      </w:r>
      <w:proofErr w:type="spellEnd"/>
      <w:r w:rsidRPr="008E72B2">
        <w:t xml:space="preserve"> branch </w:t>
      </w:r>
      <w:proofErr w:type="spellStart"/>
      <w:r w:rsidRPr="008E72B2">
        <w:t>berfungsi</w:t>
      </w:r>
      <w:proofErr w:type="spellEnd"/>
      <w:r w:rsidRPr="008E72B2">
        <w:t xml:space="preserve"> </w:t>
      </w:r>
      <w:proofErr w:type="spellStart"/>
      <w:r w:rsidRPr="008E72B2">
        <w:t>dengan</w:t>
      </w:r>
      <w:proofErr w:type="spellEnd"/>
      <w:r w:rsidRPr="008E72B2">
        <w:t xml:space="preserve"> </w:t>
      </w:r>
      <w:proofErr w:type="spellStart"/>
      <w:r w:rsidRPr="008E72B2">
        <w:t>baik</w:t>
      </w:r>
      <w:proofErr w:type="spellEnd"/>
      <w:r w:rsidRPr="008E72B2">
        <w:t xml:space="preserve"> </w:t>
      </w:r>
      <w:proofErr w:type="spellStart"/>
      <w:r w:rsidRPr="008E72B2">
        <w:t>setelah</w:t>
      </w:r>
      <w:proofErr w:type="spellEnd"/>
      <w:r w:rsidRPr="008E72B2">
        <w:t xml:space="preserve"> </w:t>
      </w:r>
      <w:proofErr w:type="spellStart"/>
      <w:r w:rsidRPr="008E72B2">
        <w:t>konflik</w:t>
      </w:r>
      <w:proofErr w:type="spellEnd"/>
      <w:r w:rsidRPr="008E72B2">
        <w:t xml:space="preserve"> </w:t>
      </w:r>
      <w:proofErr w:type="spellStart"/>
      <w:r w:rsidRPr="008E72B2">
        <w:t>diselesaikan</w:t>
      </w:r>
      <w:proofErr w:type="spellEnd"/>
      <w:r w:rsidRPr="008E72B2">
        <w:t>?</w:t>
      </w:r>
    </w:p>
    <w:p w14:paraId="1988032E" w14:textId="77777777" w:rsidR="00BA7292" w:rsidRDefault="007D52D5" w:rsidP="00E363FB">
      <w:pPr>
        <w:pStyle w:val="ListParagraph"/>
        <w:spacing w:before="240"/>
        <w:ind w:left="425"/>
        <w:contextualSpacing w:val="0"/>
        <w:jc w:val="both"/>
        <w:rPr>
          <w:i/>
          <w:iCs/>
        </w:rPr>
      </w:pPr>
      <w:proofErr w:type="spellStart"/>
      <w:r w:rsidRPr="00BA7292">
        <w:rPr>
          <w:i/>
          <w:iCs/>
        </w:rPr>
        <w:t>Jawaban</w:t>
      </w:r>
      <w:proofErr w:type="spellEnd"/>
      <w:r w:rsidRPr="00BA7292">
        <w:rPr>
          <w:i/>
          <w:iCs/>
        </w:rPr>
        <w:t>:</w:t>
      </w:r>
    </w:p>
    <w:p w14:paraId="7001DB02" w14:textId="7BE85673" w:rsidR="007D52D5" w:rsidRDefault="00BA7292" w:rsidP="00E363FB">
      <w:pPr>
        <w:pStyle w:val="ListParagraph"/>
        <w:spacing w:before="120"/>
        <w:ind w:left="426"/>
        <w:contextualSpacing w:val="0"/>
        <w:jc w:val="both"/>
      </w:pPr>
      <w:proofErr w:type="spellStart"/>
      <w:r>
        <w:t>Contoh</w:t>
      </w:r>
      <w:proofErr w:type="spellEnd"/>
      <w:r>
        <w:t xml:space="preserve"> </w:t>
      </w:r>
      <w:proofErr w:type="spellStart"/>
      <w:r>
        <w:t>skenario</w:t>
      </w:r>
      <w:proofErr w:type="spellEnd"/>
      <w:r>
        <w:t xml:space="preserve"> </w:t>
      </w:r>
      <w:proofErr w:type="spellStart"/>
      <w:r>
        <w:t>konflik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pada Latihan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dua branch </w:t>
      </w:r>
      <w:proofErr w:type="spellStart"/>
      <w:r>
        <w:t>fitur</w:t>
      </w:r>
      <w:proofErr w:type="spellEnd"/>
      <w:r>
        <w:t xml:space="preserve"> (feature/product-management dan feature/product-management) </w:t>
      </w:r>
      <w:proofErr w:type="spellStart"/>
      <w:r>
        <w:t>menuliskan</w:t>
      </w:r>
      <w:proofErr w:type="spellEnd"/>
      <w:r>
        <w:t xml:space="preserve"> endpoint masing-masing pada file </w:t>
      </w:r>
      <w:proofErr w:type="spellStart"/>
      <w:r>
        <w:t>src</w:t>
      </w:r>
      <w:proofErr w:type="spellEnd"/>
      <w:r>
        <w:t>/</w:t>
      </w:r>
      <w:proofErr w:type="spellStart"/>
      <w:r>
        <w:t>index.ts</w:t>
      </w:r>
      <w:proofErr w:type="spellEnd"/>
      <w:r>
        <w:t xml:space="preserve"> di line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merge </w:t>
      </w:r>
      <w:proofErr w:type="spellStart"/>
      <w:r>
        <w:t>ke</w:t>
      </w:r>
      <w:proofErr w:type="spellEnd"/>
      <w:r>
        <w:t xml:space="preserve"> branch develop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conflict.</w:t>
      </w:r>
    </w:p>
    <w:p w14:paraId="0D3690F1" w14:textId="6DD70E58" w:rsidR="00BA7292" w:rsidRDefault="00BA7292" w:rsidP="00E363FB">
      <w:pPr>
        <w:pStyle w:val="ListParagraph"/>
        <w:spacing w:before="120"/>
        <w:ind w:left="426"/>
        <w:contextualSpacing w:val="0"/>
        <w:jc w:val="both"/>
      </w:pPr>
      <w:r>
        <w:t xml:space="preserve">Langkah yang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menyelesaikannya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>:</w:t>
      </w:r>
    </w:p>
    <w:p w14:paraId="4B349FC0" w14:textId="66BD28C0" w:rsidR="00BA7292" w:rsidRPr="00BA7292" w:rsidRDefault="00BA7292" w:rsidP="00E363FB">
      <w:pPr>
        <w:pStyle w:val="ListParagraph"/>
        <w:numPr>
          <w:ilvl w:val="0"/>
          <w:numId w:val="10"/>
        </w:numPr>
        <w:spacing w:before="120"/>
        <w:contextualSpacing w:val="0"/>
        <w:jc w:val="both"/>
        <w:rPr>
          <w:i/>
          <w:iCs/>
        </w:rPr>
      </w:pPr>
      <w:proofErr w:type="spellStart"/>
      <w:r>
        <w:t>Membuka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tool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merge-conflict (</w:t>
      </w:r>
      <w:proofErr w:type="spellStart"/>
      <w:r>
        <w:t>contoh</w:t>
      </w:r>
      <w:proofErr w:type="spellEnd"/>
      <w:r>
        <w:t xml:space="preserve"> Visual Studio Code)</w:t>
      </w:r>
    </w:p>
    <w:p w14:paraId="1A4A0089" w14:textId="7C0A95C5" w:rsidR="00BA7292" w:rsidRPr="00BA7292" w:rsidRDefault="00BA7292" w:rsidP="00E363FB">
      <w:pPr>
        <w:pStyle w:val="ListParagraph"/>
        <w:numPr>
          <w:ilvl w:val="0"/>
          <w:numId w:val="10"/>
        </w:numPr>
        <w:spacing w:before="120"/>
        <w:contextualSpacing w:val="0"/>
        <w:jc w:val="both"/>
        <w:rPr>
          <w:i/>
          <w:iCs/>
        </w:rPr>
      </w:pPr>
      <w:proofErr w:type="spellStart"/>
      <w:r>
        <w:t>Perhatikan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marker </w:t>
      </w:r>
      <w:proofErr w:type="spellStart"/>
      <w:r>
        <w:t>konflik</w:t>
      </w:r>
      <w:proofErr w:type="spellEnd"/>
      <w:r>
        <w:t xml:space="preserve">. </w:t>
      </w:r>
      <w:proofErr w:type="spellStart"/>
      <w:r>
        <w:t>Pilih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empat</w:t>
      </w:r>
      <w:proofErr w:type="spellEnd"/>
      <w:r>
        <w:t xml:space="preserve"> </w:t>
      </w:r>
      <w:proofErr w:type="spellStart"/>
      <w:r>
        <w:t>solusi</w:t>
      </w:r>
      <w:proofErr w:type="spellEnd"/>
      <w:r>
        <w:t>:</w:t>
      </w:r>
    </w:p>
    <w:p w14:paraId="42D1A0E8" w14:textId="77777777" w:rsidR="00BA7292" w:rsidRPr="00BA7292" w:rsidRDefault="00BA7292" w:rsidP="00E363FB">
      <w:pPr>
        <w:pStyle w:val="ListParagraph"/>
        <w:numPr>
          <w:ilvl w:val="1"/>
          <w:numId w:val="10"/>
        </w:numPr>
        <w:spacing w:before="120"/>
        <w:contextualSpacing w:val="0"/>
        <w:jc w:val="both"/>
        <w:rPr>
          <w:i/>
          <w:iCs/>
        </w:rPr>
      </w:pPr>
      <w:r>
        <w:t>Accept current change</w:t>
      </w:r>
    </w:p>
    <w:p w14:paraId="6883E5AD" w14:textId="77777777" w:rsidR="00BA7292" w:rsidRPr="00BA7292" w:rsidRDefault="00BA7292" w:rsidP="00E363FB">
      <w:pPr>
        <w:pStyle w:val="ListParagraph"/>
        <w:numPr>
          <w:ilvl w:val="1"/>
          <w:numId w:val="10"/>
        </w:numPr>
        <w:spacing w:before="120"/>
        <w:contextualSpacing w:val="0"/>
        <w:jc w:val="both"/>
        <w:rPr>
          <w:i/>
          <w:iCs/>
        </w:rPr>
      </w:pPr>
      <w:r>
        <w:t>Accept incoming change</w:t>
      </w:r>
    </w:p>
    <w:p w14:paraId="2B169FF1" w14:textId="77777777" w:rsidR="00BA7292" w:rsidRPr="00BA7292" w:rsidRDefault="00BA7292" w:rsidP="00E363FB">
      <w:pPr>
        <w:pStyle w:val="ListParagraph"/>
        <w:numPr>
          <w:ilvl w:val="1"/>
          <w:numId w:val="10"/>
        </w:numPr>
        <w:spacing w:before="120"/>
        <w:contextualSpacing w:val="0"/>
        <w:jc w:val="both"/>
        <w:rPr>
          <w:i/>
          <w:iCs/>
        </w:rPr>
      </w:pPr>
      <w:r>
        <w:t>Accept both changes</w:t>
      </w:r>
    </w:p>
    <w:p w14:paraId="416B36E5" w14:textId="7DC330A5" w:rsidR="00BA7292" w:rsidRPr="00BA7292" w:rsidRDefault="00BA7292" w:rsidP="00E363FB">
      <w:pPr>
        <w:pStyle w:val="ListParagraph"/>
        <w:numPr>
          <w:ilvl w:val="1"/>
          <w:numId w:val="10"/>
        </w:numPr>
        <w:spacing w:before="120"/>
        <w:contextualSpacing w:val="0"/>
        <w:jc w:val="both"/>
        <w:rPr>
          <w:i/>
          <w:iCs/>
        </w:rPr>
      </w:pPr>
      <w:r>
        <w:t xml:space="preserve">Compare changes </w:t>
      </w:r>
    </w:p>
    <w:p w14:paraId="266BBF2E" w14:textId="36BD5E82" w:rsidR="00BA7292" w:rsidRPr="00BA7292" w:rsidRDefault="00BA7292" w:rsidP="00E363FB">
      <w:pPr>
        <w:pStyle w:val="ListParagraph"/>
        <w:numPr>
          <w:ilvl w:val="0"/>
          <w:numId w:val="10"/>
        </w:numPr>
        <w:spacing w:before="120"/>
        <w:contextualSpacing w:val="0"/>
        <w:jc w:val="both"/>
        <w:rPr>
          <w:i/>
          <w:iCs/>
        </w:rPr>
      </w:pPr>
      <w:proofErr w:type="spellStart"/>
      <w:r>
        <w:t>Setelah</w:t>
      </w:r>
      <w:proofErr w:type="spellEnd"/>
      <w:r>
        <w:t xml:space="preserve"> solve, add dan commit file </w:t>
      </w:r>
      <w:proofErr w:type="spellStart"/>
      <w:r>
        <w:t>index.ts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44D3D0EA" w14:textId="38A63BC9" w:rsidR="00BA7292" w:rsidRPr="00BA7292" w:rsidRDefault="00BA7292" w:rsidP="00E363FB">
      <w:pPr>
        <w:pStyle w:val="ListParagraph"/>
        <w:numPr>
          <w:ilvl w:val="0"/>
          <w:numId w:val="10"/>
        </w:numPr>
        <w:spacing w:before="120"/>
        <w:contextualSpacing w:val="0"/>
        <w:jc w:val="both"/>
        <w:rPr>
          <w:i/>
          <w:iCs/>
        </w:rPr>
      </w:pPr>
      <w:proofErr w:type="spellStart"/>
      <w:r>
        <w:t>Lakukan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merge </w:t>
      </w:r>
      <w:proofErr w:type="spellStart"/>
      <w:r>
        <w:t>ke</w:t>
      </w:r>
      <w:proofErr w:type="spellEnd"/>
      <w:r>
        <w:t xml:space="preserve"> develop</w:t>
      </w:r>
    </w:p>
    <w:p w14:paraId="2D1C7160" w14:textId="5C7FAEF5" w:rsidR="00BA7292" w:rsidRPr="00BA7292" w:rsidRDefault="00BA7292" w:rsidP="00E363FB">
      <w:pPr>
        <w:spacing w:before="120"/>
        <w:ind w:left="426"/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</w:t>
      </w:r>
      <w:r w:rsidR="00D82B0F">
        <w:t>dua</w:t>
      </w:r>
      <w:proofErr w:type="spellEnd"/>
      <w:r w:rsidR="00D82B0F">
        <w:t xml:space="preserve"> branch </w:t>
      </w:r>
      <w:proofErr w:type="spellStart"/>
      <w:r w:rsidR="00D82B0F">
        <w:t>berfungsi</w:t>
      </w:r>
      <w:proofErr w:type="spellEnd"/>
      <w:r w:rsidR="00D82B0F">
        <w:t xml:space="preserve"> </w:t>
      </w:r>
      <w:proofErr w:type="spellStart"/>
      <w:r w:rsidR="00D82B0F">
        <w:t>dengan</w:t>
      </w:r>
      <w:proofErr w:type="spellEnd"/>
      <w:r w:rsidR="00D82B0F">
        <w:t xml:space="preserve"> </w:t>
      </w:r>
      <w:proofErr w:type="spellStart"/>
      <w:r w:rsidR="00D82B0F">
        <w:t>baik</w:t>
      </w:r>
      <w:proofErr w:type="spellEnd"/>
      <w:r w:rsidR="00D82B0F">
        <w:t xml:space="preserve"> </w:t>
      </w:r>
      <w:proofErr w:type="spellStart"/>
      <w:r w:rsidR="00D82B0F">
        <w:t>setelah</w:t>
      </w:r>
      <w:proofErr w:type="spellEnd"/>
      <w:r w:rsidR="00D82B0F">
        <w:t xml:space="preserve"> </w:t>
      </w:r>
      <w:proofErr w:type="spellStart"/>
      <w:r w:rsidR="00D82B0F">
        <w:t>konflik</w:t>
      </w:r>
      <w:proofErr w:type="spellEnd"/>
      <w:r w:rsidR="00D82B0F">
        <w:t xml:space="preserve">, </w:t>
      </w:r>
      <w:proofErr w:type="spellStart"/>
      <w:r w:rsidR="00D82B0F">
        <w:t>lakukan</w:t>
      </w:r>
      <w:proofErr w:type="spellEnd"/>
      <w:r w:rsidR="00D82B0F">
        <w:t xml:space="preserve"> git log pada branch develop </w:t>
      </w:r>
      <w:proofErr w:type="spellStart"/>
      <w:r w:rsidR="00D82B0F">
        <w:t>atau</w:t>
      </w:r>
      <w:proofErr w:type="spellEnd"/>
      <w:r w:rsidR="00D82B0F">
        <w:t xml:space="preserve"> main </w:t>
      </w:r>
      <w:proofErr w:type="spellStart"/>
      <w:r w:rsidR="00D82B0F">
        <w:t>untuk</w:t>
      </w:r>
      <w:proofErr w:type="spellEnd"/>
      <w:r w:rsidR="00D82B0F">
        <w:t xml:space="preserve"> </w:t>
      </w:r>
      <w:proofErr w:type="spellStart"/>
      <w:r w:rsidR="00D82B0F">
        <w:t>memeriksa</w:t>
      </w:r>
      <w:proofErr w:type="spellEnd"/>
      <w:r w:rsidR="00D82B0F">
        <w:t xml:space="preserve"> </w:t>
      </w:r>
      <w:proofErr w:type="spellStart"/>
      <w:r w:rsidR="00D82B0F">
        <w:t>apakah</w:t>
      </w:r>
      <w:proofErr w:type="spellEnd"/>
      <w:r w:rsidR="00D82B0F">
        <w:t xml:space="preserve"> update </w:t>
      </w:r>
      <w:proofErr w:type="spellStart"/>
      <w:r w:rsidR="00D82B0F">
        <w:t>dari</w:t>
      </w:r>
      <w:proofErr w:type="spellEnd"/>
      <w:r w:rsidR="00D82B0F">
        <w:t xml:space="preserve"> </w:t>
      </w:r>
      <w:proofErr w:type="spellStart"/>
      <w:r w:rsidR="00D82B0F">
        <w:t>kedua</w:t>
      </w:r>
      <w:proofErr w:type="spellEnd"/>
      <w:r w:rsidR="00D82B0F">
        <w:t xml:space="preserve"> branch feature </w:t>
      </w:r>
      <w:proofErr w:type="spellStart"/>
      <w:r w:rsidR="00D82B0F">
        <w:t>sudah</w:t>
      </w:r>
      <w:proofErr w:type="spellEnd"/>
      <w:r w:rsidR="00D82B0F">
        <w:t xml:space="preserve"> </w:t>
      </w:r>
      <w:proofErr w:type="spellStart"/>
      <w:r w:rsidR="00D82B0F">
        <w:t>ada</w:t>
      </w:r>
      <w:proofErr w:type="spellEnd"/>
      <w:r w:rsidR="00D82B0F">
        <w:t>.</w:t>
      </w:r>
    </w:p>
    <w:p w14:paraId="7C99E21A" w14:textId="77777777" w:rsidR="00BA7292" w:rsidRPr="008E72B2" w:rsidRDefault="00BA7292" w:rsidP="00BA7292">
      <w:pPr>
        <w:jc w:val="both"/>
      </w:pPr>
    </w:p>
    <w:p w14:paraId="15B9A754" w14:textId="77777777" w:rsidR="007D52D5" w:rsidRPr="008E72B2" w:rsidRDefault="007D52D5" w:rsidP="007D52D5">
      <w:pPr>
        <w:pStyle w:val="ListParagraph"/>
        <w:ind w:left="426"/>
      </w:pPr>
    </w:p>
    <w:p w14:paraId="4AFF436F" w14:textId="77777777" w:rsidR="009630BA" w:rsidRPr="008E72B2" w:rsidRDefault="009630BA"/>
    <w:sectPr w:rsidR="009630BA" w:rsidRPr="008E72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93886"/>
    <w:multiLevelType w:val="hybridMultilevel"/>
    <w:tmpl w:val="B434DDA6"/>
    <w:lvl w:ilvl="0" w:tplc="C8CA9028">
      <w:start w:val="1"/>
      <w:numFmt w:val="bullet"/>
      <w:lvlText w:val="-"/>
      <w:lvlJc w:val="left"/>
      <w:pPr>
        <w:ind w:left="786" w:hanging="360"/>
      </w:pPr>
      <w:rPr>
        <w:rFonts w:ascii="Calibri" w:eastAsiaTheme="minorHAnsi" w:hAnsi="Calibri" w:cs="Calibri" w:hint="default"/>
        <w:i w:val="0"/>
      </w:rPr>
    </w:lvl>
    <w:lvl w:ilvl="1" w:tplc="44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1BD736AA"/>
    <w:multiLevelType w:val="hybridMultilevel"/>
    <w:tmpl w:val="C56E8E66"/>
    <w:lvl w:ilvl="0" w:tplc="44090001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2" w15:restartNumberingAfterBreak="0">
    <w:nsid w:val="2912616F"/>
    <w:multiLevelType w:val="multilevel"/>
    <w:tmpl w:val="38487B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B52679"/>
    <w:multiLevelType w:val="hybridMultilevel"/>
    <w:tmpl w:val="622A83BC"/>
    <w:lvl w:ilvl="0" w:tplc="EFF8A7BA">
      <w:start w:val="1"/>
      <w:numFmt w:val="lowerLetter"/>
      <w:lvlText w:val="%1."/>
      <w:lvlJc w:val="left"/>
      <w:pPr>
        <w:ind w:left="1212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66" w:hanging="360"/>
      </w:pPr>
    </w:lvl>
    <w:lvl w:ilvl="2" w:tplc="4409001B" w:tentative="1">
      <w:start w:val="1"/>
      <w:numFmt w:val="lowerRoman"/>
      <w:lvlText w:val="%3."/>
      <w:lvlJc w:val="right"/>
      <w:pPr>
        <w:ind w:left="2586" w:hanging="180"/>
      </w:pPr>
    </w:lvl>
    <w:lvl w:ilvl="3" w:tplc="4409000F" w:tentative="1">
      <w:start w:val="1"/>
      <w:numFmt w:val="decimal"/>
      <w:lvlText w:val="%4."/>
      <w:lvlJc w:val="left"/>
      <w:pPr>
        <w:ind w:left="3306" w:hanging="360"/>
      </w:pPr>
    </w:lvl>
    <w:lvl w:ilvl="4" w:tplc="44090019" w:tentative="1">
      <w:start w:val="1"/>
      <w:numFmt w:val="lowerLetter"/>
      <w:lvlText w:val="%5."/>
      <w:lvlJc w:val="left"/>
      <w:pPr>
        <w:ind w:left="4026" w:hanging="360"/>
      </w:pPr>
    </w:lvl>
    <w:lvl w:ilvl="5" w:tplc="4409001B" w:tentative="1">
      <w:start w:val="1"/>
      <w:numFmt w:val="lowerRoman"/>
      <w:lvlText w:val="%6."/>
      <w:lvlJc w:val="right"/>
      <w:pPr>
        <w:ind w:left="4746" w:hanging="180"/>
      </w:pPr>
    </w:lvl>
    <w:lvl w:ilvl="6" w:tplc="4409000F" w:tentative="1">
      <w:start w:val="1"/>
      <w:numFmt w:val="decimal"/>
      <w:lvlText w:val="%7."/>
      <w:lvlJc w:val="left"/>
      <w:pPr>
        <w:ind w:left="5466" w:hanging="360"/>
      </w:pPr>
    </w:lvl>
    <w:lvl w:ilvl="7" w:tplc="44090019" w:tentative="1">
      <w:start w:val="1"/>
      <w:numFmt w:val="lowerLetter"/>
      <w:lvlText w:val="%8."/>
      <w:lvlJc w:val="left"/>
      <w:pPr>
        <w:ind w:left="6186" w:hanging="360"/>
      </w:pPr>
    </w:lvl>
    <w:lvl w:ilvl="8" w:tplc="4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544119CE"/>
    <w:multiLevelType w:val="hybridMultilevel"/>
    <w:tmpl w:val="D6924552"/>
    <w:lvl w:ilvl="0" w:tplc="BFE89D44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506" w:hanging="360"/>
      </w:pPr>
    </w:lvl>
    <w:lvl w:ilvl="2" w:tplc="4409001B" w:tentative="1">
      <w:start w:val="1"/>
      <w:numFmt w:val="lowerRoman"/>
      <w:lvlText w:val="%3."/>
      <w:lvlJc w:val="right"/>
      <w:pPr>
        <w:ind w:left="2226" w:hanging="180"/>
      </w:pPr>
    </w:lvl>
    <w:lvl w:ilvl="3" w:tplc="4409000F" w:tentative="1">
      <w:start w:val="1"/>
      <w:numFmt w:val="decimal"/>
      <w:lvlText w:val="%4."/>
      <w:lvlJc w:val="left"/>
      <w:pPr>
        <w:ind w:left="2946" w:hanging="360"/>
      </w:pPr>
    </w:lvl>
    <w:lvl w:ilvl="4" w:tplc="44090019" w:tentative="1">
      <w:start w:val="1"/>
      <w:numFmt w:val="lowerLetter"/>
      <w:lvlText w:val="%5."/>
      <w:lvlJc w:val="left"/>
      <w:pPr>
        <w:ind w:left="3666" w:hanging="360"/>
      </w:pPr>
    </w:lvl>
    <w:lvl w:ilvl="5" w:tplc="4409001B" w:tentative="1">
      <w:start w:val="1"/>
      <w:numFmt w:val="lowerRoman"/>
      <w:lvlText w:val="%6."/>
      <w:lvlJc w:val="right"/>
      <w:pPr>
        <w:ind w:left="4386" w:hanging="180"/>
      </w:pPr>
    </w:lvl>
    <w:lvl w:ilvl="6" w:tplc="4409000F" w:tentative="1">
      <w:start w:val="1"/>
      <w:numFmt w:val="decimal"/>
      <w:lvlText w:val="%7."/>
      <w:lvlJc w:val="left"/>
      <w:pPr>
        <w:ind w:left="5106" w:hanging="360"/>
      </w:pPr>
    </w:lvl>
    <w:lvl w:ilvl="7" w:tplc="44090019" w:tentative="1">
      <w:start w:val="1"/>
      <w:numFmt w:val="lowerLetter"/>
      <w:lvlText w:val="%8."/>
      <w:lvlJc w:val="left"/>
      <w:pPr>
        <w:ind w:left="5826" w:hanging="360"/>
      </w:pPr>
    </w:lvl>
    <w:lvl w:ilvl="8" w:tplc="4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58113E73"/>
    <w:multiLevelType w:val="hybridMultilevel"/>
    <w:tmpl w:val="0DB0918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E27C94"/>
    <w:multiLevelType w:val="hybridMultilevel"/>
    <w:tmpl w:val="22EACDC6"/>
    <w:lvl w:ilvl="0" w:tplc="EFF8A7BA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506" w:hanging="360"/>
      </w:pPr>
    </w:lvl>
    <w:lvl w:ilvl="2" w:tplc="4409001B" w:tentative="1">
      <w:start w:val="1"/>
      <w:numFmt w:val="lowerRoman"/>
      <w:lvlText w:val="%3."/>
      <w:lvlJc w:val="right"/>
      <w:pPr>
        <w:ind w:left="2226" w:hanging="180"/>
      </w:pPr>
    </w:lvl>
    <w:lvl w:ilvl="3" w:tplc="4409000F" w:tentative="1">
      <w:start w:val="1"/>
      <w:numFmt w:val="decimal"/>
      <w:lvlText w:val="%4."/>
      <w:lvlJc w:val="left"/>
      <w:pPr>
        <w:ind w:left="2946" w:hanging="360"/>
      </w:pPr>
    </w:lvl>
    <w:lvl w:ilvl="4" w:tplc="44090019" w:tentative="1">
      <w:start w:val="1"/>
      <w:numFmt w:val="lowerLetter"/>
      <w:lvlText w:val="%5."/>
      <w:lvlJc w:val="left"/>
      <w:pPr>
        <w:ind w:left="3666" w:hanging="360"/>
      </w:pPr>
    </w:lvl>
    <w:lvl w:ilvl="5" w:tplc="4409001B" w:tentative="1">
      <w:start w:val="1"/>
      <w:numFmt w:val="lowerRoman"/>
      <w:lvlText w:val="%6."/>
      <w:lvlJc w:val="right"/>
      <w:pPr>
        <w:ind w:left="4386" w:hanging="180"/>
      </w:pPr>
    </w:lvl>
    <w:lvl w:ilvl="6" w:tplc="4409000F" w:tentative="1">
      <w:start w:val="1"/>
      <w:numFmt w:val="decimal"/>
      <w:lvlText w:val="%7."/>
      <w:lvlJc w:val="left"/>
      <w:pPr>
        <w:ind w:left="5106" w:hanging="360"/>
      </w:pPr>
    </w:lvl>
    <w:lvl w:ilvl="7" w:tplc="44090019" w:tentative="1">
      <w:start w:val="1"/>
      <w:numFmt w:val="lowerLetter"/>
      <w:lvlText w:val="%8."/>
      <w:lvlJc w:val="left"/>
      <w:pPr>
        <w:ind w:left="5826" w:hanging="360"/>
      </w:pPr>
    </w:lvl>
    <w:lvl w:ilvl="8" w:tplc="4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68A306C5"/>
    <w:multiLevelType w:val="hybridMultilevel"/>
    <w:tmpl w:val="EAEC201E"/>
    <w:lvl w:ilvl="0" w:tplc="EFF8A7BA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062E76"/>
    <w:multiLevelType w:val="hybridMultilevel"/>
    <w:tmpl w:val="68060EC6"/>
    <w:lvl w:ilvl="0" w:tplc="EFF8A7BA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5D5015"/>
    <w:multiLevelType w:val="hybridMultilevel"/>
    <w:tmpl w:val="F09088E2"/>
    <w:lvl w:ilvl="0" w:tplc="4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 w16cid:durableId="1126898225">
    <w:abstractNumId w:val="5"/>
  </w:num>
  <w:num w:numId="2" w16cid:durableId="1533224754">
    <w:abstractNumId w:val="2"/>
  </w:num>
  <w:num w:numId="3" w16cid:durableId="649410602">
    <w:abstractNumId w:val="9"/>
  </w:num>
  <w:num w:numId="4" w16cid:durableId="655842066">
    <w:abstractNumId w:val="1"/>
  </w:num>
  <w:num w:numId="5" w16cid:durableId="830295394">
    <w:abstractNumId w:val="4"/>
  </w:num>
  <w:num w:numId="6" w16cid:durableId="2029598416">
    <w:abstractNumId w:val="6"/>
  </w:num>
  <w:num w:numId="7" w16cid:durableId="1017464061">
    <w:abstractNumId w:val="7"/>
  </w:num>
  <w:num w:numId="8" w16cid:durableId="213129274">
    <w:abstractNumId w:val="3"/>
  </w:num>
  <w:num w:numId="9" w16cid:durableId="1226454518">
    <w:abstractNumId w:val="8"/>
  </w:num>
  <w:num w:numId="10" w16cid:durableId="1985352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87A"/>
    <w:rsid w:val="000B126F"/>
    <w:rsid w:val="000F6D19"/>
    <w:rsid w:val="00103286"/>
    <w:rsid w:val="00132D90"/>
    <w:rsid w:val="00237CFF"/>
    <w:rsid w:val="002F4AD9"/>
    <w:rsid w:val="00325772"/>
    <w:rsid w:val="004064F3"/>
    <w:rsid w:val="00455626"/>
    <w:rsid w:val="004B2088"/>
    <w:rsid w:val="004C3982"/>
    <w:rsid w:val="00511970"/>
    <w:rsid w:val="00546456"/>
    <w:rsid w:val="00601F01"/>
    <w:rsid w:val="00745E63"/>
    <w:rsid w:val="007B4452"/>
    <w:rsid w:val="007D52D5"/>
    <w:rsid w:val="008B0E81"/>
    <w:rsid w:val="008E72B2"/>
    <w:rsid w:val="00937E77"/>
    <w:rsid w:val="009630BA"/>
    <w:rsid w:val="009D4042"/>
    <w:rsid w:val="00A82EEE"/>
    <w:rsid w:val="00A86CD3"/>
    <w:rsid w:val="00AB42CA"/>
    <w:rsid w:val="00AF5273"/>
    <w:rsid w:val="00B64EEB"/>
    <w:rsid w:val="00BA7292"/>
    <w:rsid w:val="00BF1EF8"/>
    <w:rsid w:val="00CC20BF"/>
    <w:rsid w:val="00CC687A"/>
    <w:rsid w:val="00D82B0F"/>
    <w:rsid w:val="00DA6692"/>
    <w:rsid w:val="00E32BCD"/>
    <w:rsid w:val="00E363FB"/>
    <w:rsid w:val="00EE7299"/>
    <w:rsid w:val="00F570C2"/>
    <w:rsid w:val="00FF7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0484F"/>
  <w15:chartTrackingRefBased/>
  <w15:docId w15:val="{60BC0170-1BA1-4124-A8FE-FEA78ADC3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72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64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645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F1E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006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0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branching-strategies-in-git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5</Pages>
  <Words>695</Words>
  <Characters>3964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Amanatulhay Pribadi</dc:creator>
  <cp:keywords/>
  <dc:description/>
  <cp:lastModifiedBy>Amanatulhay Pribadi</cp:lastModifiedBy>
  <cp:revision>29</cp:revision>
  <dcterms:created xsi:type="dcterms:W3CDTF">2024-12-20T09:35:00Z</dcterms:created>
  <dcterms:modified xsi:type="dcterms:W3CDTF">2024-12-20T11:50:00Z</dcterms:modified>
</cp:coreProperties>
</file>