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0A60" w:rsidRDefault="00A70A60" w:rsidP="00A70A60">
      <w:pPr>
        <w:pStyle w:val="Heading1"/>
        <w:spacing w:before="161" w:after="161"/>
        <w:rPr>
          <w:rFonts w:ascii="Times New Roman" w:hAnsi="Times New Roman" w:cs="Times New Roman"/>
          <w:b/>
          <w:bCs/>
          <w:color w:val="202122"/>
          <w:spacing w:val="3"/>
          <w:sz w:val="36"/>
          <w:szCs w:val="36"/>
          <w:shd w:val="clear" w:color="auto" w:fill="FFFFFF"/>
        </w:rPr>
      </w:pPr>
    </w:p>
    <w:p w:rsidR="00A70A60" w:rsidRDefault="00A70A60" w:rsidP="00A70A60">
      <w:pPr>
        <w:pStyle w:val="Heading1"/>
        <w:spacing w:before="161" w:after="161"/>
        <w:rPr>
          <w:rFonts w:ascii="Times New Roman" w:hAnsi="Times New Roman" w:cs="Times New Roman"/>
          <w:b/>
          <w:bCs/>
          <w:color w:val="202122"/>
          <w:spacing w:val="3"/>
          <w:sz w:val="36"/>
          <w:szCs w:val="36"/>
          <w:shd w:val="clear" w:color="auto" w:fill="FFFFFF"/>
        </w:rPr>
      </w:pPr>
    </w:p>
    <w:p w:rsidR="00A70A60" w:rsidRDefault="00A70A60" w:rsidP="00A70A60">
      <w:pPr>
        <w:pStyle w:val="Heading1"/>
        <w:spacing w:before="161" w:after="161"/>
        <w:rPr>
          <w:rFonts w:ascii="Times New Roman" w:hAnsi="Times New Roman" w:cs="Times New Roman"/>
          <w:b/>
          <w:bCs/>
          <w:color w:val="202122"/>
          <w:spacing w:val="3"/>
          <w:sz w:val="36"/>
          <w:szCs w:val="36"/>
          <w:shd w:val="clear" w:color="auto" w:fill="FFFFFF"/>
        </w:rPr>
      </w:pPr>
    </w:p>
    <w:p w:rsidR="00A70A60" w:rsidRDefault="00A70A60" w:rsidP="00A70A60">
      <w:pPr>
        <w:pStyle w:val="Heading1"/>
        <w:spacing w:before="161" w:after="161"/>
        <w:rPr>
          <w:rFonts w:ascii="Times New Roman" w:hAnsi="Times New Roman" w:cs="Times New Roman"/>
          <w:b/>
          <w:bCs/>
          <w:color w:val="202122"/>
          <w:spacing w:val="3"/>
          <w:sz w:val="36"/>
          <w:szCs w:val="36"/>
          <w:shd w:val="clear" w:color="auto" w:fill="FFFFFF"/>
        </w:rPr>
      </w:pPr>
    </w:p>
    <w:p w:rsidR="00A70A60" w:rsidRPr="00A70A60" w:rsidRDefault="00A70A60" w:rsidP="00A70A60">
      <w:pPr>
        <w:pStyle w:val="Heading1"/>
        <w:spacing w:before="161" w:after="161"/>
        <w:jc w:val="center"/>
        <w:rPr>
          <w:rFonts w:ascii="Times New Roman" w:eastAsia="Times New Roman" w:hAnsi="Times New Roman" w:cs="Times New Roman"/>
          <w:b/>
          <w:bCs/>
          <w:color w:val="000000" w:themeColor="text1"/>
          <w:sz w:val="36"/>
          <w:szCs w:val="36"/>
        </w:rPr>
      </w:pPr>
      <w:r>
        <w:rPr>
          <w:rFonts w:ascii="Times New Roman" w:hAnsi="Times New Roman" w:cs="Times New Roman"/>
          <w:b/>
          <w:bCs/>
          <w:color w:val="202122"/>
          <w:spacing w:val="3"/>
          <w:sz w:val="36"/>
          <w:szCs w:val="36"/>
          <w:shd w:val="clear" w:color="auto" w:fill="FFFFFF"/>
        </w:rPr>
        <w:t>Data modelling and image processing – Individual 2</w:t>
      </w:r>
    </w:p>
    <w:p w:rsidR="00A70A60" w:rsidRDefault="00A70A60" w:rsidP="00A70A60">
      <w:pPr>
        <w:pStyle w:val="p1"/>
        <w:jc w:val="center"/>
        <w:rPr>
          <w:sz w:val="28"/>
          <w:szCs w:val="28"/>
        </w:rPr>
      </w:pPr>
    </w:p>
    <w:p w:rsidR="00A70A60" w:rsidRDefault="00A70A60" w:rsidP="00A70A60">
      <w:pPr>
        <w:pStyle w:val="p1"/>
        <w:jc w:val="center"/>
        <w:rPr>
          <w:sz w:val="28"/>
          <w:szCs w:val="28"/>
        </w:rPr>
      </w:pPr>
    </w:p>
    <w:p w:rsidR="00A70A60" w:rsidRDefault="00A70A60" w:rsidP="00A70A60">
      <w:pPr>
        <w:pStyle w:val="p1"/>
        <w:jc w:val="center"/>
        <w:rPr>
          <w:sz w:val="28"/>
          <w:szCs w:val="28"/>
        </w:rPr>
      </w:pPr>
    </w:p>
    <w:p w:rsidR="00A70A60" w:rsidRPr="00897A9A" w:rsidRDefault="00A70A60" w:rsidP="00A70A60">
      <w:pPr>
        <w:pStyle w:val="p1"/>
        <w:jc w:val="center"/>
        <w:rPr>
          <w:rFonts w:ascii="Times New Roman" w:hAnsi="Times New Roman"/>
          <w:sz w:val="32"/>
          <w:szCs w:val="32"/>
        </w:rPr>
      </w:pPr>
    </w:p>
    <w:p w:rsidR="00A70A60" w:rsidRPr="00897A9A" w:rsidRDefault="00A70A60" w:rsidP="00A70A60">
      <w:pPr>
        <w:pStyle w:val="p1"/>
        <w:jc w:val="center"/>
        <w:rPr>
          <w:rFonts w:ascii="Times New Roman" w:hAnsi="Times New Roman"/>
          <w:sz w:val="32"/>
          <w:szCs w:val="32"/>
        </w:rPr>
      </w:pPr>
      <w:r w:rsidRPr="00897A9A">
        <w:rPr>
          <w:rFonts w:ascii="Times New Roman" w:hAnsi="Times New Roman"/>
          <w:sz w:val="32"/>
          <w:szCs w:val="32"/>
        </w:rPr>
        <w:br/>
        <w:t>Aman Bhatia (2338152)</w:t>
      </w:r>
    </w:p>
    <w:p w:rsidR="00A70A60" w:rsidRPr="00897A9A" w:rsidRDefault="00A70A60" w:rsidP="00A70A60">
      <w:pPr>
        <w:pStyle w:val="p1"/>
        <w:jc w:val="center"/>
        <w:rPr>
          <w:rFonts w:ascii="Times New Roman" w:hAnsi="Times New Roman"/>
          <w:sz w:val="32"/>
          <w:szCs w:val="32"/>
        </w:rPr>
      </w:pPr>
      <w:r w:rsidRPr="00897A9A">
        <w:rPr>
          <w:rFonts w:ascii="Times New Roman" w:hAnsi="Times New Roman"/>
          <w:sz w:val="32"/>
          <w:szCs w:val="32"/>
        </w:rPr>
        <w:t>University Canada West</w:t>
      </w:r>
    </w:p>
    <w:p w:rsidR="00A70A60" w:rsidRPr="00897A9A" w:rsidRDefault="00A70A60" w:rsidP="00A70A60">
      <w:pPr>
        <w:pStyle w:val="p1"/>
        <w:jc w:val="center"/>
        <w:rPr>
          <w:rFonts w:ascii="Times New Roman" w:hAnsi="Times New Roman"/>
          <w:sz w:val="32"/>
          <w:szCs w:val="32"/>
        </w:rPr>
      </w:pPr>
      <w:r>
        <w:rPr>
          <w:rFonts w:ascii="Times New Roman" w:hAnsi="Times New Roman"/>
          <w:sz w:val="32"/>
          <w:szCs w:val="32"/>
        </w:rPr>
        <w:t xml:space="preserve">Machine learning </w:t>
      </w:r>
    </w:p>
    <w:p w:rsidR="00A70A60" w:rsidRPr="00897A9A" w:rsidRDefault="00A70A60" w:rsidP="00A70A60">
      <w:pPr>
        <w:pStyle w:val="p1"/>
        <w:jc w:val="center"/>
        <w:rPr>
          <w:rFonts w:ascii="Times New Roman" w:hAnsi="Times New Roman"/>
          <w:sz w:val="32"/>
          <w:szCs w:val="32"/>
        </w:rPr>
      </w:pPr>
      <w:r w:rsidRPr="00897A9A">
        <w:rPr>
          <w:rFonts w:ascii="Times New Roman" w:hAnsi="Times New Roman"/>
          <w:sz w:val="32"/>
          <w:szCs w:val="32"/>
        </w:rPr>
        <w:t xml:space="preserve">Professor –  </w:t>
      </w:r>
      <w:r>
        <w:rPr>
          <w:rFonts w:ascii="Times New Roman" w:hAnsi="Times New Roman"/>
          <w:sz w:val="32"/>
          <w:szCs w:val="32"/>
        </w:rPr>
        <w:t xml:space="preserve">Abby Gholidoust </w:t>
      </w:r>
    </w:p>
    <w:p w:rsidR="00A70A60" w:rsidRPr="00897A9A" w:rsidRDefault="00A70A60" w:rsidP="00A70A60">
      <w:pPr>
        <w:pStyle w:val="p1"/>
        <w:jc w:val="center"/>
        <w:rPr>
          <w:rFonts w:ascii="Times New Roman" w:hAnsi="Times New Roman"/>
          <w:sz w:val="32"/>
          <w:szCs w:val="32"/>
        </w:rPr>
      </w:pPr>
      <w:r>
        <w:rPr>
          <w:rFonts w:ascii="Times New Roman" w:hAnsi="Times New Roman"/>
          <w:sz w:val="32"/>
          <w:szCs w:val="32"/>
        </w:rPr>
        <w:t>Sep 2</w:t>
      </w:r>
      <w:r w:rsidRPr="00897A9A">
        <w:rPr>
          <w:rFonts w:ascii="Times New Roman" w:hAnsi="Times New Roman"/>
          <w:sz w:val="32"/>
          <w:szCs w:val="32"/>
        </w:rPr>
        <w:t>, 2025</w:t>
      </w:r>
    </w:p>
    <w:p w:rsidR="00A70A60" w:rsidRDefault="00A70A60" w:rsidP="00A70A60">
      <w:pPr>
        <w:spacing w:before="240" w:after="240"/>
        <w:jc w:val="center"/>
        <w:rPr>
          <w:rFonts w:ascii="Times New Roman" w:hAnsi="Times New Roman" w:cs="Times New Roman"/>
          <w:sz w:val="28"/>
          <w:szCs w:val="28"/>
        </w:rPr>
      </w:pPr>
    </w:p>
    <w:p w:rsidR="00A70A60" w:rsidRDefault="00A70A60" w:rsidP="00A70A60">
      <w:pPr>
        <w:spacing w:before="240" w:after="240"/>
        <w:jc w:val="center"/>
        <w:rPr>
          <w:rFonts w:ascii="Times New Roman" w:hAnsi="Times New Roman" w:cs="Times New Roman"/>
          <w:sz w:val="28"/>
          <w:szCs w:val="28"/>
        </w:rPr>
      </w:pPr>
    </w:p>
    <w:p w:rsidR="00A70A60" w:rsidRDefault="00A70A60" w:rsidP="00A70A60">
      <w:pPr>
        <w:spacing w:before="240" w:after="240"/>
        <w:jc w:val="center"/>
        <w:rPr>
          <w:rFonts w:ascii="Times New Roman" w:hAnsi="Times New Roman" w:cs="Times New Roman"/>
          <w:sz w:val="28"/>
          <w:szCs w:val="28"/>
        </w:rPr>
      </w:pPr>
    </w:p>
    <w:p w:rsidR="00A70A60" w:rsidRDefault="00A70A60" w:rsidP="00A70A60">
      <w:pPr>
        <w:spacing w:before="240" w:after="240"/>
        <w:jc w:val="center"/>
        <w:rPr>
          <w:rFonts w:ascii="Times New Roman" w:hAnsi="Times New Roman" w:cs="Times New Roman"/>
          <w:sz w:val="28"/>
          <w:szCs w:val="28"/>
        </w:rPr>
      </w:pPr>
    </w:p>
    <w:p w:rsidR="00A70A60" w:rsidRDefault="00A70A60" w:rsidP="00A70A60">
      <w:pPr>
        <w:spacing w:before="240" w:after="240"/>
        <w:jc w:val="center"/>
        <w:rPr>
          <w:rFonts w:ascii="Times New Roman" w:hAnsi="Times New Roman" w:cs="Times New Roman"/>
          <w:sz w:val="28"/>
          <w:szCs w:val="28"/>
        </w:rPr>
      </w:pPr>
    </w:p>
    <w:p w:rsidR="00A70A60" w:rsidRDefault="00A70A60" w:rsidP="00A70A60">
      <w:pPr>
        <w:spacing w:before="240" w:after="240"/>
        <w:jc w:val="center"/>
        <w:rPr>
          <w:rFonts w:ascii="Times New Roman" w:hAnsi="Times New Roman" w:cs="Times New Roman"/>
          <w:sz w:val="28"/>
          <w:szCs w:val="28"/>
        </w:rPr>
      </w:pPr>
    </w:p>
    <w:p w:rsidR="00A70A60" w:rsidRDefault="00A70A60" w:rsidP="00A70A60">
      <w:pPr>
        <w:spacing w:before="240" w:after="240"/>
        <w:jc w:val="center"/>
        <w:rPr>
          <w:rFonts w:ascii="Times New Roman" w:hAnsi="Times New Roman" w:cs="Times New Roman"/>
          <w:sz w:val="28"/>
          <w:szCs w:val="28"/>
        </w:rPr>
      </w:pPr>
    </w:p>
    <w:p w:rsidR="00A70A60" w:rsidRDefault="00A70A60" w:rsidP="00A70A60">
      <w:pPr>
        <w:spacing w:before="240" w:after="240"/>
        <w:jc w:val="center"/>
        <w:rPr>
          <w:rFonts w:ascii="Times New Roman" w:hAnsi="Times New Roman" w:cs="Times New Roman"/>
          <w:sz w:val="28"/>
          <w:szCs w:val="28"/>
        </w:rPr>
      </w:pPr>
    </w:p>
    <w:p w:rsidR="00A70A60" w:rsidRDefault="00A70A60" w:rsidP="00A70A60">
      <w:pPr>
        <w:spacing w:before="240" w:after="240"/>
        <w:jc w:val="center"/>
        <w:rPr>
          <w:rFonts w:ascii="Times New Roman" w:hAnsi="Times New Roman" w:cs="Times New Roman"/>
          <w:sz w:val="28"/>
          <w:szCs w:val="28"/>
        </w:rPr>
      </w:pPr>
    </w:p>
    <w:p w:rsidR="00A70A60" w:rsidRPr="00897A9A" w:rsidRDefault="00A70A60" w:rsidP="00A70A60">
      <w:pPr>
        <w:spacing w:before="240" w:after="240"/>
        <w:rPr>
          <w:rFonts w:ascii="Times New Roman" w:hAnsi="Times New Roman" w:cs="Times New Roman"/>
          <w:sz w:val="28"/>
          <w:szCs w:val="28"/>
        </w:rPr>
      </w:pPr>
      <w:r w:rsidRPr="00897A9A">
        <w:rPr>
          <w:rFonts w:ascii="Times New Roman" w:hAnsi="Times New Roman" w:cs="Times New Roman"/>
          <w:sz w:val="28"/>
          <w:szCs w:val="28"/>
        </w:rPr>
        <w:br/>
      </w:r>
    </w:p>
    <w:p w:rsidR="00A70A60" w:rsidRDefault="00A70A60">
      <w:pPr>
        <w:rPr>
          <w:rFonts w:ascii="Times New Roman" w:hAnsi="Times New Roman" w:cs="Times New Roman"/>
          <w:b/>
          <w:bCs/>
          <w:lang w:val="en-US"/>
        </w:rPr>
      </w:pPr>
    </w:p>
    <w:p w:rsidR="007E5A08" w:rsidRPr="00576E7D" w:rsidRDefault="00576E7D" w:rsidP="00576E7D">
      <w:pPr>
        <w:spacing w:line="360" w:lineRule="auto"/>
        <w:rPr>
          <w:rFonts w:ascii="Times New Roman" w:hAnsi="Times New Roman" w:cs="Times New Roman"/>
          <w:b/>
          <w:bCs/>
          <w:lang w:val="en-US"/>
        </w:rPr>
      </w:pPr>
      <w:r w:rsidRPr="00576E7D">
        <w:rPr>
          <w:rFonts w:ascii="Times New Roman" w:hAnsi="Times New Roman" w:cs="Times New Roman"/>
          <w:b/>
          <w:bCs/>
          <w:lang w:val="en-US"/>
        </w:rPr>
        <w:t xml:space="preserve">Scope </w:t>
      </w:r>
    </w:p>
    <w:p w:rsidR="00576E7D" w:rsidRDefault="00576E7D" w:rsidP="00576E7D">
      <w:pPr>
        <w:spacing w:line="360" w:lineRule="auto"/>
        <w:rPr>
          <w:rFonts w:ascii="Times New Roman" w:hAnsi="Times New Roman" w:cs="Times New Roman"/>
          <w:lang w:val="en-US"/>
        </w:rPr>
      </w:pPr>
      <w:r>
        <w:rPr>
          <w:rFonts w:ascii="Times New Roman" w:hAnsi="Times New Roman" w:cs="Times New Roman"/>
          <w:lang w:val="en-US"/>
        </w:rPr>
        <w:t xml:space="preserve">This assignment includes designing, implementing, and comparing 2 of the machine learning models i.e... recurrent neural network (RNNs) and convolutional neural networks (CNNs) the objective was to classify hand written digits using MINIST dataset. The dataset </w:t>
      </w:r>
      <w:r w:rsidR="00590D92">
        <w:rPr>
          <w:rFonts w:ascii="Times New Roman" w:hAnsi="Times New Roman" w:cs="Times New Roman"/>
          <w:lang w:val="en-US"/>
        </w:rPr>
        <w:t xml:space="preserve">is a benchmark in computer vision, it contains 70000 grayscale images from digit 0-9, each having size 28*28 pixels. The target is to compare strength and limitation </w:t>
      </w:r>
      <w:r w:rsidR="002A1E8E">
        <w:rPr>
          <w:rFonts w:ascii="Times New Roman" w:hAnsi="Times New Roman" w:cs="Times New Roman"/>
          <w:lang w:val="en-US"/>
        </w:rPr>
        <w:t>of RNN</w:t>
      </w:r>
      <w:r w:rsidR="00590D92">
        <w:rPr>
          <w:rFonts w:ascii="Times New Roman" w:hAnsi="Times New Roman" w:cs="Times New Roman"/>
          <w:lang w:val="en-US"/>
        </w:rPr>
        <w:t xml:space="preserve"> and CNN architectures in how they handle image classification tasks. </w:t>
      </w:r>
    </w:p>
    <w:p w:rsidR="00590D92" w:rsidRDefault="00590D92" w:rsidP="00576E7D">
      <w:pPr>
        <w:spacing w:line="360" w:lineRule="auto"/>
        <w:rPr>
          <w:rFonts w:ascii="Times New Roman" w:hAnsi="Times New Roman" w:cs="Times New Roman"/>
          <w:lang w:val="en-US"/>
        </w:rPr>
      </w:pPr>
    </w:p>
    <w:p w:rsidR="00590D92" w:rsidRDefault="00590D92" w:rsidP="00576E7D">
      <w:pPr>
        <w:spacing w:line="360" w:lineRule="auto"/>
        <w:rPr>
          <w:rFonts w:ascii="Times New Roman" w:hAnsi="Times New Roman" w:cs="Times New Roman"/>
          <w:b/>
          <w:bCs/>
          <w:lang w:val="en-US"/>
        </w:rPr>
      </w:pPr>
      <w:r w:rsidRPr="00590D92">
        <w:rPr>
          <w:rFonts w:ascii="Times New Roman" w:hAnsi="Times New Roman" w:cs="Times New Roman"/>
          <w:b/>
          <w:bCs/>
          <w:lang w:val="en-US"/>
        </w:rPr>
        <w:t xml:space="preserve">Methodology </w:t>
      </w:r>
    </w:p>
    <w:p w:rsidR="002A1E8E" w:rsidRDefault="002A1E8E" w:rsidP="00576E7D">
      <w:pPr>
        <w:spacing w:line="360" w:lineRule="auto"/>
        <w:rPr>
          <w:rFonts w:ascii="Times New Roman" w:hAnsi="Times New Roman" w:cs="Times New Roman"/>
          <w:b/>
          <w:bCs/>
          <w:lang w:val="en-US"/>
        </w:rPr>
      </w:pPr>
    </w:p>
    <w:p w:rsidR="00590D92" w:rsidRDefault="002A1E8E" w:rsidP="00576E7D">
      <w:pPr>
        <w:spacing w:line="360" w:lineRule="auto"/>
        <w:rPr>
          <w:rFonts w:ascii="Times New Roman" w:hAnsi="Times New Roman" w:cs="Times New Roman"/>
          <w:b/>
          <w:bCs/>
          <w:lang w:val="en-US"/>
        </w:rPr>
      </w:pPr>
      <w:r>
        <w:rPr>
          <w:rFonts w:ascii="Times New Roman" w:hAnsi="Times New Roman" w:cs="Times New Roman"/>
          <w:b/>
          <w:bCs/>
          <w:lang w:val="en-US"/>
        </w:rPr>
        <w:t xml:space="preserve">Data preprocessing </w:t>
      </w:r>
    </w:p>
    <w:p w:rsidR="002A1E8E" w:rsidRDefault="002A1E8E" w:rsidP="00576E7D">
      <w:pPr>
        <w:spacing w:line="360" w:lineRule="auto"/>
        <w:rPr>
          <w:rFonts w:ascii="Times New Roman" w:hAnsi="Times New Roman" w:cs="Times New Roman"/>
          <w:lang w:val="en-US"/>
        </w:rPr>
      </w:pPr>
      <w:r>
        <w:rPr>
          <w:rFonts w:ascii="Times New Roman" w:hAnsi="Times New Roman" w:cs="Times New Roman"/>
          <w:lang w:val="en-US"/>
        </w:rPr>
        <w:t xml:space="preserve">The dataset was first split into 60000 training images and 10000 test images. For preparing data set for training, following steps were done </w:t>
      </w:r>
    </w:p>
    <w:p w:rsidR="00640F59" w:rsidRDefault="002A1E8E" w:rsidP="00640F59">
      <w:pPr>
        <w:pStyle w:val="ListParagraph"/>
        <w:numPr>
          <w:ilvl w:val="0"/>
          <w:numId w:val="1"/>
        </w:numPr>
        <w:spacing w:line="360" w:lineRule="auto"/>
        <w:rPr>
          <w:rFonts w:ascii="Times New Roman" w:hAnsi="Times New Roman" w:cs="Times New Roman"/>
          <w:lang w:val="en-US"/>
        </w:rPr>
      </w:pPr>
      <w:r>
        <w:rPr>
          <w:rFonts w:ascii="Times New Roman" w:hAnsi="Times New Roman" w:cs="Times New Roman"/>
          <w:lang w:val="en-US"/>
        </w:rPr>
        <w:t>Normalization</w:t>
      </w:r>
      <w:r w:rsidR="00640F59">
        <w:rPr>
          <w:rFonts w:ascii="Times New Roman" w:hAnsi="Times New Roman" w:cs="Times New Roman"/>
          <w:lang w:val="en-US"/>
        </w:rPr>
        <w:t xml:space="preserve"> – pixel values ranging from 0 to 255 were scaled to the range [0,1], this helps for faster convergence during optimization. </w:t>
      </w:r>
    </w:p>
    <w:p w:rsidR="00640F59" w:rsidRDefault="00640F59" w:rsidP="00640F59">
      <w:pPr>
        <w:pStyle w:val="ListParagraph"/>
        <w:numPr>
          <w:ilvl w:val="0"/>
          <w:numId w:val="1"/>
        </w:numPr>
        <w:spacing w:line="360" w:lineRule="auto"/>
        <w:rPr>
          <w:rFonts w:ascii="Times New Roman" w:hAnsi="Times New Roman" w:cs="Times New Roman"/>
          <w:lang w:val="en-US"/>
        </w:rPr>
      </w:pPr>
      <w:r>
        <w:rPr>
          <w:rFonts w:ascii="Times New Roman" w:hAnsi="Times New Roman" w:cs="Times New Roman"/>
          <w:lang w:val="en-US"/>
        </w:rPr>
        <w:t xml:space="preserve">Reshaping – CNN: images were reshaped to (28,28,1), preserving their 2D structure with channel dimension. </w:t>
      </w:r>
    </w:p>
    <w:p w:rsidR="00640F59" w:rsidRPr="00640F59" w:rsidRDefault="00640F59" w:rsidP="00640F59">
      <w:pPr>
        <w:pStyle w:val="ListParagraph"/>
        <w:spacing w:line="360" w:lineRule="auto"/>
        <w:rPr>
          <w:rFonts w:ascii="Times New Roman" w:hAnsi="Times New Roman" w:cs="Times New Roman"/>
          <w:lang w:val="en-US"/>
        </w:rPr>
      </w:pPr>
      <w:r w:rsidRPr="00640F59">
        <w:rPr>
          <w:rFonts w:ascii="Times New Roman" w:hAnsi="Times New Roman" w:cs="Times New Roman"/>
          <w:lang w:val="en-US"/>
        </w:rPr>
        <w:t xml:space="preserve">RNN: images were reshaped to (28,28), each row of 28 pixels is treated as one time   step in a sequence of 28. </w:t>
      </w:r>
    </w:p>
    <w:p w:rsidR="00640F59" w:rsidRDefault="00640F59" w:rsidP="00640F59">
      <w:pPr>
        <w:pStyle w:val="ListParagraph"/>
        <w:numPr>
          <w:ilvl w:val="0"/>
          <w:numId w:val="1"/>
        </w:numPr>
        <w:spacing w:line="360" w:lineRule="auto"/>
        <w:rPr>
          <w:rFonts w:ascii="Times New Roman" w:hAnsi="Times New Roman" w:cs="Times New Roman"/>
          <w:lang w:val="en-US"/>
        </w:rPr>
      </w:pPr>
      <w:r>
        <w:rPr>
          <w:rFonts w:ascii="Times New Roman" w:hAnsi="Times New Roman" w:cs="Times New Roman"/>
          <w:lang w:val="en-US"/>
        </w:rPr>
        <w:t xml:space="preserve">One – hot encoding – target tables (0-9) </w:t>
      </w:r>
      <w:r w:rsidR="001D125E">
        <w:rPr>
          <w:rFonts w:ascii="Times New Roman" w:hAnsi="Times New Roman" w:cs="Times New Roman"/>
          <w:lang w:val="en-US"/>
        </w:rPr>
        <w:t xml:space="preserve">are converted into categorical vector with 10 classes. </w:t>
      </w:r>
    </w:p>
    <w:p w:rsidR="001D125E" w:rsidRDefault="001D125E" w:rsidP="001D125E">
      <w:pPr>
        <w:spacing w:line="360" w:lineRule="auto"/>
        <w:rPr>
          <w:rFonts w:ascii="Times New Roman" w:hAnsi="Times New Roman" w:cs="Times New Roman"/>
          <w:lang w:val="en-US"/>
        </w:rPr>
      </w:pPr>
      <w:r>
        <w:rPr>
          <w:rFonts w:ascii="Times New Roman" w:hAnsi="Times New Roman" w:cs="Times New Roman"/>
          <w:lang w:val="en-US"/>
        </w:rPr>
        <w:t xml:space="preserve">These preprocessing steps makes sure that both models can handle the MNIST data according to their structural requirement. </w:t>
      </w:r>
    </w:p>
    <w:p w:rsidR="001D125E" w:rsidRDefault="001D125E" w:rsidP="001D125E">
      <w:pPr>
        <w:spacing w:line="360" w:lineRule="auto"/>
        <w:rPr>
          <w:rFonts w:ascii="Times New Roman" w:hAnsi="Times New Roman" w:cs="Times New Roman"/>
          <w:lang w:val="en-US"/>
        </w:rPr>
      </w:pPr>
    </w:p>
    <w:p w:rsidR="00A70A60" w:rsidRDefault="00A70A60" w:rsidP="001D125E">
      <w:pPr>
        <w:spacing w:line="360" w:lineRule="auto"/>
        <w:rPr>
          <w:rFonts w:ascii="Times New Roman" w:hAnsi="Times New Roman" w:cs="Times New Roman"/>
          <w:lang w:val="en-US"/>
        </w:rPr>
      </w:pPr>
    </w:p>
    <w:p w:rsidR="00A70A60" w:rsidRDefault="001D125E" w:rsidP="001D125E">
      <w:pPr>
        <w:spacing w:line="360" w:lineRule="auto"/>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extent cx="4917440" cy="2197344"/>
            <wp:effectExtent l="0" t="0" r="0" b="0"/>
            <wp:docPr id="10277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16749" name="Picture 1027716749"/>
                    <pic:cNvPicPr/>
                  </pic:nvPicPr>
                  <pic:blipFill>
                    <a:blip r:embed="rId7">
                      <a:extLst>
                        <a:ext uri="{28A0092B-C50C-407E-A947-70E740481C1C}">
                          <a14:useLocalDpi xmlns:a14="http://schemas.microsoft.com/office/drawing/2010/main" val="0"/>
                        </a:ext>
                      </a:extLst>
                    </a:blip>
                    <a:stretch>
                      <a:fillRect/>
                    </a:stretch>
                  </pic:blipFill>
                  <pic:spPr>
                    <a:xfrm>
                      <a:off x="0" y="0"/>
                      <a:ext cx="5117864" cy="2286903"/>
                    </a:xfrm>
                    <a:prstGeom prst="rect">
                      <a:avLst/>
                    </a:prstGeom>
                  </pic:spPr>
                </pic:pic>
              </a:graphicData>
            </a:graphic>
          </wp:inline>
        </w:drawing>
      </w:r>
    </w:p>
    <w:p w:rsidR="00A70A60" w:rsidRDefault="00A70A60" w:rsidP="001D125E">
      <w:pPr>
        <w:spacing w:line="360" w:lineRule="auto"/>
        <w:rPr>
          <w:rFonts w:ascii="Times New Roman" w:hAnsi="Times New Roman" w:cs="Times New Roman"/>
          <w:lang w:val="en-US"/>
        </w:rPr>
      </w:pPr>
    </w:p>
    <w:p w:rsidR="001D125E" w:rsidRDefault="00A36598" w:rsidP="001D125E">
      <w:pPr>
        <w:spacing w:line="360" w:lineRule="auto"/>
        <w:rPr>
          <w:rFonts w:ascii="Times New Roman" w:hAnsi="Times New Roman" w:cs="Times New Roman"/>
          <w:b/>
          <w:bCs/>
          <w:lang w:val="en-US"/>
        </w:rPr>
      </w:pPr>
      <w:r>
        <w:rPr>
          <w:rFonts w:ascii="Times New Roman" w:hAnsi="Times New Roman" w:cs="Times New Roman"/>
          <w:b/>
          <w:bCs/>
          <w:lang w:val="en-US"/>
        </w:rPr>
        <w:t xml:space="preserve">Model implementation </w:t>
      </w:r>
    </w:p>
    <w:p w:rsidR="00A36598" w:rsidRPr="00A36598" w:rsidRDefault="00A36598" w:rsidP="00A36598">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A36598">
        <w:rPr>
          <w:rFonts w:ascii="Times New Roman" w:eastAsia="Times New Roman" w:hAnsi="Times New Roman" w:cs="Times New Roman"/>
          <w:b/>
          <w:bCs/>
          <w:color w:val="000000"/>
          <w:kern w:val="0"/>
          <w:lang w:eastAsia="en-GB"/>
          <w14:ligatures w14:val="none"/>
        </w:rPr>
        <w:t>Recurrent Neural Network (RNN)</w:t>
      </w:r>
    </w:p>
    <w:p w:rsidR="00A36598" w:rsidRPr="00A36598" w:rsidRDefault="00A36598" w:rsidP="00A36598">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A36598">
        <w:rPr>
          <w:rFonts w:ascii="Times New Roman" w:eastAsia="Times New Roman" w:hAnsi="Times New Roman" w:cs="Times New Roman"/>
          <w:color w:val="000000"/>
          <w:kern w:val="0"/>
          <w:lang w:eastAsia="en-GB"/>
          <w14:ligatures w14:val="none"/>
        </w:rPr>
        <w:t>Input: (28, 28)</w:t>
      </w:r>
    </w:p>
    <w:p w:rsidR="00A36598" w:rsidRPr="00A36598" w:rsidRDefault="00A36598" w:rsidP="00A36598">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A36598">
        <w:rPr>
          <w:rFonts w:ascii="Times New Roman" w:eastAsia="Times New Roman" w:hAnsi="Times New Roman" w:cs="Times New Roman"/>
          <w:color w:val="000000"/>
          <w:kern w:val="0"/>
          <w:lang w:eastAsia="en-GB"/>
          <w14:ligatures w14:val="none"/>
        </w:rPr>
        <w:t>Layers:</w:t>
      </w:r>
    </w:p>
    <w:p w:rsidR="00A36598" w:rsidRPr="00A36598" w:rsidRDefault="00A36598" w:rsidP="00A36598">
      <w:pPr>
        <w:numPr>
          <w:ilvl w:val="1"/>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A36598">
        <w:rPr>
          <w:rFonts w:ascii="Times New Roman" w:eastAsia="Times New Roman" w:hAnsi="Times New Roman" w:cs="Times New Roman"/>
          <w:color w:val="000000"/>
          <w:kern w:val="0"/>
          <w:lang w:eastAsia="en-GB"/>
          <w14:ligatures w14:val="none"/>
        </w:rPr>
        <w:t>SimpleRNN with 128 hidden units</w:t>
      </w:r>
    </w:p>
    <w:p w:rsidR="00A36598" w:rsidRPr="00A36598" w:rsidRDefault="00A36598" w:rsidP="00A36598">
      <w:pPr>
        <w:numPr>
          <w:ilvl w:val="1"/>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A36598">
        <w:rPr>
          <w:rFonts w:ascii="Times New Roman" w:eastAsia="Times New Roman" w:hAnsi="Times New Roman" w:cs="Times New Roman"/>
          <w:color w:val="000000"/>
          <w:kern w:val="0"/>
          <w:lang w:eastAsia="en-GB"/>
          <w14:ligatures w14:val="none"/>
        </w:rPr>
        <w:t>Dense (64 units, ReLU)</w:t>
      </w:r>
    </w:p>
    <w:p w:rsidR="00A36598" w:rsidRPr="00A36598" w:rsidRDefault="00A36598" w:rsidP="00A36598">
      <w:pPr>
        <w:numPr>
          <w:ilvl w:val="1"/>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A36598">
        <w:rPr>
          <w:rFonts w:ascii="Times New Roman" w:eastAsia="Times New Roman" w:hAnsi="Times New Roman" w:cs="Times New Roman"/>
          <w:color w:val="000000"/>
          <w:kern w:val="0"/>
          <w:lang w:eastAsia="en-GB"/>
          <w14:ligatures w14:val="none"/>
        </w:rPr>
        <w:t>Dense (10 units, Softmax for classification)</w:t>
      </w:r>
    </w:p>
    <w:p w:rsidR="00A36598" w:rsidRPr="00A36598" w:rsidRDefault="00A36598" w:rsidP="00A36598">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A36598">
        <w:rPr>
          <w:rFonts w:ascii="Times New Roman" w:eastAsia="Times New Roman" w:hAnsi="Times New Roman" w:cs="Times New Roman"/>
          <w:color w:val="000000"/>
          <w:kern w:val="0"/>
          <w:lang w:eastAsia="en-GB"/>
          <w14:ligatures w14:val="none"/>
        </w:rPr>
        <w:t>Optimizer: Adam</w:t>
      </w:r>
    </w:p>
    <w:p w:rsidR="00A36598" w:rsidRPr="00A36598" w:rsidRDefault="00A36598" w:rsidP="00A36598">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A36598">
        <w:rPr>
          <w:rFonts w:ascii="Times New Roman" w:eastAsia="Times New Roman" w:hAnsi="Times New Roman" w:cs="Times New Roman"/>
          <w:color w:val="000000"/>
          <w:kern w:val="0"/>
          <w:lang w:eastAsia="en-GB"/>
          <w14:ligatures w14:val="none"/>
        </w:rPr>
        <w:t>Loss Function: Categorical Crossentropy</w:t>
      </w:r>
    </w:p>
    <w:p w:rsidR="00A36598" w:rsidRPr="00A36598" w:rsidRDefault="00A36598" w:rsidP="00A36598">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A36598">
        <w:rPr>
          <w:rFonts w:ascii="Times New Roman" w:eastAsia="Times New Roman" w:hAnsi="Times New Roman" w:cs="Times New Roman"/>
          <w:color w:val="000000"/>
          <w:kern w:val="0"/>
          <w:lang w:eastAsia="en-GB"/>
          <w14:ligatures w14:val="none"/>
        </w:rPr>
        <w:t>Epochs: 10</w:t>
      </w:r>
    </w:p>
    <w:p w:rsidR="00A70A60" w:rsidRDefault="00A36598" w:rsidP="00A36598">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A36598">
        <w:rPr>
          <w:rFonts w:ascii="Times New Roman" w:eastAsia="Times New Roman" w:hAnsi="Times New Roman" w:cs="Times New Roman"/>
          <w:color w:val="000000"/>
          <w:kern w:val="0"/>
          <w:lang w:eastAsia="en-GB"/>
          <w14:ligatures w14:val="none"/>
        </w:rPr>
        <w:t>Batch Size: 128</w:t>
      </w:r>
    </w:p>
    <w:p w:rsidR="00A36598" w:rsidRPr="00A36598" w:rsidRDefault="00A36598" w:rsidP="00A70A60">
      <w:pPr>
        <w:spacing w:before="100" w:beforeAutospacing="1" w:after="100" w:afterAutospacing="1"/>
        <w:ind w:left="360"/>
        <w:rPr>
          <w:rFonts w:ascii="Times New Roman" w:eastAsia="Times New Roman" w:hAnsi="Times New Roman" w:cs="Times New Roman"/>
          <w:color w:val="000000"/>
          <w:kern w:val="0"/>
          <w:lang w:eastAsia="en-GB"/>
          <w14:ligatures w14:val="none"/>
        </w:rPr>
      </w:pPr>
      <w:r w:rsidRPr="00A36598">
        <w:rPr>
          <w:rFonts w:ascii="Times New Roman" w:eastAsia="Times New Roman" w:hAnsi="Times New Roman" w:cs="Times New Roman"/>
          <w:color w:val="000000"/>
          <w:kern w:val="0"/>
          <w:lang w:eastAsia="en-GB"/>
          <w14:ligatures w14:val="none"/>
        </w:rPr>
        <w:t>The RNN processes</w:t>
      </w:r>
      <w:r w:rsidR="00CF3D6D">
        <w:rPr>
          <w:rFonts w:ascii="Times New Roman" w:eastAsia="Times New Roman" w:hAnsi="Times New Roman" w:cs="Times New Roman"/>
          <w:color w:val="000000"/>
          <w:kern w:val="0"/>
          <w:lang w:eastAsia="en-GB"/>
          <w14:ligatures w14:val="none"/>
        </w:rPr>
        <w:t xml:space="preserve"> shows</w:t>
      </w:r>
      <w:r w:rsidRPr="00A36598">
        <w:rPr>
          <w:rFonts w:ascii="Times New Roman" w:eastAsia="Times New Roman" w:hAnsi="Times New Roman" w:cs="Times New Roman"/>
          <w:color w:val="000000"/>
          <w:kern w:val="0"/>
          <w:lang w:eastAsia="en-GB"/>
          <w14:ligatures w14:val="none"/>
        </w:rPr>
        <w:t xml:space="preserve"> each image row sequentially, </w:t>
      </w:r>
      <w:r w:rsidRPr="00A70A60">
        <w:rPr>
          <w:rFonts w:ascii="Times New Roman" w:eastAsia="Times New Roman" w:hAnsi="Times New Roman" w:cs="Times New Roman"/>
          <w:color w:val="000000"/>
          <w:kern w:val="0"/>
          <w:lang w:eastAsia="en-GB"/>
          <w14:ligatures w14:val="none"/>
        </w:rPr>
        <w:t xml:space="preserve">while </w:t>
      </w:r>
      <w:r w:rsidRPr="00A36598">
        <w:rPr>
          <w:rFonts w:ascii="Times New Roman" w:eastAsia="Times New Roman" w:hAnsi="Times New Roman" w:cs="Times New Roman"/>
          <w:color w:val="000000"/>
          <w:kern w:val="0"/>
          <w:lang w:eastAsia="en-GB"/>
          <w14:ligatures w14:val="none"/>
        </w:rPr>
        <w:t xml:space="preserve">maintaining a hidden state across </w:t>
      </w:r>
      <w:r w:rsidR="00CF3D6D">
        <w:rPr>
          <w:rFonts w:ascii="Times New Roman" w:eastAsia="Times New Roman" w:hAnsi="Times New Roman" w:cs="Times New Roman"/>
          <w:color w:val="000000"/>
          <w:kern w:val="0"/>
          <w:lang w:eastAsia="en-GB"/>
          <w14:ligatures w14:val="none"/>
        </w:rPr>
        <w:t xml:space="preserve">all the </w:t>
      </w:r>
      <w:r w:rsidRPr="00A36598">
        <w:rPr>
          <w:rFonts w:ascii="Times New Roman" w:eastAsia="Times New Roman" w:hAnsi="Times New Roman" w:cs="Times New Roman"/>
          <w:color w:val="000000"/>
          <w:kern w:val="0"/>
          <w:lang w:eastAsia="en-GB"/>
          <w14:ligatures w14:val="none"/>
        </w:rPr>
        <w:t>time steps.</w:t>
      </w:r>
    </w:p>
    <w:p w:rsidR="00A36598" w:rsidRDefault="00A36598" w:rsidP="001D125E">
      <w:pPr>
        <w:spacing w:line="360" w:lineRule="auto"/>
        <w:rPr>
          <w:rFonts w:ascii="Times New Roman" w:hAnsi="Times New Roman" w:cs="Times New Roman"/>
          <w:b/>
          <w:bCs/>
          <w:lang w:val="en-US"/>
        </w:rPr>
      </w:pPr>
      <w:r>
        <w:rPr>
          <w:rFonts w:ascii="Times New Roman" w:hAnsi="Times New Roman" w:cs="Times New Roman"/>
          <w:b/>
          <w:bCs/>
          <w:noProof/>
          <w:lang w:val="en-US"/>
        </w:rPr>
        <w:drawing>
          <wp:inline distT="0" distB="0" distL="0" distR="0">
            <wp:extent cx="4795277" cy="2214880"/>
            <wp:effectExtent l="0" t="0" r="5715" b="0"/>
            <wp:docPr id="913474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74650" name="Picture 9134746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49742" cy="2240037"/>
                    </a:xfrm>
                    <a:prstGeom prst="rect">
                      <a:avLst/>
                    </a:prstGeom>
                  </pic:spPr>
                </pic:pic>
              </a:graphicData>
            </a:graphic>
          </wp:inline>
        </w:drawing>
      </w:r>
    </w:p>
    <w:p w:rsidR="00A36598" w:rsidRDefault="00A36598" w:rsidP="001D125E">
      <w:pPr>
        <w:spacing w:line="360" w:lineRule="auto"/>
        <w:rPr>
          <w:rFonts w:ascii="Times New Roman" w:hAnsi="Times New Roman" w:cs="Times New Roman"/>
          <w:b/>
          <w:bCs/>
          <w:lang w:val="en-US"/>
        </w:rPr>
      </w:pPr>
    </w:p>
    <w:p w:rsidR="00A36598" w:rsidRDefault="00A36598" w:rsidP="00A36598">
      <w:pPr>
        <w:pStyle w:val="Heading4"/>
        <w:rPr>
          <w:color w:val="000000"/>
        </w:rPr>
      </w:pPr>
      <w:r>
        <w:rPr>
          <w:color w:val="000000"/>
        </w:rPr>
        <w:lastRenderedPageBreak/>
        <w:t>Convolutional Neural Network (CNN)</w:t>
      </w:r>
    </w:p>
    <w:p w:rsidR="00A36598" w:rsidRPr="00A36598" w:rsidRDefault="00A36598" w:rsidP="00A36598">
      <w:pPr>
        <w:pStyle w:val="NormalWeb"/>
        <w:numPr>
          <w:ilvl w:val="0"/>
          <w:numId w:val="3"/>
        </w:numPr>
        <w:rPr>
          <w:color w:val="000000"/>
        </w:rPr>
      </w:pPr>
      <w:r w:rsidRPr="00A36598">
        <w:rPr>
          <w:rStyle w:val="Strong"/>
          <w:b w:val="0"/>
          <w:bCs w:val="0"/>
          <w:color w:val="000000"/>
        </w:rPr>
        <w:t>Input</w:t>
      </w:r>
      <w:r w:rsidRPr="00A36598">
        <w:rPr>
          <w:color w:val="000000"/>
        </w:rPr>
        <w:t>: (28, 28, 1)</w:t>
      </w:r>
    </w:p>
    <w:p w:rsidR="00A36598" w:rsidRPr="00A36598" w:rsidRDefault="00A36598" w:rsidP="00A36598">
      <w:pPr>
        <w:pStyle w:val="NormalWeb"/>
        <w:numPr>
          <w:ilvl w:val="0"/>
          <w:numId w:val="3"/>
        </w:numPr>
        <w:rPr>
          <w:color w:val="000000"/>
        </w:rPr>
      </w:pPr>
      <w:r w:rsidRPr="00A36598">
        <w:rPr>
          <w:rStyle w:val="Strong"/>
          <w:b w:val="0"/>
          <w:bCs w:val="0"/>
          <w:color w:val="000000"/>
        </w:rPr>
        <w:t>Layers</w:t>
      </w:r>
      <w:r w:rsidRPr="00A36598">
        <w:rPr>
          <w:color w:val="000000"/>
        </w:rPr>
        <w:t>:</w:t>
      </w:r>
    </w:p>
    <w:p w:rsidR="00A36598" w:rsidRPr="00A36598" w:rsidRDefault="00A36598" w:rsidP="00A36598">
      <w:pPr>
        <w:pStyle w:val="NormalWeb"/>
        <w:numPr>
          <w:ilvl w:val="1"/>
          <w:numId w:val="3"/>
        </w:numPr>
        <w:rPr>
          <w:color w:val="000000"/>
        </w:rPr>
      </w:pPr>
      <w:r w:rsidRPr="00A36598">
        <w:rPr>
          <w:color w:val="000000"/>
        </w:rPr>
        <w:t>Conv2D (32 filters, 3×3, ReLU) + MaxPooling2D</w:t>
      </w:r>
    </w:p>
    <w:p w:rsidR="00A36598" w:rsidRPr="00A36598" w:rsidRDefault="00A36598" w:rsidP="00A36598">
      <w:pPr>
        <w:pStyle w:val="NormalWeb"/>
        <w:numPr>
          <w:ilvl w:val="1"/>
          <w:numId w:val="3"/>
        </w:numPr>
        <w:rPr>
          <w:color w:val="000000"/>
        </w:rPr>
      </w:pPr>
      <w:r w:rsidRPr="00A36598">
        <w:rPr>
          <w:color w:val="000000"/>
        </w:rPr>
        <w:t>Conv2D (64 filters, 3×3, ReLU) + MaxPooling2D</w:t>
      </w:r>
    </w:p>
    <w:p w:rsidR="00A36598" w:rsidRPr="00A36598" w:rsidRDefault="00A36598" w:rsidP="00A36598">
      <w:pPr>
        <w:pStyle w:val="NormalWeb"/>
        <w:numPr>
          <w:ilvl w:val="1"/>
          <w:numId w:val="3"/>
        </w:numPr>
        <w:rPr>
          <w:color w:val="000000"/>
        </w:rPr>
      </w:pPr>
      <w:r w:rsidRPr="00A36598">
        <w:rPr>
          <w:color w:val="000000"/>
        </w:rPr>
        <w:t>Conv2D (64 filters, 3×3, ReLU)</w:t>
      </w:r>
    </w:p>
    <w:p w:rsidR="00A36598" w:rsidRPr="00A36598" w:rsidRDefault="00A36598" w:rsidP="00A36598">
      <w:pPr>
        <w:pStyle w:val="NormalWeb"/>
        <w:numPr>
          <w:ilvl w:val="1"/>
          <w:numId w:val="3"/>
        </w:numPr>
        <w:rPr>
          <w:color w:val="000000"/>
        </w:rPr>
      </w:pPr>
      <w:r w:rsidRPr="00A36598">
        <w:rPr>
          <w:color w:val="000000"/>
        </w:rPr>
        <w:t>Flatten</w:t>
      </w:r>
    </w:p>
    <w:p w:rsidR="00A36598" w:rsidRPr="00A36598" w:rsidRDefault="00A36598" w:rsidP="00A36598">
      <w:pPr>
        <w:pStyle w:val="NormalWeb"/>
        <w:numPr>
          <w:ilvl w:val="1"/>
          <w:numId w:val="3"/>
        </w:numPr>
        <w:rPr>
          <w:color w:val="000000"/>
        </w:rPr>
      </w:pPr>
      <w:r w:rsidRPr="00A36598">
        <w:rPr>
          <w:color w:val="000000"/>
        </w:rPr>
        <w:t>Dense (64 units, ReLU)</w:t>
      </w:r>
    </w:p>
    <w:p w:rsidR="00A36598" w:rsidRPr="00A36598" w:rsidRDefault="00A36598" w:rsidP="00A36598">
      <w:pPr>
        <w:pStyle w:val="NormalWeb"/>
        <w:numPr>
          <w:ilvl w:val="1"/>
          <w:numId w:val="3"/>
        </w:numPr>
        <w:rPr>
          <w:color w:val="000000"/>
        </w:rPr>
      </w:pPr>
      <w:r w:rsidRPr="00A36598">
        <w:rPr>
          <w:color w:val="000000"/>
        </w:rPr>
        <w:t>Dense (10 units, Softmax)</w:t>
      </w:r>
    </w:p>
    <w:p w:rsidR="00A36598" w:rsidRPr="00A36598" w:rsidRDefault="00A36598" w:rsidP="00A36598">
      <w:pPr>
        <w:pStyle w:val="NormalWeb"/>
        <w:numPr>
          <w:ilvl w:val="0"/>
          <w:numId w:val="3"/>
        </w:numPr>
        <w:rPr>
          <w:color w:val="000000"/>
        </w:rPr>
      </w:pPr>
      <w:r w:rsidRPr="00A36598">
        <w:rPr>
          <w:rStyle w:val="Strong"/>
          <w:b w:val="0"/>
          <w:bCs w:val="0"/>
          <w:color w:val="000000"/>
        </w:rPr>
        <w:t>Optimizer</w:t>
      </w:r>
      <w:r w:rsidRPr="00A36598">
        <w:rPr>
          <w:color w:val="000000"/>
        </w:rPr>
        <w:t>: Adam</w:t>
      </w:r>
      <w:r w:rsidR="00CF3D6D">
        <w:rPr>
          <w:color w:val="000000"/>
        </w:rPr>
        <w:t xml:space="preserve"> </w:t>
      </w:r>
    </w:p>
    <w:p w:rsidR="00A36598" w:rsidRPr="00A36598" w:rsidRDefault="00A36598" w:rsidP="00A36598">
      <w:pPr>
        <w:pStyle w:val="NormalWeb"/>
        <w:numPr>
          <w:ilvl w:val="0"/>
          <w:numId w:val="3"/>
        </w:numPr>
        <w:rPr>
          <w:color w:val="000000"/>
        </w:rPr>
      </w:pPr>
      <w:r w:rsidRPr="00A36598">
        <w:rPr>
          <w:rStyle w:val="Strong"/>
          <w:b w:val="0"/>
          <w:bCs w:val="0"/>
          <w:color w:val="000000"/>
        </w:rPr>
        <w:t>Loss Function</w:t>
      </w:r>
      <w:r w:rsidRPr="00A36598">
        <w:rPr>
          <w:color w:val="000000"/>
        </w:rPr>
        <w:t>: Categorical Crossentropy</w:t>
      </w:r>
    </w:p>
    <w:p w:rsidR="00A36598" w:rsidRPr="00A36598" w:rsidRDefault="00A36598" w:rsidP="00A36598">
      <w:pPr>
        <w:pStyle w:val="NormalWeb"/>
        <w:numPr>
          <w:ilvl w:val="0"/>
          <w:numId w:val="3"/>
        </w:numPr>
        <w:rPr>
          <w:color w:val="000000"/>
        </w:rPr>
      </w:pPr>
      <w:r w:rsidRPr="00A36598">
        <w:rPr>
          <w:rStyle w:val="Strong"/>
          <w:b w:val="0"/>
          <w:bCs w:val="0"/>
          <w:color w:val="000000"/>
        </w:rPr>
        <w:t>Epochs</w:t>
      </w:r>
      <w:r w:rsidRPr="00A36598">
        <w:rPr>
          <w:color w:val="000000"/>
        </w:rPr>
        <w:t>: 10</w:t>
      </w:r>
    </w:p>
    <w:p w:rsidR="00A36598" w:rsidRPr="00A36598" w:rsidRDefault="00A36598" w:rsidP="00A36598">
      <w:pPr>
        <w:pStyle w:val="NormalWeb"/>
        <w:numPr>
          <w:ilvl w:val="0"/>
          <w:numId w:val="3"/>
        </w:numPr>
        <w:rPr>
          <w:color w:val="000000"/>
        </w:rPr>
      </w:pPr>
      <w:r w:rsidRPr="00A36598">
        <w:rPr>
          <w:rStyle w:val="Strong"/>
          <w:b w:val="0"/>
          <w:bCs w:val="0"/>
          <w:color w:val="000000"/>
        </w:rPr>
        <w:t>Batch Size</w:t>
      </w:r>
      <w:r w:rsidRPr="00A36598">
        <w:rPr>
          <w:color w:val="000000"/>
        </w:rPr>
        <w:t>: 128</w:t>
      </w:r>
    </w:p>
    <w:p w:rsidR="00A36598" w:rsidRDefault="00A36598" w:rsidP="00A36598">
      <w:pPr>
        <w:pStyle w:val="NormalWeb"/>
        <w:rPr>
          <w:color w:val="000000"/>
        </w:rPr>
      </w:pPr>
      <w:r>
        <w:rPr>
          <w:color w:val="000000"/>
        </w:rPr>
        <w:t>The CNN uses convolutional filters to detect edges, shapes, and digit structures, making it more specialized for image recognition.</w:t>
      </w:r>
    </w:p>
    <w:p w:rsidR="00A36598" w:rsidRDefault="00A36598" w:rsidP="001D125E">
      <w:pPr>
        <w:spacing w:line="360" w:lineRule="auto"/>
        <w:rPr>
          <w:rFonts w:ascii="Times New Roman" w:hAnsi="Times New Roman" w:cs="Times New Roman"/>
          <w:b/>
          <w:bCs/>
          <w:lang w:val="en-US"/>
        </w:rPr>
      </w:pPr>
      <w:r>
        <w:rPr>
          <w:rFonts w:ascii="Times New Roman" w:hAnsi="Times New Roman" w:cs="Times New Roman"/>
          <w:b/>
          <w:bCs/>
          <w:noProof/>
          <w:lang w:val="en-US"/>
        </w:rPr>
        <w:drawing>
          <wp:inline distT="0" distB="0" distL="0" distR="0">
            <wp:extent cx="5731510" cy="2647315"/>
            <wp:effectExtent l="0" t="0" r="0" b="0"/>
            <wp:docPr id="1408752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52045" name="Picture 14087520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rsidR="00A36598" w:rsidRDefault="00A36598" w:rsidP="001D125E">
      <w:pPr>
        <w:spacing w:line="360" w:lineRule="auto"/>
        <w:rPr>
          <w:rFonts w:ascii="Times New Roman" w:hAnsi="Times New Roman" w:cs="Times New Roman"/>
          <w:b/>
          <w:bCs/>
          <w:lang w:val="en-US"/>
        </w:rPr>
      </w:pPr>
    </w:p>
    <w:p w:rsidR="00A36598" w:rsidRDefault="00C66CD1" w:rsidP="001D125E">
      <w:pPr>
        <w:spacing w:line="360" w:lineRule="auto"/>
        <w:rPr>
          <w:rFonts w:ascii="Times New Roman" w:hAnsi="Times New Roman" w:cs="Times New Roman"/>
          <w:b/>
          <w:bCs/>
          <w:lang w:val="en-US"/>
        </w:rPr>
      </w:pPr>
      <w:r>
        <w:rPr>
          <w:rFonts w:ascii="Times New Roman" w:hAnsi="Times New Roman" w:cs="Times New Roman"/>
          <w:b/>
          <w:bCs/>
          <w:lang w:val="en-US"/>
        </w:rPr>
        <w:t xml:space="preserve">Results </w:t>
      </w:r>
    </w:p>
    <w:p w:rsidR="00C66CD1" w:rsidRDefault="00C66CD1" w:rsidP="00C66CD1">
      <w:pPr>
        <w:spacing w:line="360" w:lineRule="auto"/>
        <w:rPr>
          <w:rFonts w:ascii="Times New Roman" w:hAnsi="Times New Roman" w:cs="Times New Roman"/>
          <w:lang w:val="en-US"/>
        </w:rPr>
      </w:pPr>
      <w:r>
        <w:rPr>
          <w:rFonts w:ascii="Times New Roman" w:hAnsi="Times New Roman" w:cs="Times New Roman"/>
          <w:b/>
          <w:bCs/>
          <w:lang w:val="en-US"/>
        </w:rPr>
        <w:t xml:space="preserve">Tensor Flow / Keras Results </w:t>
      </w:r>
    </w:p>
    <w:p w:rsidR="00C66CD1" w:rsidRDefault="00C66CD1" w:rsidP="00C66CD1">
      <w:pPr>
        <w:pStyle w:val="NormalWeb"/>
        <w:numPr>
          <w:ilvl w:val="0"/>
          <w:numId w:val="6"/>
        </w:numPr>
      </w:pPr>
      <w:r>
        <w:rPr>
          <w:lang w:val="en-US"/>
        </w:rPr>
        <w:t>RNN Accuracy:</w:t>
      </w:r>
      <w:r>
        <w:t xml:space="preserve"> 96.95%</w:t>
      </w:r>
    </w:p>
    <w:p w:rsidR="00C66CD1" w:rsidRDefault="00C66CD1" w:rsidP="00C66CD1">
      <w:pPr>
        <w:pStyle w:val="NormalWeb"/>
        <w:numPr>
          <w:ilvl w:val="0"/>
          <w:numId w:val="6"/>
        </w:numPr>
      </w:pPr>
      <w:r w:rsidRPr="00C66CD1">
        <w:rPr>
          <w:rStyle w:val="Strong"/>
          <w:b w:val="0"/>
          <w:bCs w:val="0"/>
        </w:rPr>
        <w:t>CNN Accuracy</w:t>
      </w:r>
      <w:r>
        <w:t>: 99.03%</w:t>
      </w:r>
    </w:p>
    <w:p w:rsidR="00C66CD1" w:rsidRPr="00C66CD1" w:rsidRDefault="00C66CD1" w:rsidP="00C66CD1">
      <w:pPr>
        <w:pStyle w:val="Heading3"/>
        <w:rPr>
          <w:b/>
          <w:bCs/>
          <w:color w:val="000000"/>
        </w:rPr>
      </w:pPr>
      <w:r w:rsidRPr="00C66CD1">
        <w:rPr>
          <w:b/>
          <w:bCs/>
          <w:color w:val="000000"/>
        </w:rPr>
        <w:t>PyTorch Results</w:t>
      </w:r>
    </w:p>
    <w:p w:rsidR="00C66CD1" w:rsidRPr="00C66CD1" w:rsidRDefault="00C66CD1" w:rsidP="00C66CD1">
      <w:pPr>
        <w:pStyle w:val="NormalWeb"/>
        <w:numPr>
          <w:ilvl w:val="0"/>
          <w:numId w:val="9"/>
        </w:numPr>
        <w:rPr>
          <w:color w:val="000000"/>
        </w:rPr>
      </w:pPr>
      <w:r w:rsidRPr="00C66CD1">
        <w:rPr>
          <w:rStyle w:val="Strong"/>
          <w:b w:val="0"/>
          <w:bCs w:val="0"/>
          <w:color w:val="000000"/>
        </w:rPr>
        <w:t>RNN Accuracy</w:t>
      </w:r>
      <w:r w:rsidRPr="00C66CD1">
        <w:rPr>
          <w:b/>
          <w:bCs/>
          <w:color w:val="000000"/>
        </w:rPr>
        <w:t>:</w:t>
      </w:r>
      <w:r w:rsidRPr="00C66CD1">
        <w:rPr>
          <w:color w:val="000000"/>
        </w:rPr>
        <w:t xml:space="preserve"> 94.94%</w:t>
      </w:r>
    </w:p>
    <w:p w:rsidR="00C66CD1" w:rsidRDefault="00C66CD1" w:rsidP="00C66CD1">
      <w:pPr>
        <w:pStyle w:val="NormalWeb"/>
        <w:numPr>
          <w:ilvl w:val="0"/>
          <w:numId w:val="9"/>
        </w:numPr>
        <w:rPr>
          <w:color w:val="000000"/>
        </w:rPr>
      </w:pPr>
      <w:r w:rsidRPr="00C66CD1">
        <w:rPr>
          <w:rStyle w:val="Strong"/>
          <w:b w:val="0"/>
          <w:bCs w:val="0"/>
          <w:color w:val="000000"/>
        </w:rPr>
        <w:t>CNN Accuracy</w:t>
      </w:r>
      <w:r w:rsidRPr="00C66CD1">
        <w:rPr>
          <w:b/>
          <w:bCs/>
          <w:color w:val="000000"/>
        </w:rPr>
        <w:t>:</w:t>
      </w:r>
      <w:r>
        <w:rPr>
          <w:color w:val="000000"/>
        </w:rPr>
        <w:t xml:space="preserve"> 99.09%</w:t>
      </w:r>
    </w:p>
    <w:p w:rsidR="00C66CD1" w:rsidRDefault="00C66CD1" w:rsidP="00C66CD1">
      <w:pPr>
        <w:pStyle w:val="NormalWeb"/>
        <w:rPr>
          <w:b/>
          <w:bCs/>
          <w:color w:val="000000"/>
        </w:rPr>
      </w:pPr>
      <w:r w:rsidRPr="00C66CD1">
        <w:rPr>
          <w:b/>
          <w:bCs/>
          <w:color w:val="000000"/>
        </w:rPr>
        <w:lastRenderedPageBreak/>
        <w:t xml:space="preserve">Visualizations </w:t>
      </w:r>
    </w:p>
    <w:p w:rsidR="00C66CD1" w:rsidRDefault="00C66CD1" w:rsidP="00C66CD1">
      <w:pPr>
        <w:spacing w:line="360" w:lineRule="auto"/>
        <w:rPr>
          <w:rFonts w:ascii="Times New Roman" w:hAnsi="Times New Roman" w:cs="Times New Roman"/>
          <w:lang w:val="en-US"/>
        </w:rPr>
      </w:pPr>
      <w:r>
        <w:rPr>
          <w:rFonts w:ascii="Times New Roman" w:hAnsi="Times New Roman" w:cs="Times New Roman"/>
          <w:noProof/>
          <w:lang w:val="en-US"/>
        </w:rPr>
        <w:drawing>
          <wp:inline distT="0" distB="0" distL="0" distR="0">
            <wp:extent cx="6099332" cy="2495550"/>
            <wp:effectExtent l="0" t="0" r="0" b="0"/>
            <wp:docPr id="1529729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29036" name="Picture 1529729036"/>
                    <pic:cNvPicPr/>
                  </pic:nvPicPr>
                  <pic:blipFill>
                    <a:blip r:embed="rId9">
                      <a:extLst>
                        <a:ext uri="{28A0092B-C50C-407E-A947-70E740481C1C}">
                          <a14:useLocalDpi xmlns:a14="http://schemas.microsoft.com/office/drawing/2010/main" val="0"/>
                        </a:ext>
                      </a:extLst>
                    </a:blip>
                    <a:stretch>
                      <a:fillRect/>
                    </a:stretch>
                  </pic:blipFill>
                  <pic:spPr>
                    <a:xfrm>
                      <a:off x="0" y="0"/>
                      <a:ext cx="6108838" cy="2499439"/>
                    </a:xfrm>
                    <a:prstGeom prst="rect">
                      <a:avLst/>
                    </a:prstGeom>
                  </pic:spPr>
                </pic:pic>
              </a:graphicData>
            </a:graphic>
          </wp:inline>
        </w:drawing>
      </w:r>
    </w:p>
    <w:p w:rsidR="00C66CD1" w:rsidRDefault="00C66CD1" w:rsidP="00C66CD1">
      <w:pPr>
        <w:spacing w:line="360" w:lineRule="auto"/>
        <w:rPr>
          <w:rFonts w:ascii="Times New Roman" w:hAnsi="Times New Roman" w:cs="Times New Roman"/>
          <w:lang w:val="en-US"/>
        </w:rPr>
      </w:pPr>
    </w:p>
    <w:p w:rsidR="00C66CD1" w:rsidRDefault="00C66CD1" w:rsidP="00C66CD1">
      <w:pPr>
        <w:spacing w:line="360" w:lineRule="auto"/>
        <w:rPr>
          <w:rFonts w:ascii="Times New Roman" w:hAnsi="Times New Roman" w:cs="Times New Roman"/>
          <w:lang w:val="en-US"/>
        </w:rPr>
      </w:pPr>
      <w:r>
        <w:rPr>
          <w:rFonts w:ascii="Times New Roman" w:hAnsi="Times New Roman" w:cs="Times New Roman"/>
          <w:noProof/>
          <w:lang w:val="en-US"/>
        </w:rPr>
        <w:drawing>
          <wp:inline distT="0" distB="0" distL="0" distR="0">
            <wp:extent cx="5731510" cy="4667250"/>
            <wp:effectExtent l="0" t="0" r="0" b="6350"/>
            <wp:docPr id="2079208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08208" name="Picture 2079208208"/>
                    <pic:cNvPicPr/>
                  </pic:nvPicPr>
                  <pic:blipFill>
                    <a:blip r:embed="rId10">
                      <a:extLst>
                        <a:ext uri="{28A0092B-C50C-407E-A947-70E740481C1C}">
                          <a14:useLocalDpi xmlns:a14="http://schemas.microsoft.com/office/drawing/2010/main" val="0"/>
                        </a:ext>
                      </a:extLst>
                    </a:blip>
                    <a:stretch>
                      <a:fillRect/>
                    </a:stretch>
                  </pic:blipFill>
                  <pic:spPr>
                    <a:xfrm>
                      <a:off x="0" y="0"/>
                      <a:ext cx="5731510" cy="4667250"/>
                    </a:xfrm>
                    <a:prstGeom prst="rect">
                      <a:avLst/>
                    </a:prstGeom>
                  </pic:spPr>
                </pic:pic>
              </a:graphicData>
            </a:graphic>
          </wp:inline>
        </w:drawing>
      </w:r>
    </w:p>
    <w:p w:rsidR="00C66CD1" w:rsidRDefault="00C66CD1" w:rsidP="00C66CD1">
      <w:pPr>
        <w:spacing w:line="360" w:lineRule="auto"/>
        <w:rPr>
          <w:rFonts w:ascii="Times New Roman" w:hAnsi="Times New Roman" w:cs="Times New Roman"/>
          <w:lang w:val="en-US"/>
        </w:rPr>
      </w:pPr>
    </w:p>
    <w:p w:rsidR="00C66CD1" w:rsidRDefault="00C66CD1" w:rsidP="00C66CD1">
      <w:pPr>
        <w:spacing w:line="360" w:lineRule="auto"/>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extent cx="5427406" cy="2285938"/>
            <wp:effectExtent l="0" t="0" r="0" b="635"/>
            <wp:docPr id="1182944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44997" name="Picture 11829449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78370" cy="2307403"/>
                    </a:xfrm>
                    <a:prstGeom prst="rect">
                      <a:avLst/>
                    </a:prstGeom>
                  </pic:spPr>
                </pic:pic>
              </a:graphicData>
            </a:graphic>
          </wp:inline>
        </w:drawing>
      </w:r>
    </w:p>
    <w:p w:rsidR="00C66CD1" w:rsidRDefault="00C66CD1" w:rsidP="00C66CD1">
      <w:pPr>
        <w:spacing w:line="360" w:lineRule="auto"/>
        <w:rPr>
          <w:rFonts w:ascii="Times New Roman" w:hAnsi="Times New Roman" w:cs="Times New Roman"/>
          <w:lang w:val="en-US"/>
        </w:rPr>
      </w:pPr>
    </w:p>
    <w:p w:rsidR="00C66CD1" w:rsidRDefault="00C66CD1" w:rsidP="00C66CD1">
      <w:pPr>
        <w:spacing w:line="360" w:lineRule="auto"/>
        <w:rPr>
          <w:rFonts w:ascii="Times New Roman" w:hAnsi="Times New Roman" w:cs="Times New Roman"/>
          <w:lang w:val="en-US"/>
        </w:rPr>
      </w:pPr>
    </w:p>
    <w:p w:rsidR="00C66CD1" w:rsidRDefault="00C66CD1" w:rsidP="00C66CD1">
      <w:pPr>
        <w:spacing w:line="360" w:lineRule="auto"/>
        <w:rPr>
          <w:rFonts w:ascii="Times New Roman" w:hAnsi="Times New Roman" w:cs="Times New Roman"/>
          <w:lang w:val="en-US"/>
        </w:rPr>
      </w:pPr>
      <w:r>
        <w:rPr>
          <w:rFonts w:ascii="Times New Roman" w:hAnsi="Times New Roman" w:cs="Times New Roman"/>
          <w:lang w:val="en-US"/>
        </w:rPr>
        <w:t xml:space="preserve">The CNN consistently achieved higher accuracy than the RNN in both frameworks. </w:t>
      </w:r>
    </w:p>
    <w:p w:rsidR="00A70A60" w:rsidRDefault="00A70A60" w:rsidP="00C66CD1">
      <w:pPr>
        <w:spacing w:line="360" w:lineRule="auto"/>
        <w:rPr>
          <w:rFonts w:ascii="Times New Roman" w:hAnsi="Times New Roman" w:cs="Times New Roman"/>
          <w:lang w:val="en-US"/>
        </w:rPr>
      </w:pPr>
    </w:p>
    <w:p w:rsidR="00C66CD1" w:rsidRDefault="00C66CD1" w:rsidP="00C66CD1">
      <w:pPr>
        <w:spacing w:line="360" w:lineRule="auto"/>
        <w:rPr>
          <w:rFonts w:ascii="Times New Roman" w:hAnsi="Times New Roman" w:cs="Times New Roman"/>
          <w:b/>
          <w:bCs/>
          <w:lang w:val="en-US"/>
        </w:rPr>
      </w:pPr>
      <w:r w:rsidRPr="00C66CD1">
        <w:rPr>
          <w:rFonts w:ascii="Times New Roman" w:hAnsi="Times New Roman" w:cs="Times New Roman"/>
          <w:b/>
          <w:bCs/>
          <w:lang w:val="en-US"/>
        </w:rPr>
        <w:t xml:space="preserve">Comparison and </w:t>
      </w:r>
      <w:r>
        <w:rPr>
          <w:rFonts w:ascii="Times New Roman" w:hAnsi="Times New Roman" w:cs="Times New Roman"/>
          <w:b/>
          <w:bCs/>
          <w:lang w:val="en-US"/>
        </w:rPr>
        <w:t>A</w:t>
      </w:r>
      <w:r w:rsidRPr="00C66CD1">
        <w:rPr>
          <w:rFonts w:ascii="Times New Roman" w:hAnsi="Times New Roman" w:cs="Times New Roman"/>
          <w:b/>
          <w:bCs/>
          <w:lang w:val="en-US"/>
        </w:rPr>
        <w:t xml:space="preserve">nalysis </w:t>
      </w:r>
    </w:p>
    <w:p w:rsidR="00C66CD1" w:rsidRDefault="00C66CD1" w:rsidP="00C66CD1">
      <w:pPr>
        <w:spacing w:line="360" w:lineRule="auto"/>
        <w:rPr>
          <w:rFonts w:ascii="Times New Roman" w:hAnsi="Times New Roman" w:cs="Times New Roman"/>
          <w:color w:val="000000"/>
        </w:rPr>
      </w:pPr>
      <w:r w:rsidRPr="00C66CD1">
        <w:rPr>
          <w:rFonts w:ascii="Times New Roman" w:hAnsi="Times New Roman" w:cs="Times New Roman"/>
          <w:color w:val="000000"/>
        </w:rPr>
        <w:t>Architectural Suitability</w:t>
      </w:r>
    </w:p>
    <w:p w:rsidR="00C66CD1" w:rsidRDefault="00C66CD1" w:rsidP="00C66CD1">
      <w:pPr>
        <w:pStyle w:val="ListParagraph"/>
        <w:numPr>
          <w:ilvl w:val="0"/>
          <w:numId w:val="10"/>
        </w:numPr>
        <w:spacing w:line="360" w:lineRule="auto"/>
        <w:rPr>
          <w:rFonts w:ascii="Times New Roman" w:hAnsi="Times New Roman" w:cs="Times New Roman"/>
          <w:color w:val="000000"/>
        </w:rPr>
      </w:pPr>
      <w:r>
        <w:rPr>
          <w:rFonts w:ascii="Times New Roman" w:hAnsi="Times New Roman" w:cs="Times New Roman"/>
          <w:color w:val="000000"/>
        </w:rPr>
        <w:t xml:space="preserve">RNN- Very good for sequential tasks such as text, time-series, or speech, but less suited for images. Treating each row as time step ignore 2d spatial correlations. </w:t>
      </w:r>
    </w:p>
    <w:p w:rsidR="00C66CD1" w:rsidRDefault="00C66CD1" w:rsidP="00C66CD1">
      <w:pPr>
        <w:pStyle w:val="ListParagraph"/>
        <w:numPr>
          <w:ilvl w:val="0"/>
          <w:numId w:val="10"/>
        </w:numPr>
        <w:spacing w:line="360" w:lineRule="auto"/>
        <w:rPr>
          <w:rFonts w:ascii="Times New Roman" w:hAnsi="Times New Roman" w:cs="Times New Roman"/>
          <w:color w:val="000000"/>
        </w:rPr>
      </w:pPr>
      <w:r>
        <w:rPr>
          <w:rFonts w:ascii="Times New Roman" w:hAnsi="Times New Roman" w:cs="Times New Roman"/>
          <w:color w:val="000000"/>
        </w:rPr>
        <w:t xml:space="preserve">CNN- Designed for spatial data, CNNs capture local features (edges, corners) in early layers and abstract representation in deeper layers. </w:t>
      </w:r>
    </w:p>
    <w:p w:rsidR="00C66CD1" w:rsidRPr="00C66CD1" w:rsidRDefault="00C66CD1" w:rsidP="00C66CD1">
      <w:pPr>
        <w:pStyle w:val="Heading3"/>
        <w:spacing w:line="360" w:lineRule="auto"/>
        <w:rPr>
          <w:rFonts w:ascii="Times New Roman" w:hAnsi="Times New Roman" w:cs="Times New Roman"/>
          <w:color w:val="000000"/>
        </w:rPr>
      </w:pPr>
      <w:r w:rsidRPr="00C66CD1">
        <w:rPr>
          <w:rFonts w:ascii="Times New Roman" w:hAnsi="Times New Roman" w:cs="Times New Roman"/>
          <w:color w:val="000000"/>
        </w:rPr>
        <w:t>Performance Differences</w:t>
      </w:r>
    </w:p>
    <w:p w:rsidR="00C66CD1" w:rsidRPr="00C66CD1" w:rsidRDefault="00C66CD1" w:rsidP="00C66CD1">
      <w:pPr>
        <w:pStyle w:val="NormalWeb"/>
        <w:numPr>
          <w:ilvl w:val="0"/>
          <w:numId w:val="11"/>
        </w:numPr>
        <w:spacing w:line="360" w:lineRule="auto"/>
        <w:rPr>
          <w:color w:val="000000"/>
        </w:rPr>
      </w:pPr>
      <w:r w:rsidRPr="00C66CD1">
        <w:rPr>
          <w:color w:val="000000"/>
        </w:rPr>
        <w:t xml:space="preserve">CNN models achieved </w:t>
      </w:r>
      <w:r>
        <w:rPr>
          <w:color w:val="000000"/>
        </w:rPr>
        <w:t xml:space="preserve">almost perfect accuracy which is </w:t>
      </w:r>
      <w:r w:rsidRPr="00C66CD1">
        <w:rPr>
          <w:rStyle w:val="Strong"/>
          <w:rFonts w:eastAsiaTheme="majorEastAsia"/>
          <w:color w:val="000000"/>
        </w:rPr>
        <w:t>(~99%)</w:t>
      </w:r>
      <w:r w:rsidRPr="00C66CD1">
        <w:rPr>
          <w:color w:val="000000"/>
        </w:rPr>
        <w:t xml:space="preserve">, while RNNs </w:t>
      </w:r>
      <w:r>
        <w:rPr>
          <w:color w:val="000000"/>
        </w:rPr>
        <w:t xml:space="preserve">was stuck </w:t>
      </w:r>
      <w:r w:rsidRPr="00C66CD1">
        <w:rPr>
          <w:color w:val="000000"/>
        </w:rPr>
        <w:t>at ~95–97%.</w:t>
      </w:r>
    </w:p>
    <w:p w:rsidR="00C66CD1" w:rsidRPr="00C66CD1" w:rsidRDefault="00C66CD1" w:rsidP="00C66CD1">
      <w:pPr>
        <w:pStyle w:val="NormalWeb"/>
        <w:numPr>
          <w:ilvl w:val="0"/>
          <w:numId w:val="11"/>
        </w:numPr>
        <w:spacing w:line="360" w:lineRule="auto"/>
        <w:rPr>
          <w:color w:val="000000"/>
        </w:rPr>
      </w:pPr>
      <w:r w:rsidRPr="00C66CD1">
        <w:rPr>
          <w:color w:val="000000"/>
        </w:rPr>
        <w:t xml:space="preserve">CNN training was more stable, while RNN </w:t>
      </w:r>
      <w:r>
        <w:rPr>
          <w:color w:val="000000"/>
        </w:rPr>
        <w:t xml:space="preserve">was having </w:t>
      </w:r>
      <w:r w:rsidRPr="00C66CD1">
        <w:rPr>
          <w:color w:val="000000"/>
        </w:rPr>
        <w:t xml:space="preserve">slower convergence and </w:t>
      </w:r>
      <w:r>
        <w:rPr>
          <w:color w:val="000000"/>
        </w:rPr>
        <w:t>more</w:t>
      </w:r>
      <w:r w:rsidRPr="00C66CD1">
        <w:rPr>
          <w:color w:val="000000"/>
        </w:rPr>
        <w:t xml:space="preserve"> risk of vanishing gradients.</w:t>
      </w:r>
    </w:p>
    <w:p w:rsidR="00C66CD1" w:rsidRPr="00C66CD1" w:rsidRDefault="00C66CD1" w:rsidP="00C66CD1">
      <w:pPr>
        <w:pStyle w:val="NormalWeb"/>
        <w:numPr>
          <w:ilvl w:val="0"/>
          <w:numId w:val="11"/>
        </w:numPr>
        <w:spacing w:line="360" w:lineRule="auto"/>
        <w:rPr>
          <w:color w:val="000000"/>
        </w:rPr>
      </w:pPr>
      <w:r w:rsidRPr="00C66CD1">
        <w:rPr>
          <w:color w:val="000000"/>
        </w:rPr>
        <w:t>Computationally, CNNs required more operations per step but converged faster in practice due to efficient feature learning.</w:t>
      </w:r>
    </w:p>
    <w:p w:rsidR="00C66CD1" w:rsidRDefault="00C66CD1" w:rsidP="00C66CD1">
      <w:pPr>
        <w:spacing w:line="360" w:lineRule="auto"/>
        <w:rPr>
          <w:rFonts w:ascii="Times New Roman" w:hAnsi="Times New Roman" w:cs="Times New Roman"/>
          <w:color w:val="000000"/>
        </w:rPr>
      </w:pPr>
      <w:r>
        <w:rPr>
          <w:rFonts w:ascii="Times New Roman" w:hAnsi="Times New Roman" w:cs="Times New Roman"/>
          <w:color w:val="000000"/>
        </w:rPr>
        <w:t xml:space="preserve">Real world applications </w:t>
      </w:r>
    </w:p>
    <w:p w:rsidR="00C66CD1" w:rsidRDefault="00C66CD1" w:rsidP="00C66CD1">
      <w:pPr>
        <w:pStyle w:val="ListParagraph"/>
        <w:numPr>
          <w:ilvl w:val="0"/>
          <w:numId w:val="12"/>
        </w:numPr>
        <w:spacing w:line="360" w:lineRule="auto"/>
        <w:rPr>
          <w:rFonts w:ascii="Times New Roman" w:hAnsi="Times New Roman" w:cs="Times New Roman"/>
          <w:color w:val="000000"/>
        </w:rPr>
      </w:pPr>
      <w:r>
        <w:rPr>
          <w:rFonts w:ascii="Times New Roman" w:hAnsi="Times New Roman" w:cs="Times New Roman"/>
          <w:color w:val="000000"/>
        </w:rPr>
        <w:t xml:space="preserve">RNNs is more useful for language processing, handwriting generation, and sequential sensor data. </w:t>
      </w:r>
    </w:p>
    <w:p w:rsidR="00C66CD1" w:rsidRDefault="00C66CD1" w:rsidP="00C66CD1">
      <w:pPr>
        <w:pStyle w:val="ListParagraph"/>
        <w:numPr>
          <w:ilvl w:val="0"/>
          <w:numId w:val="12"/>
        </w:numPr>
        <w:spacing w:line="360" w:lineRule="auto"/>
        <w:rPr>
          <w:rFonts w:ascii="Times New Roman" w:hAnsi="Times New Roman" w:cs="Times New Roman"/>
          <w:color w:val="000000"/>
        </w:rPr>
      </w:pPr>
      <w:r>
        <w:rPr>
          <w:rFonts w:ascii="Times New Roman" w:hAnsi="Times New Roman" w:cs="Times New Roman"/>
          <w:color w:val="000000"/>
        </w:rPr>
        <w:lastRenderedPageBreak/>
        <w:t xml:space="preserve">CNNs is more effective in image classification, object detection, and computer vision application. </w:t>
      </w:r>
    </w:p>
    <w:p w:rsidR="00C66CD1" w:rsidRDefault="00C66CD1" w:rsidP="00C66CD1">
      <w:pPr>
        <w:spacing w:line="360" w:lineRule="auto"/>
        <w:rPr>
          <w:rFonts w:ascii="Times New Roman" w:hAnsi="Times New Roman" w:cs="Times New Roman"/>
          <w:color w:val="000000"/>
        </w:rPr>
      </w:pPr>
      <w:r>
        <w:rPr>
          <w:rFonts w:ascii="Times New Roman" w:hAnsi="Times New Roman" w:cs="Times New Roman"/>
          <w:color w:val="000000"/>
        </w:rPr>
        <w:t xml:space="preserve">To conclude the comparison CNNs are demonstrably more effective for image related tasks while it leverage spatial structure, hierarchical features, and efficient learning mechanisms. While RNNs, are capable of learning from images when its reshaped into sequences, which lacks the inherent ability to capture 2D spatial relationships. </w:t>
      </w:r>
    </w:p>
    <w:p w:rsidR="00C66CD1" w:rsidRDefault="00C66CD1" w:rsidP="00C66CD1">
      <w:pPr>
        <w:spacing w:line="360" w:lineRule="auto"/>
        <w:rPr>
          <w:rFonts w:ascii="Times New Roman" w:hAnsi="Times New Roman" w:cs="Times New Roman"/>
          <w:color w:val="000000"/>
        </w:rPr>
      </w:pPr>
    </w:p>
    <w:p w:rsidR="00C66CD1" w:rsidRDefault="00C66CD1" w:rsidP="00C66CD1">
      <w:pPr>
        <w:spacing w:line="360" w:lineRule="auto"/>
        <w:rPr>
          <w:rFonts w:ascii="Times New Roman" w:hAnsi="Times New Roman" w:cs="Times New Roman"/>
          <w:b/>
          <w:bCs/>
          <w:color w:val="000000"/>
        </w:rPr>
      </w:pPr>
      <w:r w:rsidRPr="00C66CD1">
        <w:rPr>
          <w:rFonts w:ascii="Times New Roman" w:hAnsi="Times New Roman" w:cs="Times New Roman"/>
          <w:b/>
          <w:bCs/>
          <w:color w:val="000000"/>
        </w:rPr>
        <w:t xml:space="preserve">Conclusion </w:t>
      </w:r>
    </w:p>
    <w:p w:rsidR="00C66CD1" w:rsidRDefault="00C66CD1" w:rsidP="00C66CD1">
      <w:pPr>
        <w:spacing w:line="360" w:lineRule="auto"/>
        <w:rPr>
          <w:rFonts w:ascii="Times New Roman" w:hAnsi="Times New Roman" w:cs="Times New Roman"/>
          <w:color w:val="000000"/>
        </w:rPr>
      </w:pPr>
      <w:r>
        <w:rPr>
          <w:rFonts w:ascii="Times New Roman" w:hAnsi="Times New Roman" w:cs="Times New Roman"/>
          <w:color w:val="000000"/>
        </w:rPr>
        <w:t xml:space="preserve">The experiment confirmed that CNNs are significantly more suitable for image classification that RNNs. While RNNs is more effective on MNIST, they were outperformed by CNNs in both accuracy and learning efficiency. CNNs is capable to capture spatial dependencies made them the superior model for this data set. </w:t>
      </w:r>
    </w:p>
    <w:p w:rsidR="00C66CD1" w:rsidRDefault="00C66CD1" w:rsidP="00C66CD1">
      <w:pPr>
        <w:spacing w:line="360" w:lineRule="auto"/>
        <w:rPr>
          <w:rFonts w:ascii="Times New Roman" w:hAnsi="Times New Roman" w:cs="Times New Roman"/>
          <w:color w:val="000000"/>
        </w:rPr>
      </w:pPr>
      <w:r>
        <w:rPr>
          <w:rFonts w:ascii="Times New Roman" w:hAnsi="Times New Roman" w:cs="Times New Roman"/>
          <w:color w:val="000000"/>
        </w:rPr>
        <w:t xml:space="preserve">This assignment brings out the importance of model and data alignment final verdict would be CNNs are effective and optimal for vision task, while RNNs excels in domains. </w:t>
      </w:r>
    </w:p>
    <w:p w:rsidR="00C66CD1" w:rsidRDefault="00C66CD1" w:rsidP="00C66CD1">
      <w:pPr>
        <w:spacing w:line="360" w:lineRule="auto"/>
        <w:rPr>
          <w:rFonts w:ascii="Times New Roman" w:hAnsi="Times New Roman" w:cs="Times New Roman"/>
          <w:color w:val="000000"/>
        </w:rPr>
      </w:pPr>
    </w:p>
    <w:p w:rsidR="00A70A60" w:rsidRDefault="00A70A60" w:rsidP="00C66CD1">
      <w:pPr>
        <w:spacing w:line="360" w:lineRule="auto"/>
        <w:rPr>
          <w:rFonts w:ascii="Times New Roman" w:hAnsi="Times New Roman" w:cs="Times New Roman"/>
          <w:color w:val="000000"/>
        </w:rPr>
      </w:pPr>
    </w:p>
    <w:p w:rsidR="00A70A60" w:rsidRDefault="00A70A60" w:rsidP="00C66CD1">
      <w:pPr>
        <w:spacing w:line="360" w:lineRule="auto"/>
        <w:rPr>
          <w:rFonts w:ascii="Times New Roman" w:hAnsi="Times New Roman" w:cs="Times New Roman"/>
          <w:color w:val="000000"/>
        </w:rPr>
      </w:pPr>
    </w:p>
    <w:p w:rsidR="00A70A60" w:rsidRDefault="00A70A60" w:rsidP="00C66CD1">
      <w:pPr>
        <w:spacing w:line="360" w:lineRule="auto"/>
        <w:rPr>
          <w:rFonts w:ascii="Times New Roman" w:hAnsi="Times New Roman" w:cs="Times New Roman"/>
          <w:color w:val="000000"/>
        </w:rPr>
      </w:pPr>
    </w:p>
    <w:p w:rsidR="00A70A60" w:rsidRDefault="00A70A60" w:rsidP="00C66CD1">
      <w:pPr>
        <w:spacing w:line="360" w:lineRule="auto"/>
        <w:rPr>
          <w:rFonts w:ascii="Times New Roman" w:hAnsi="Times New Roman" w:cs="Times New Roman"/>
          <w:color w:val="000000"/>
        </w:rPr>
      </w:pPr>
    </w:p>
    <w:p w:rsidR="00A70A60" w:rsidRDefault="00A70A60" w:rsidP="00C66CD1">
      <w:pPr>
        <w:spacing w:line="360" w:lineRule="auto"/>
        <w:rPr>
          <w:rFonts w:ascii="Times New Roman" w:hAnsi="Times New Roman" w:cs="Times New Roman"/>
          <w:color w:val="000000"/>
        </w:rPr>
      </w:pPr>
    </w:p>
    <w:p w:rsidR="00A70A60" w:rsidRDefault="00A70A60" w:rsidP="00C66CD1">
      <w:pPr>
        <w:spacing w:line="360" w:lineRule="auto"/>
        <w:rPr>
          <w:rFonts w:ascii="Times New Roman" w:hAnsi="Times New Roman" w:cs="Times New Roman"/>
          <w:color w:val="000000"/>
        </w:rPr>
      </w:pPr>
    </w:p>
    <w:p w:rsidR="00A70A60" w:rsidRDefault="00A70A60" w:rsidP="00C66CD1">
      <w:pPr>
        <w:spacing w:line="360" w:lineRule="auto"/>
        <w:rPr>
          <w:rFonts w:ascii="Times New Roman" w:hAnsi="Times New Roman" w:cs="Times New Roman"/>
          <w:color w:val="000000"/>
        </w:rPr>
      </w:pPr>
    </w:p>
    <w:p w:rsidR="00A70A60" w:rsidRDefault="00A70A60" w:rsidP="00C66CD1">
      <w:pPr>
        <w:spacing w:line="360" w:lineRule="auto"/>
        <w:rPr>
          <w:rFonts w:ascii="Times New Roman" w:hAnsi="Times New Roman" w:cs="Times New Roman"/>
          <w:color w:val="000000"/>
        </w:rPr>
      </w:pPr>
    </w:p>
    <w:p w:rsidR="00A70A60" w:rsidRDefault="00A70A60" w:rsidP="00C66CD1">
      <w:pPr>
        <w:spacing w:line="360" w:lineRule="auto"/>
        <w:rPr>
          <w:rFonts w:ascii="Times New Roman" w:hAnsi="Times New Roman" w:cs="Times New Roman"/>
          <w:color w:val="000000"/>
        </w:rPr>
      </w:pPr>
    </w:p>
    <w:p w:rsidR="00A70A60" w:rsidRDefault="00A70A60" w:rsidP="00C66CD1">
      <w:pPr>
        <w:spacing w:line="360" w:lineRule="auto"/>
        <w:rPr>
          <w:rFonts w:ascii="Times New Roman" w:hAnsi="Times New Roman" w:cs="Times New Roman"/>
          <w:color w:val="000000"/>
        </w:rPr>
      </w:pPr>
    </w:p>
    <w:p w:rsidR="00A70A60" w:rsidRDefault="00A70A60" w:rsidP="00C66CD1">
      <w:pPr>
        <w:spacing w:line="360" w:lineRule="auto"/>
        <w:rPr>
          <w:rFonts w:ascii="Times New Roman" w:hAnsi="Times New Roman" w:cs="Times New Roman"/>
          <w:color w:val="000000"/>
        </w:rPr>
      </w:pPr>
    </w:p>
    <w:p w:rsidR="00A70A60" w:rsidRDefault="00A70A60" w:rsidP="00C66CD1">
      <w:pPr>
        <w:spacing w:line="360" w:lineRule="auto"/>
        <w:rPr>
          <w:rFonts w:ascii="Times New Roman" w:hAnsi="Times New Roman" w:cs="Times New Roman"/>
          <w:color w:val="000000"/>
        </w:rPr>
      </w:pPr>
    </w:p>
    <w:p w:rsidR="00A70A60" w:rsidRDefault="00A70A60" w:rsidP="00C66CD1">
      <w:pPr>
        <w:spacing w:line="360" w:lineRule="auto"/>
        <w:rPr>
          <w:rFonts w:ascii="Times New Roman" w:hAnsi="Times New Roman" w:cs="Times New Roman"/>
          <w:color w:val="000000"/>
        </w:rPr>
      </w:pPr>
    </w:p>
    <w:p w:rsidR="00A70A60" w:rsidRDefault="00A70A60" w:rsidP="00C66CD1">
      <w:pPr>
        <w:spacing w:line="360" w:lineRule="auto"/>
        <w:rPr>
          <w:rFonts w:ascii="Times New Roman" w:hAnsi="Times New Roman" w:cs="Times New Roman"/>
          <w:color w:val="000000"/>
        </w:rPr>
      </w:pPr>
    </w:p>
    <w:p w:rsidR="00A70A60" w:rsidRDefault="00A70A60" w:rsidP="00C66CD1">
      <w:pPr>
        <w:spacing w:line="360" w:lineRule="auto"/>
        <w:rPr>
          <w:rFonts w:ascii="Times New Roman" w:hAnsi="Times New Roman" w:cs="Times New Roman"/>
          <w:color w:val="000000"/>
        </w:rPr>
      </w:pPr>
    </w:p>
    <w:p w:rsidR="00A70A60" w:rsidRPr="00C66CD1" w:rsidRDefault="00A70A60" w:rsidP="00C66CD1">
      <w:pPr>
        <w:spacing w:line="360" w:lineRule="auto"/>
        <w:rPr>
          <w:rFonts w:ascii="Times New Roman" w:hAnsi="Times New Roman" w:cs="Times New Roman"/>
          <w:color w:val="000000"/>
        </w:rPr>
      </w:pPr>
    </w:p>
    <w:p w:rsidR="00C66CD1" w:rsidRDefault="00C66CD1" w:rsidP="00A70A60">
      <w:pPr>
        <w:spacing w:line="360" w:lineRule="auto"/>
        <w:jc w:val="center"/>
        <w:rPr>
          <w:rFonts w:ascii="Times New Roman" w:hAnsi="Times New Roman" w:cs="Times New Roman"/>
          <w:b/>
          <w:bCs/>
          <w:color w:val="000000"/>
        </w:rPr>
      </w:pPr>
      <w:r w:rsidRPr="00A70A60">
        <w:rPr>
          <w:rFonts w:ascii="Times New Roman" w:hAnsi="Times New Roman" w:cs="Times New Roman"/>
          <w:b/>
          <w:bCs/>
          <w:color w:val="000000"/>
        </w:rPr>
        <w:lastRenderedPageBreak/>
        <w:t>References</w:t>
      </w:r>
    </w:p>
    <w:p w:rsidR="00A70A60" w:rsidRPr="00CF3D6D" w:rsidRDefault="00CF3D6D" w:rsidP="00A70A60">
      <w:pPr>
        <w:spacing w:line="360" w:lineRule="auto"/>
        <w:rPr>
          <w:rFonts w:ascii="Times New Roman" w:hAnsi="Times New Roman" w:cs="Times New Roman"/>
          <w:color w:val="000000"/>
        </w:rPr>
      </w:pPr>
      <w:hyperlink r:id="rId12" w:history="1">
        <w:r w:rsidRPr="00CF3D6D">
          <w:rPr>
            <w:rStyle w:val="Hyperlink"/>
            <w:rFonts w:ascii="Times New Roman" w:hAnsi="Times New Roman" w:cs="Times New Roman"/>
          </w:rPr>
          <w:t>https://www</w:t>
        </w:r>
        <w:r w:rsidRPr="00CF3D6D">
          <w:rPr>
            <w:rStyle w:val="Hyperlink"/>
            <w:rFonts w:ascii="Times New Roman" w:hAnsi="Times New Roman" w:cs="Times New Roman"/>
          </w:rPr>
          <w:t>.</w:t>
        </w:r>
        <w:r w:rsidRPr="00CF3D6D">
          <w:rPr>
            <w:rStyle w:val="Hyperlink"/>
            <w:rFonts w:ascii="Times New Roman" w:hAnsi="Times New Roman" w:cs="Times New Roman"/>
          </w:rPr>
          <w:t>tensorflow.org/</w:t>
        </w:r>
      </w:hyperlink>
    </w:p>
    <w:p w:rsidR="00CF3D6D" w:rsidRPr="00CF3D6D" w:rsidRDefault="00CF3D6D" w:rsidP="00C66CD1">
      <w:pPr>
        <w:spacing w:line="360" w:lineRule="auto"/>
        <w:rPr>
          <w:rFonts w:ascii="Times New Roman" w:hAnsi="Times New Roman" w:cs="Times New Roman"/>
          <w:color w:val="000000"/>
        </w:rPr>
      </w:pPr>
      <w:hyperlink r:id="rId13" w:history="1">
        <w:r w:rsidRPr="00CF3D6D">
          <w:rPr>
            <w:rStyle w:val="Hyperlink"/>
            <w:rFonts w:ascii="Times New Roman" w:hAnsi="Times New Roman" w:cs="Times New Roman"/>
          </w:rPr>
          <w:t>https://pytor</w:t>
        </w:r>
        <w:r w:rsidRPr="00CF3D6D">
          <w:rPr>
            <w:rStyle w:val="Hyperlink"/>
            <w:rFonts w:ascii="Times New Roman" w:hAnsi="Times New Roman" w:cs="Times New Roman"/>
          </w:rPr>
          <w:t>c</w:t>
        </w:r>
        <w:r w:rsidRPr="00CF3D6D">
          <w:rPr>
            <w:rStyle w:val="Hyperlink"/>
            <w:rFonts w:ascii="Times New Roman" w:hAnsi="Times New Roman" w:cs="Times New Roman"/>
          </w:rPr>
          <w:t>h.org/</w:t>
        </w:r>
      </w:hyperlink>
    </w:p>
    <w:p w:rsidR="00C66CD1" w:rsidRDefault="00CF3D6D" w:rsidP="00C66CD1">
      <w:pPr>
        <w:spacing w:line="360" w:lineRule="auto"/>
        <w:rPr>
          <w:rFonts w:ascii="Times New Roman" w:hAnsi="Times New Roman" w:cs="Times New Roman"/>
          <w:b/>
          <w:bCs/>
          <w:lang w:val="en-US"/>
        </w:rPr>
      </w:pPr>
      <w:hyperlink r:id="rId14" w:history="1">
        <w:r w:rsidRPr="00CF3D6D">
          <w:rPr>
            <w:rStyle w:val="Hyperlink"/>
            <w:rFonts w:ascii="Times New Roman" w:hAnsi="Times New Roman" w:cs="Times New Roman"/>
            <w:b/>
            <w:bCs/>
            <w:lang w:val="en-US"/>
          </w:rPr>
          <w:t>https://colab.research.google.com/drive/1X7KH_Qxh6UP6S8R10ZhqFsU2qFnsUmB7?usp=sharing</w:t>
        </w:r>
      </w:hyperlink>
    </w:p>
    <w:p w:rsidR="00CF3D6D" w:rsidRPr="00CF3D6D" w:rsidRDefault="00CF3D6D" w:rsidP="00C66CD1">
      <w:pPr>
        <w:spacing w:line="360" w:lineRule="auto"/>
        <w:rPr>
          <w:rFonts w:ascii="Times New Roman" w:hAnsi="Times New Roman" w:cs="Times New Roman"/>
          <w:b/>
          <w:bCs/>
          <w:lang w:val="en-US"/>
        </w:rPr>
      </w:pPr>
    </w:p>
    <w:p w:rsidR="00CF3D6D" w:rsidRDefault="00CF3D6D" w:rsidP="00C66CD1">
      <w:pPr>
        <w:spacing w:line="360" w:lineRule="auto"/>
        <w:rPr>
          <w:rFonts w:ascii="Times New Roman" w:hAnsi="Times New Roman" w:cs="Times New Roman"/>
          <w:b/>
          <w:bCs/>
          <w:lang w:val="en-US"/>
        </w:rPr>
      </w:pPr>
    </w:p>
    <w:p w:rsidR="00C66CD1" w:rsidRPr="00C66CD1" w:rsidRDefault="00C66CD1" w:rsidP="00C66CD1">
      <w:pPr>
        <w:spacing w:line="360" w:lineRule="auto"/>
        <w:rPr>
          <w:rFonts w:ascii="Times New Roman" w:hAnsi="Times New Roman" w:cs="Times New Roman"/>
          <w:b/>
          <w:bCs/>
          <w:lang w:val="en-US"/>
        </w:rPr>
      </w:pPr>
    </w:p>
    <w:p w:rsidR="00C66CD1" w:rsidRPr="00C66CD1" w:rsidRDefault="00C66CD1" w:rsidP="00C66CD1">
      <w:pPr>
        <w:spacing w:line="360" w:lineRule="auto"/>
        <w:rPr>
          <w:rFonts w:ascii="Times New Roman" w:hAnsi="Times New Roman" w:cs="Times New Roman"/>
          <w:lang w:val="en-US"/>
        </w:rPr>
      </w:pPr>
    </w:p>
    <w:sectPr w:rsidR="00C66CD1" w:rsidRPr="00C66CD1">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15FB6" w:rsidRDefault="00F15FB6" w:rsidP="00A70A60">
      <w:r>
        <w:separator/>
      </w:r>
    </w:p>
  </w:endnote>
  <w:endnote w:type="continuationSeparator" w:id="0">
    <w:p w:rsidR="00F15FB6" w:rsidRDefault="00F15FB6" w:rsidP="00A70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15FB6" w:rsidRDefault="00F15FB6" w:rsidP="00A70A60">
      <w:r>
        <w:separator/>
      </w:r>
    </w:p>
  </w:footnote>
  <w:footnote w:type="continuationSeparator" w:id="0">
    <w:p w:rsidR="00F15FB6" w:rsidRDefault="00F15FB6" w:rsidP="00A70A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0A60" w:rsidRDefault="00A70A60">
    <w:pPr>
      <w:pStyle w:val="Header"/>
    </w:pPr>
  </w:p>
  <w:tbl>
    <w:tblPr>
      <w:tblW w:w="0" w:type="auto"/>
      <w:tblLayout w:type="fixed"/>
      <w:tblLook w:val="06A0" w:firstRow="1" w:lastRow="0" w:firstColumn="1" w:lastColumn="0" w:noHBand="1" w:noVBand="1"/>
    </w:tblPr>
    <w:tblGrid>
      <w:gridCol w:w="3005"/>
      <w:gridCol w:w="3005"/>
      <w:gridCol w:w="3005"/>
    </w:tblGrid>
    <w:tr w:rsidR="00A70A60" w:rsidTr="00176C59">
      <w:trPr>
        <w:trHeight w:val="300"/>
      </w:trPr>
      <w:tc>
        <w:tcPr>
          <w:tcW w:w="3005" w:type="dxa"/>
        </w:tcPr>
        <w:p w:rsidR="00A70A60" w:rsidRDefault="00A70A60" w:rsidP="00A70A60">
          <w:pPr>
            <w:ind w:left="-115"/>
            <w:rPr>
              <w:rFonts w:ascii="Times New Roman" w:eastAsia="Times New Roman" w:hAnsi="Times New Roman" w:cs="Times New Roman"/>
            </w:rPr>
          </w:pPr>
          <w:r>
            <w:rPr>
              <w:noProof/>
            </w:rPr>
            <w:drawing>
              <wp:inline distT="0" distB="0" distL="0" distR="0" wp14:anchorId="0A99DCEA" wp14:editId="4BBCB13C">
                <wp:extent cx="1487163" cy="361950"/>
                <wp:effectExtent l="0" t="0" r="0" b="0"/>
                <wp:docPr id="1413324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24362" name=""/>
                        <pic:cNvPicPr/>
                      </pic:nvPicPr>
                      <pic:blipFill>
                        <a:blip r:embed="rId1">
                          <a:extLst>
                            <a:ext uri="{28A0092B-C50C-407E-A947-70E740481C1C}">
                              <a14:useLocalDpi xmlns:a14="http://schemas.microsoft.com/office/drawing/2010/main"/>
                            </a:ext>
                          </a:extLst>
                        </a:blip>
                        <a:stretch>
                          <a:fillRect/>
                        </a:stretch>
                      </pic:blipFill>
                      <pic:spPr>
                        <a:xfrm>
                          <a:off x="0" y="0"/>
                          <a:ext cx="1487163" cy="361950"/>
                        </a:xfrm>
                        <a:prstGeom prst="rect">
                          <a:avLst/>
                        </a:prstGeom>
                      </pic:spPr>
                    </pic:pic>
                  </a:graphicData>
                </a:graphic>
              </wp:inline>
            </w:drawing>
          </w:r>
          <w:r>
            <w:br/>
          </w:r>
          <w:r w:rsidRPr="08626B0D">
            <w:rPr>
              <w:rFonts w:ascii="Times New Roman" w:eastAsia="Times New Roman" w:hAnsi="Times New Roman" w:cs="Times New Roman"/>
            </w:rPr>
            <w:t>University Canada West</w:t>
          </w:r>
        </w:p>
      </w:tc>
      <w:tc>
        <w:tcPr>
          <w:tcW w:w="3005" w:type="dxa"/>
        </w:tcPr>
        <w:p w:rsidR="00A70A60" w:rsidRDefault="00A70A60" w:rsidP="00A70A60">
          <w:pPr>
            <w:pStyle w:val="Header"/>
            <w:jc w:val="center"/>
          </w:pPr>
        </w:p>
      </w:tc>
      <w:tc>
        <w:tcPr>
          <w:tcW w:w="3005" w:type="dxa"/>
        </w:tcPr>
        <w:p w:rsidR="00A70A60" w:rsidRDefault="00A70A60" w:rsidP="00A70A60">
          <w:pPr>
            <w:pStyle w:val="Header"/>
            <w:ind w:right="-115"/>
            <w:jc w:val="right"/>
            <w:rPr>
              <w:rFonts w:ascii="Times New Roman" w:eastAsia="Times New Roman" w:hAnsi="Times New Roman" w:cs="Times New Roman"/>
            </w:rPr>
          </w:pPr>
          <w:r>
            <w:rPr>
              <w:rFonts w:ascii="Times New Roman" w:eastAsia="Times New Roman" w:hAnsi="Times New Roman" w:cs="Times New Roman"/>
            </w:rPr>
            <w:t xml:space="preserve">Machine Learning </w:t>
          </w:r>
        </w:p>
      </w:tc>
    </w:tr>
    <w:tr w:rsidR="00A70A60" w:rsidTr="00176C59">
      <w:trPr>
        <w:trHeight w:val="300"/>
      </w:trPr>
      <w:tc>
        <w:tcPr>
          <w:tcW w:w="3005" w:type="dxa"/>
        </w:tcPr>
        <w:p w:rsidR="00A70A60" w:rsidRDefault="00A70A60" w:rsidP="00A70A60">
          <w:pPr>
            <w:ind w:left="-115"/>
            <w:rPr>
              <w:noProof/>
            </w:rPr>
          </w:pPr>
        </w:p>
      </w:tc>
      <w:tc>
        <w:tcPr>
          <w:tcW w:w="3005" w:type="dxa"/>
        </w:tcPr>
        <w:p w:rsidR="00A70A60" w:rsidRDefault="00A70A60" w:rsidP="00A70A60">
          <w:pPr>
            <w:pStyle w:val="Header"/>
            <w:jc w:val="center"/>
          </w:pPr>
        </w:p>
      </w:tc>
      <w:tc>
        <w:tcPr>
          <w:tcW w:w="3005" w:type="dxa"/>
        </w:tcPr>
        <w:p w:rsidR="00A70A60" w:rsidRDefault="00A70A60" w:rsidP="00A70A60">
          <w:pPr>
            <w:pStyle w:val="Header"/>
            <w:ind w:right="-115"/>
            <w:jc w:val="right"/>
            <w:rPr>
              <w:rFonts w:ascii="Times New Roman" w:eastAsia="Times New Roman" w:hAnsi="Times New Roman" w:cs="Times New Roman"/>
            </w:rPr>
          </w:pPr>
        </w:p>
      </w:tc>
    </w:tr>
  </w:tbl>
  <w:p w:rsidR="00A70A60" w:rsidRDefault="00A70A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215"/>
    <w:multiLevelType w:val="hybridMultilevel"/>
    <w:tmpl w:val="C00E8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6246B8"/>
    <w:multiLevelType w:val="multilevel"/>
    <w:tmpl w:val="A8AE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12771"/>
    <w:multiLevelType w:val="multilevel"/>
    <w:tmpl w:val="ACC23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65CC4"/>
    <w:multiLevelType w:val="hybridMultilevel"/>
    <w:tmpl w:val="21AC1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CB6728"/>
    <w:multiLevelType w:val="hybridMultilevel"/>
    <w:tmpl w:val="8E083E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4C44CEF"/>
    <w:multiLevelType w:val="hybridMultilevel"/>
    <w:tmpl w:val="4956D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9E157ED"/>
    <w:multiLevelType w:val="multilevel"/>
    <w:tmpl w:val="AC442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F743D"/>
    <w:multiLevelType w:val="hybridMultilevel"/>
    <w:tmpl w:val="3D0A1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BC737BA"/>
    <w:multiLevelType w:val="hybridMultilevel"/>
    <w:tmpl w:val="F2401D64"/>
    <w:lvl w:ilvl="0" w:tplc="08090001">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9" w15:restartNumberingAfterBreak="0">
    <w:nsid w:val="675F64E5"/>
    <w:multiLevelType w:val="hybridMultilevel"/>
    <w:tmpl w:val="07743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A768D7"/>
    <w:multiLevelType w:val="multilevel"/>
    <w:tmpl w:val="BF64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7A38A5"/>
    <w:multiLevelType w:val="hybridMultilevel"/>
    <w:tmpl w:val="B1021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5659735">
    <w:abstractNumId w:val="7"/>
  </w:num>
  <w:num w:numId="2" w16cid:durableId="2024621910">
    <w:abstractNumId w:val="2"/>
  </w:num>
  <w:num w:numId="3" w16cid:durableId="1716346128">
    <w:abstractNumId w:val="6"/>
  </w:num>
  <w:num w:numId="4" w16cid:durableId="590164730">
    <w:abstractNumId w:val="9"/>
  </w:num>
  <w:num w:numId="5" w16cid:durableId="511995171">
    <w:abstractNumId w:val="3"/>
  </w:num>
  <w:num w:numId="6" w16cid:durableId="1658848021">
    <w:abstractNumId w:val="8"/>
  </w:num>
  <w:num w:numId="7" w16cid:durableId="867332582">
    <w:abstractNumId w:val="1"/>
  </w:num>
  <w:num w:numId="8" w16cid:durableId="653488770">
    <w:abstractNumId w:val="4"/>
  </w:num>
  <w:num w:numId="9" w16cid:durableId="1631938876">
    <w:abstractNumId w:val="0"/>
  </w:num>
  <w:num w:numId="10" w16cid:durableId="1707873117">
    <w:abstractNumId w:val="11"/>
  </w:num>
  <w:num w:numId="11" w16cid:durableId="132798644">
    <w:abstractNumId w:val="10"/>
  </w:num>
  <w:num w:numId="12" w16cid:durableId="4560725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A08"/>
    <w:rsid w:val="001D125E"/>
    <w:rsid w:val="002A1E8E"/>
    <w:rsid w:val="00576E7D"/>
    <w:rsid w:val="00590D92"/>
    <w:rsid w:val="00640F59"/>
    <w:rsid w:val="007E5A08"/>
    <w:rsid w:val="00A36598"/>
    <w:rsid w:val="00A70A60"/>
    <w:rsid w:val="00C66CD1"/>
    <w:rsid w:val="00CF3D6D"/>
    <w:rsid w:val="00F15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EE41DCD"/>
  <w15:chartTrackingRefBased/>
  <w15:docId w15:val="{1A5F0934-165B-9749-BCF4-FF61BBDA4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A6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66CD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A36598"/>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1E8E"/>
    <w:pPr>
      <w:ind w:left="720"/>
      <w:contextualSpacing/>
    </w:pPr>
  </w:style>
  <w:style w:type="character" w:customStyle="1" w:styleId="Heading4Char">
    <w:name w:val="Heading 4 Char"/>
    <w:basedOn w:val="DefaultParagraphFont"/>
    <w:link w:val="Heading4"/>
    <w:uiPriority w:val="9"/>
    <w:rsid w:val="00A36598"/>
    <w:rPr>
      <w:rFonts w:ascii="Times New Roman" w:eastAsia="Times New Roman" w:hAnsi="Times New Roman" w:cs="Times New Roman"/>
      <w:b/>
      <w:bCs/>
      <w:kern w:val="0"/>
      <w:lang w:eastAsia="en-GB"/>
      <w14:ligatures w14:val="none"/>
    </w:rPr>
  </w:style>
  <w:style w:type="paragraph" w:styleId="NormalWeb">
    <w:name w:val="Normal (Web)"/>
    <w:basedOn w:val="Normal"/>
    <w:uiPriority w:val="99"/>
    <w:semiHidden/>
    <w:unhideWhenUsed/>
    <w:rsid w:val="00A3659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36598"/>
    <w:rPr>
      <w:b/>
      <w:bCs/>
    </w:rPr>
  </w:style>
  <w:style w:type="character" w:customStyle="1" w:styleId="Heading3Char">
    <w:name w:val="Heading 3 Char"/>
    <w:basedOn w:val="DefaultParagraphFont"/>
    <w:link w:val="Heading3"/>
    <w:uiPriority w:val="9"/>
    <w:rsid w:val="00C66CD1"/>
    <w:rPr>
      <w:rFonts w:asciiTheme="majorHAnsi" w:eastAsiaTheme="majorEastAsia" w:hAnsiTheme="majorHAnsi" w:cstheme="majorBidi"/>
      <w:color w:val="1F3763" w:themeColor="accent1" w:themeShade="7F"/>
    </w:rPr>
  </w:style>
  <w:style w:type="character" w:customStyle="1" w:styleId="apple-converted-space">
    <w:name w:val="apple-converted-space"/>
    <w:basedOn w:val="DefaultParagraphFont"/>
    <w:rsid w:val="00C66CD1"/>
  </w:style>
  <w:style w:type="character" w:customStyle="1" w:styleId="Heading1Char">
    <w:name w:val="Heading 1 Char"/>
    <w:basedOn w:val="DefaultParagraphFont"/>
    <w:link w:val="Heading1"/>
    <w:uiPriority w:val="9"/>
    <w:rsid w:val="00A70A60"/>
    <w:rPr>
      <w:rFonts w:asciiTheme="majorHAnsi" w:eastAsiaTheme="majorEastAsia" w:hAnsiTheme="majorHAnsi" w:cstheme="majorBidi"/>
      <w:color w:val="2F5496" w:themeColor="accent1" w:themeShade="BF"/>
      <w:sz w:val="32"/>
      <w:szCs w:val="32"/>
    </w:rPr>
  </w:style>
  <w:style w:type="paragraph" w:customStyle="1" w:styleId="p1">
    <w:name w:val="p1"/>
    <w:basedOn w:val="Normal"/>
    <w:rsid w:val="00A70A60"/>
    <w:rPr>
      <w:rFonts w:ascii="Helvetica" w:eastAsia="Times New Roman" w:hAnsi="Helvetica" w:cs="Times New Roman"/>
      <w:color w:val="000000"/>
      <w:kern w:val="0"/>
      <w:sz w:val="18"/>
      <w:szCs w:val="18"/>
      <w:lang w:eastAsia="en-GB"/>
      <w14:ligatures w14:val="none"/>
    </w:rPr>
  </w:style>
  <w:style w:type="paragraph" w:styleId="Header">
    <w:name w:val="header"/>
    <w:basedOn w:val="Normal"/>
    <w:link w:val="HeaderChar"/>
    <w:uiPriority w:val="99"/>
    <w:unhideWhenUsed/>
    <w:rsid w:val="00A70A60"/>
    <w:pPr>
      <w:tabs>
        <w:tab w:val="center" w:pos="4513"/>
        <w:tab w:val="right" w:pos="9026"/>
      </w:tabs>
    </w:pPr>
  </w:style>
  <w:style w:type="character" w:customStyle="1" w:styleId="HeaderChar">
    <w:name w:val="Header Char"/>
    <w:basedOn w:val="DefaultParagraphFont"/>
    <w:link w:val="Header"/>
    <w:uiPriority w:val="99"/>
    <w:rsid w:val="00A70A60"/>
  </w:style>
  <w:style w:type="paragraph" w:styleId="Footer">
    <w:name w:val="footer"/>
    <w:basedOn w:val="Normal"/>
    <w:link w:val="FooterChar"/>
    <w:uiPriority w:val="99"/>
    <w:unhideWhenUsed/>
    <w:rsid w:val="00A70A60"/>
    <w:pPr>
      <w:tabs>
        <w:tab w:val="center" w:pos="4513"/>
        <w:tab w:val="right" w:pos="9026"/>
      </w:tabs>
    </w:pPr>
  </w:style>
  <w:style w:type="character" w:customStyle="1" w:styleId="FooterChar">
    <w:name w:val="Footer Char"/>
    <w:basedOn w:val="DefaultParagraphFont"/>
    <w:link w:val="Footer"/>
    <w:uiPriority w:val="99"/>
    <w:rsid w:val="00A70A60"/>
  </w:style>
  <w:style w:type="character" w:styleId="Hyperlink">
    <w:name w:val="Hyperlink"/>
    <w:basedOn w:val="DefaultParagraphFont"/>
    <w:uiPriority w:val="99"/>
    <w:unhideWhenUsed/>
    <w:rsid w:val="00CF3D6D"/>
    <w:rPr>
      <w:color w:val="0563C1" w:themeColor="hyperlink"/>
      <w:u w:val="single"/>
    </w:rPr>
  </w:style>
  <w:style w:type="character" w:styleId="UnresolvedMention">
    <w:name w:val="Unresolved Mention"/>
    <w:basedOn w:val="DefaultParagraphFont"/>
    <w:uiPriority w:val="99"/>
    <w:semiHidden/>
    <w:unhideWhenUsed/>
    <w:rsid w:val="00CF3D6D"/>
    <w:rPr>
      <w:color w:val="605E5C"/>
      <w:shd w:val="clear" w:color="auto" w:fill="E1DFDD"/>
    </w:rPr>
  </w:style>
  <w:style w:type="character" w:styleId="FollowedHyperlink">
    <w:name w:val="FollowedHyperlink"/>
    <w:basedOn w:val="DefaultParagraphFont"/>
    <w:uiPriority w:val="99"/>
    <w:semiHidden/>
    <w:unhideWhenUsed/>
    <w:rsid w:val="00CF3D6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46070">
      <w:bodyDiv w:val="1"/>
      <w:marLeft w:val="0"/>
      <w:marRight w:val="0"/>
      <w:marTop w:val="0"/>
      <w:marBottom w:val="0"/>
      <w:divBdr>
        <w:top w:val="none" w:sz="0" w:space="0" w:color="auto"/>
        <w:left w:val="none" w:sz="0" w:space="0" w:color="auto"/>
        <w:bottom w:val="none" w:sz="0" w:space="0" w:color="auto"/>
        <w:right w:val="none" w:sz="0" w:space="0" w:color="auto"/>
      </w:divBdr>
    </w:div>
    <w:div w:id="874581051">
      <w:bodyDiv w:val="1"/>
      <w:marLeft w:val="0"/>
      <w:marRight w:val="0"/>
      <w:marTop w:val="0"/>
      <w:marBottom w:val="0"/>
      <w:divBdr>
        <w:top w:val="none" w:sz="0" w:space="0" w:color="auto"/>
        <w:left w:val="none" w:sz="0" w:space="0" w:color="auto"/>
        <w:bottom w:val="none" w:sz="0" w:space="0" w:color="auto"/>
        <w:right w:val="none" w:sz="0" w:space="0" w:color="auto"/>
      </w:divBdr>
    </w:div>
    <w:div w:id="1170174775">
      <w:bodyDiv w:val="1"/>
      <w:marLeft w:val="0"/>
      <w:marRight w:val="0"/>
      <w:marTop w:val="0"/>
      <w:marBottom w:val="0"/>
      <w:divBdr>
        <w:top w:val="none" w:sz="0" w:space="0" w:color="auto"/>
        <w:left w:val="none" w:sz="0" w:space="0" w:color="auto"/>
        <w:bottom w:val="none" w:sz="0" w:space="0" w:color="auto"/>
        <w:right w:val="none" w:sz="0" w:space="0" w:color="auto"/>
      </w:divBdr>
    </w:div>
    <w:div w:id="1351764539">
      <w:bodyDiv w:val="1"/>
      <w:marLeft w:val="0"/>
      <w:marRight w:val="0"/>
      <w:marTop w:val="0"/>
      <w:marBottom w:val="0"/>
      <w:divBdr>
        <w:top w:val="none" w:sz="0" w:space="0" w:color="auto"/>
        <w:left w:val="none" w:sz="0" w:space="0" w:color="auto"/>
        <w:bottom w:val="none" w:sz="0" w:space="0" w:color="auto"/>
        <w:right w:val="none" w:sz="0" w:space="0" w:color="auto"/>
      </w:divBdr>
    </w:div>
    <w:div w:id="1762605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ytorch.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tensorflow.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olab.research.google.com/drive/1X7KH_Qxh6UP6S8R10ZhqFsU2qFnsUmB7?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bhatia</dc:creator>
  <cp:keywords/>
  <dc:description/>
  <cp:lastModifiedBy>aman bhatia</cp:lastModifiedBy>
  <cp:revision>4</cp:revision>
  <dcterms:created xsi:type="dcterms:W3CDTF">2025-09-02T21:24:00Z</dcterms:created>
  <dcterms:modified xsi:type="dcterms:W3CDTF">2025-09-03T04:00:00Z</dcterms:modified>
</cp:coreProperties>
</file>