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jpeg" ContentType="image/jpeg"/>
  <Override PartName="/word/media/image5.png" ContentType="image/png"/>
  <Override PartName="/word/media/image6.jpeg" ContentType="image/jpeg"/>
  <Override PartName="/word/media/image7.jpeg" ContentType="image/jpeg"/>
  <Override PartName="/word/media/image8.jpeg" ContentType="image/jpe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bCs/>
          <w:sz w:val="48"/>
          <w:szCs w:val="48"/>
        </w:rPr>
      </w:pPr>
      <w:r>
        <w:rPr>
          <w:b/>
          <w:bCs/>
          <w:sz w:val="48"/>
          <w:szCs w:val="48"/>
        </w:rPr>
        <w:t xml:space="preserve">                 </w:t>
      </w:r>
      <w:r>
        <w:rPr>
          <w:b/>
          <w:bCs/>
          <w:sz w:val="48"/>
          <w:szCs w:val="48"/>
        </w:rPr>
        <w:t xml:space="preserve">Stock Market Prediction Using </w:t>
      </w:r>
    </w:p>
    <w:p>
      <w:pPr>
        <w:pStyle w:val="TextBody"/>
        <w:rPr>
          <w:b/>
          <w:b/>
          <w:bCs/>
          <w:sz w:val="48"/>
          <w:szCs w:val="48"/>
        </w:rPr>
      </w:pPr>
      <w:r>
        <w:rPr>
          <w:b/>
          <w:bCs/>
          <w:sz w:val="48"/>
          <w:szCs w:val="48"/>
        </w:rPr>
        <w:t xml:space="preserve">                            </w:t>
      </w:r>
      <w:r>
        <w:rPr>
          <w:b/>
          <w:bCs/>
          <w:sz w:val="48"/>
          <w:szCs w:val="48"/>
        </w:rPr>
        <w:t xml:space="preserve">Machine Learning </w:t>
      </w:r>
    </w:p>
    <w:p>
      <w:pPr>
        <w:pStyle w:val="TextBody"/>
        <w:rPr/>
      </w:pPr>
      <w:r>
        <w:rPr/>
      </w:r>
    </w:p>
    <w:p>
      <w:pPr>
        <w:pStyle w:val="TextBody"/>
        <w:spacing w:before="11" w:after="0"/>
        <w:rPr>
          <w:sz w:val="12"/>
        </w:rPr>
      </w:pPr>
      <w:r>
        <w:rPr>
          <w:sz w:val="12"/>
        </w:rPr>
      </w:r>
    </w:p>
    <w:tbl>
      <w:tblPr>
        <w:tblW w:w="10383" w:type="dxa"/>
        <w:jc w:val="left"/>
        <w:tblInd w:w="518" w:type="dxa"/>
        <w:tblLayout w:type="fixed"/>
        <w:tblCellMar>
          <w:top w:w="0" w:type="dxa"/>
          <w:left w:w="0" w:type="dxa"/>
          <w:bottom w:w="0" w:type="dxa"/>
          <w:right w:w="0" w:type="dxa"/>
        </w:tblCellMar>
        <w:tblLook w:val="01e0" w:noHBand="0" w:noVBand="0" w:firstColumn="1" w:lastRow="1" w:lastColumn="1" w:firstRow="1"/>
      </w:tblPr>
      <w:tblGrid>
        <w:gridCol w:w="3349"/>
        <w:gridCol w:w="3528"/>
        <w:gridCol w:w="3506"/>
      </w:tblGrid>
      <w:tr>
        <w:trPr>
          <w:trHeight w:val="2656" w:hRule="atLeast"/>
        </w:trPr>
        <w:tc>
          <w:tcPr>
            <w:tcW w:w="3349" w:type="dxa"/>
            <w:tcBorders/>
          </w:tcPr>
          <w:p>
            <w:pPr>
              <w:pStyle w:val="TableParagraph"/>
              <w:widowControl w:val="false"/>
              <w:spacing w:lineRule="exact" w:line="203"/>
              <w:ind w:left="458" w:right="475" w:hanging="0"/>
              <w:rPr>
                <w:b/>
                <w:b/>
                <w:sz w:val="18"/>
              </w:rPr>
            </w:pPr>
            <w:r>
              <w:rPr>
                <w:b/>
                <w:sz w:val="18"/>
              </w:rPr>
              <w:t>Aditiya Munjal</w:t>
            </w:r>
          </w:p>
          <w:p>
            <w:pPr>
              <w:pStyle w:val="TableParagraph"/>
              <w:widowControl w:val="false"/>
              <w:spacing w:lineRule="exact" w:line="203"/>
              <w:ind w:left="458" w:right="475" w:hanging="0"/>
              <w:rPr>
                <w:i/>
                <w:i/>
                <w:sz w:val="18"/>
              </w:rPr>
            </w:pPr>
            <w:r>
              <w:rPr>
                <w:i/>
                <w:sz w:val="18"/>
              </w:rPr>
              <w:t>Savitribai</w:t>
            </w:r>
            <w:r>
              <w:rPr>
                <w:i/>
                <w:spacing w:val="-4"/>
                <w:sz w:val="18"/>
              </w:rPr>
              <w:t xml:space="preserve"> </w:t>
            </w:r>
            <w:r>
              <w:rPr>
                <w:i/>
                <w:sz w:val="18"/>
              </w:rPr>
              <w:t>Phule</w:t>
            </w:r>
            <w:r>
              <w:rPr>
                <w:i/>
                <w:spacing w:val="-2"/>
                <w:sz w:val="18"/>
              </w:rPr>
              <w:t xml:space="preserve"> </w:t>
            </w:r>
            <w:r>
              <w:rPr>
                <w:i/>
                <w:sz w:val="18"/>
              </w:rPr>
              <w:t>Pune</w:t>
            </w:r>
            <w:r>
              <w:rPr>
                <w:i/>
                <w:spacing w:val="-3"/>
                <w:sz w:val="18"/>
              </w:rPr>
              <w:t xml:space="preserve"> </w:t>
            </w:r>
            <w:r>
              <w:rPr>
                <w:i/>
                <w:sz w:val="18"/>
              </w:rPr>
              <w:t>University</w:t>
            </w:r>
          </w:p>
          <w:p>
            <w:pPr>
              <w:pStyle w:val="TableParagraph"/>
              <w:widowControl w:val="false"/>
              <w:spacing w:lineRule="auto" w:line="235" w:before="1" w:after="0"/>
              <w:ind w:left="948" w:right="201" w:hanging="749"/>
              <w:jc w:val="left"/>
              <w:rPr>
                <w:sz w:val="18"/>
              </w:rPr>
            </w:pPr>
            <w:r>
              <w:rPr>
                <w:sz w:val="18"/>
              </w:rPr>
              <w:t>G H Raisoni College of Engineering and</w:t>
            </w:r>
            <w:r>
              <w:rPr>
                <w:spacing w:val="-42"/>
                <w:sz w:val="18"/>
              </w:rPr>
              <w:t xml:space="preserve"> </w:t>
            </w:r>
            <w:r>
              <w:rPr>
                <w:sz w:val="18"/>
              </w:rPr>
              <w:t>Management</w:t>
            </w:r>
            <w:r>
              <w:rPr>
                <w:spacing w:val="-1"/>
                <w:sz w:val="18"/>
              </w:rPr>
              <w:t xml:space="preserve"> </w:t>
            </w:r>
            <w:r>
              <w:rPr>
                <w:sz w:val="18"/>
              </w:rPr>
              <w:t>Pune</w:t>
            </w:r>
            <w:r>
              <w:rPr>
                <w:spacing w:val="-2"/>
                <w:sz w:val="18"/>
              </w:rPr>
              <w:t xml:space="preserve"> </w:t>
            </w:r>
            <w:r>
              <w:rPr>
                <w:sz w:val="18"/>
              </w:rPr>
              <w:t>,India</w:t>
            </w:r>
          </w:p>
          <w:p>
            <w:pPr>
              <w:pStyle w:val="TableParagraph"/>
              <w:widowControl w:val="false"/>
              <w:spacing w:lineRule="exact" w:line="206"/>
              <w:ind w:left="660" w:hanging="0"/>
              <w:jc w:val="left"/>
              <w:rPr>
                <w:sz w:val="18"/>
              </w:rPr>
            </w:pPr>
            <w:hyperlink r:id="rId2">
              <w:r>
                <w:rPr>
                  <w:rStyle w:val="InternetLink"/>
                  <w:sz w:val="18"/>
                  <w:u w:val="none" w:color="0462C1"/>
                </w:rPr>
                <w:t>aadi.munjal07@gmail.com</w:t>
              </w:r>
            </w:hyperlink>
          </w:p>
          <w:p>
            <w:pPr>
              <w:pStyle w:val="TableParagraph"/>
              <w:widowControl w:val="false"/>
              <w:jc w:val="left"/>
              <w:rPr>
                <w:sz w:val="20"/>
              </w:rPr>
            </w:pPr>
            <w:r>
              <w:rPr>
                <w:sz w:val="20"/>
              </w:rPr>
            </w:r>
          </w:p>
          <w:p>
            <w:pPr>
              <w:pStyle w:val="TableParagraph"/>
              <w:widowControl w:val="false"/>
              <w:jc w:val="left"/>
              <w:rPr>
                <w:sz w:val="20"/>
              </w:rPr>
            </w:pPr>
            <w:r>
              <w:rPr>
                <w:sz w:val="20"/>
              </w:rPr>
            </w:r>
          </w:p>
          <w:p>
            <w:pPr>
              <w:pStyle w:val="TableParagraph"/>
              <w:widowControl w:val="false"/>
              <w:spacing w:lineRule="exact" w:line="204" w:before="159" w:after="0"/>
              <w:ind w:left="455" w:right="475" w:hanging="0"/>
              <w:rPr>
                <w:b/>
                <w:b/>
                <w:sz w:val="18"/>
              </w:rPr>
            </w:pPr>
            <w:r>
              <w:rPr>
                <w:b/>
                <w:sz w:val="18"/>
              </w:rPr>
              <w:t>Ganesh Shinde</w:t>
            </w:r>
          </w:p>
          <w:p>
            <w:pPr>
              <w:pStyle w:val="TableParagraph"/>
              <w:widowControl w:val="false"/>
              <w:spacing w:lineRule="exact" w:line="203"/>
              <w:ind w:left="458" w:right="475" w:hanging="0"/>
              <w:rPr>
                <w:i/>
                <w:i/>
                <w:sz w:val="18"/>
              </w:rPr>
            </w:pPr>
            <w:r>
              <w:rPr>
                <w:i/>
                <w:sz w:val="18"/>
              </w:rPr>
              <w:t>Savitribai</w:t>
            </w:r>
            <w:r>
              <w:rPr>
                <w:i/>
                <w:spacing w:val="-4"/>
                <w:sz w:val="18"/>
              </w:rPr>
              <w:t xml:space="preserve"> </w:t>
            </w:r>
            <w:r>
              <w:rPr>
                <w:i/>
                <w:sz w:val="18"/>
              </w:rPr>
              <w:t>Phule</w:t>
            </w:r>
            <w:r>
              <w:rPr>
                <w:i/>
                <w:spacing w:val="-2"/>
                <w:sz w:val="18"/>
              </w:rPr>
              <w:t xml:space="preserve"> </w:t>
            </w:r>
            <w:r>
              <w:rPr>
                <w:i/>
                <w:sz w:val="18"/>
              </w:rPr>
              <w:t>Pune</w:t>
            </w:r>
            <w:r>
              <w:rPr>
                <w:i/>
                <w:spacing w:val="-3"/>
                <w:sz w:val="18"/>
              </w:rPr>
              <w:t xml:space="preserve"> </w:t>
            </w:r>
            <w:r>
              <w:rPr>
                <w:i/>
                <w:sz w:val="18"/>
              </w:rPr>
              <w:t>University</w:t>
            </w:r>
          </w:p>
          <w:p>
            <w:pPr>
              <w:pStyle w:val="TableParagraph"/>
              <w:widowControl w:val="false"/>
              <w:ind w:left="948" w:right="201" w:hanging="749"/>
              <w:jc w:val="left"/>
              <w:rPr>
                <w:sz w:val="18"/>
              </w:rPr>
            </w:pPr>
            <w:r>
              <w:rPr>
                <w:sz w:val="18"/>
              </w:rPr>
              <w:t>G H Raisoni College of Engineering and</w:t>
            </w:r>
            <w:r>
              <w:rPr>
                <w:spacing w:val="-42"/>
                <w:sz w:val="18"/>
              </w:rPr>
              <w:t xml:space="preserve"> </w:t>
            </w:r>
            <w:r>
              <w:rPr>
                <w:sz w:val="18"/>
              </w:rPr>
              <w:t>Management</w:t>
            </w:r>
            <w:r>
              <w:rPr>
                <w:spacing w:val="-1"/>
                <w:sz w:val="18"/>
              </w:rPr>
              <w:t xml:space="preserve"> </w:t>
            </w:r>
            <w:r>
              <w:rPr>
                <w:sz w:val="18"/>
              </w:rPr>
              <w:t>Pune</w:t>
            </w:r>
            <w:r>
              <w:rPr>
                <w:spacing w:val="-2"/>
                <w:sz w:val="18"/>
              </w:rPr>
              <w:t xml:space="preserve"> </w:t>
            </w:r>
            <w:r>
              <w:rPr>
                <w:sz w:val="18"/>
              </w:rPr>
              <w:t>,India</w:t>
            </w:r>
          </w:p>
          <w:p>
            <w:pPr>
              <w:pStyle w:val="TableParagraph"/>
              <w:widowControl w:val="false"/>
              <w:spacing w:lineRule="exact" w:line="183"/>
              <w:jc w:val="left"/>
              <w:rPr>
                <w:sz w:val="18"/>
              </w:rPr>
            </w:pPr>
            <w:r>
              <w:rPr>
                <w:sz w:val="18"/>
              </w:rPr>
              <w:t xml:space="preserve">              </w:t>
            </w:r>
            <w:r>
              <w:rPr>
                <w:color w:val="4F81BD" w:themeColor="accent1"/>
                <w:sz w:val="18"/>
                <w:u w:val="single" w:color="0462C1"/>
              </w:rPr>
              <w:t>ganeshshinde7936@gmail.com</w:t>
            </w:r>
          </w:p>
        </w:tc>
        <w:tc>
          <w:tcPr>
            <w:tcW w:w="3528" w:type="dxa"/>
            <w:tcBorders/>
          </w:tcPr>
          <w:p>
            <w:pPr>
              <w:pStyle w:val="TableParagraph"/>
              <w:widowControl w:val="false"/>
              <w:spacing w:lineRule="exact" w:line="195"/>
              <w:ind w:left="202" w:right="360" w:hanging="0"/>
              <w:rPr>
                <w:b/>
                <w:b/>
                <w:sz w:val="18"/>
              </w:rPr>
            </w:pPr>
            <w:r>
              <w:rPr>
                <w:b/>
                <w:sz w:val="18"/>
              </w:rPr>
              <w:t>Fazal Mehmood</w:t>
            </w:r>
          </w:p>
          <w:p>
            <w:pPr>
              <w:pStyle w:val="TableParagraph"/>
              <w:widowControl w:val="false"/>
              <w:spacing w:lineRule="exact" w:line="203"/>
              <w:ind w:left="202" w:right="360" w:hanging="0"/>
              <w:rPr>
                <w:i/>
                <w:i/>
                <w:sz w:val="18"/>
              </w:rPr>
            </w:pPr>
            <w:r>
              <w:rPr>
                <w:i/>
                <w:sz w:val="18"/>
              </w:rPr>
              <w:t>Savitribai</w:t>
            </w:r>
            <w:r>
              <w:rPr>
                <w:i/>
                <w:spacing w:val="-4"/>
                <w:sz w:val="18"/>
              </w:rPr>
              <w:t xml:space="preserve"> </w:t>
            </w:r>
            <w:r>
              <w:rPr>
                <w:i/>
                <w:sz w:val="18"/>
              </w:rPr>
              <w:t>Phule</w:t>
            </w:r>
            <w:r>
              <w:rPr>
                <w:i/>
                <w:spacing w:val="-2"/>
                <w:sz w:val="18"/>
              </w:rPr>
              <w:t xml:space="preserve"> </w:t>
            </w:r>
            <w:r>
              <w:rPr>
                <w:i/>
                <w:sz w:val="18"/>
              </w:rPr>
              <w:t>Pune</w:t>
            </w:r>
            <w:r>
              <w:rPr>
                <w:i/>
                <w:spacing w:val="-3"/>
                <w:sz w:val="18"/>
              </w:rPr>
              <w:t xml:space="preserve"> </w:t>
            </w:r>
            <w:r>
              <w:rPr>
                <w:i/>
                <w:sz w:val="18"/>
              </w:rPr>
              <w:t>University</w:t>
            </w:r>
          </w:p>
          <w:p>
            <w:pPr>
              <w:pStyle w:val="TableParagraph"/>
              <w:widowControl w:val="false"/>
              <w:spacing w:lineRule="auto" w:line="235" w:before="1" w:after="0"/>
              <w:ind w:left="205" w:right="359" w:hanging="0"/>
              <w:rPr>
                <w:sz w:val="18"/>
              </w:rPr>
            </w:pPr>
            <w:r>
              <w:rPr>
                <w:sz w:val="18"/>
              </w:rPr>
              <w:t>G H Raisoni College of Engineering and</w:t>
            </w:r>
            <w:r>
              <w:rPr>
                <w:spacing w:val="-42"/>
                <w:sz w:val="18"/>
              </w:rPr>
              <w:t xml:space="preserve"> </w:t>
            </w:r>
            <w:r>
              <w:rPr>
                <w:sz w:val="18"/>
              </w:rPr>
              <w:t>Management</w:t>
            </w:r>
            <w:r>
              <w:rPr>
                <w:spacing w:val="3"/>
                <w:sz w:val="18"/>
              </w:rPr>
              <w:t xml:space="preserve"> </w:t>
            </w:r>
            <w:r>
              <w:rPr>
                <w:sz w:val="18"/>
              </w:rPr>
              <w:t>Pune,</w:t>
            </w:r>
            <w:r>
              <w:rPr>
                <w:spacing w:val="-1"/>
                <w:sz w:val="18"/>
              </w:rPr>
              <w:t xml:space="preserve"> </w:t>
            </w:r>
            <w:r>
              <w:rPr>
                <w:sz w:val="18"/>
              </w:rPr>
              <w:t>India</w:t>
            </w:r>
          </w:p>
          <w:p>
            <w:pPr>
              <w:pStyle w:val="TableParagraph"/>
              <w:widowControl w:val="false"/>
              <w:spacing w:lineRule="exact" w:line="206"/>
              <w:ind w:right="360" w:hanging="0"/>
              <w:jc w:val="left"/>
              <w:rPr>
                <w:sz w:val="18"/>
              </w:rPr>
            </w:pPr>
            <w:r>
              <w:rPr>
                <w:sz w:val="18"/>
              </w:rPr>
              <w:t xml:space="preserve">              </w:t>
            </w:r>
            <w:r>
              <w:rPr>
                <w:color w:val="4F81BD" w:themeColor="accent1"/>
                <w:sz w:val="18"/>
                <w:u w:val="single" w:color="0462C1"/>
              </w:rPr>
              <w:t>azizifazal883@gmail.com</w:t>
            </w:r>
          </w:p>
          <w:p>
            <w:pPr>
              <w:pStyle w:val="TableParagraph"/>
              <w:widowControl w:val="false"/>
              <w:jc w:val="left"/>
              <w:rPr>
                <w:sz w:val="20"/>
              </w:rPr>
            </w:pPr>
            <w:r>
              <w:rPr>
                <w:sz w:val="20"/>
              </w:rPr>
            </w:r>
          </w:p>
          <w:p>
            <w:pPr>
              <w:pStyle w:val="TableParagraph"/>
              <w:widowControl w:val="false"/>
              <w:jc w:val="left"/>
              <w:rPr>
                <w:sz w:val="20"/>
              </w:rPr>
            </w:pPr>
            <w:r>
              <w:rPr>
                <w:sz w:val="20"/>
              </w:rPr>
            </w:r>
          </w:p>
          <w:p>
            <w:pPr>
              <w:pStyle w:val="TableParagraph"/>
              <w:widowControl w:val="false"/>
              <w:spacing w:lineRule="exact" w:line="204" w:before="159" w:after="0"/>
              <w:ind w:left="203" w:right="360" w:hanging="0"/>
              <w:rPr>
                <w:b/>
                <w:b/>
                <w:sz w:val="18"/>
              </w:rPr>
            </w:pPr>
            <w:r>
              <w:rPr>
                <w:b/>
                <w:sz w:val="18"/>
              </w:rPr>
              <w:softHyphen/>
            </w:r>
            <w:r>
              <w:rPr>
                <w:b/>
                <w:sz w:val="18"/>
              </w:rPr>
              <w:t>Dr</w:t>
            </w:r>
            <w:r>
              <w:rPr>
                <w:b/>
                <w:spacing w:val="-6"/>
                <w:sz w:val="18"/>
              </w:rPr>
              <w:t xml:space="preserve"> </w:t>
            </w:r>
            <w:r>
              <w:rPr>
                <w:b/>
                <w:sz w:val="18"/>
              </w:rPr>
              <w:t>.Vaishali Anaspure</w:t>
            </w:r>
          </w:p>
          <w:p>
            <w:pPr>
              <w:pStyle w:val="TableParagraph"/>
              <w:widowControl w:val="false"/>
              <w:spacing w:lineRule="exact" w:line="203"/>
              <w:ind w:left="202" w:right="360" w:hanging="0"/>
              <w:rPr>
                <w:i/>
                <w:i/>
                <w:sz w:val="18"/>
              </w:rPr>
            </w:pPr>
            <w:r>
              <w:rPr>
                <w:i/>
                <w:sz w:val="18"/>
              </w:rPr>
              <w:t>Savitribai</w:t>
            </w:r>
            <w:r>
              <w:rPr>
                <w:i/>
                <w:spacing w:val="-4"/>
                <w:sz w:val="18"/>
              </w:rPr>
              <w:t xml:space="preserve"> </w:t>
            </w:r>
            <w:r>
              <w:rPr>
                <w:i/>
                <w:sz w:val="18"/>
              </w:rPr>
              <w:t>Phule</w:t>
            </w:r>
            <w:r>
              <w:rPr>
                <w:i/>
                <w:spacing w:val="-2"/>
                <w:sz w:val="18"/>
              </w:rPr>
              <w:t xml:space="preserve"> </w:t>
            </w:r>
            <w:r>
              <w:rPr>
                <w:i/>
                <w:sz w:val="18"/>
              </w:rPr>
              <w:t>Pune</w:t>
            </w:r>
            <w:r>
              <w:rPr>
                <w:i/>
                <w:spacing w:val="-3"/>
                <w:sz w:val="18"/>
              </w:rPr>
              <w:t xml:space="preserve"> </w:t>
            </w:r>
            <w:r>
              <w:rPr>
                <w:i/>
                <w:sz w:val="18"/>
              </w:rPr>
              <w:t>University</w:t>
            </w:r>
          </w:p>
          <w:p>
            <w:pPr>
              <w:pStyle w:val="TableParagraph"/>
              <w:widowControl w:val="false"/>
              <w:spacing w:lineRule="exact" w:line="205"/>
              <w:ind w:left="205" w:right="360" w:hanging="0"/>
              <w:rPr>
                <w:sz w:val="18"/>
              </w:rPr>
            </w:pPr>
            <w:r>
              <w:rPr>
                <w:sz w:val="18"/>
              </w:rPr>
              <w:t>G</w:t>
            </w:r>
            <w:r>
              <w:rPr>
                <w:spacing w:val="-4"/>
                <w:sz w:val="18"/>
              </w:rPr>
              <w:t xml:space="preserve"> </w:t>
            </w:r>
            <w:r>
              <w:rPr>
                <w:sz w:val="18"/>
              </w:rPr>
              <w:t>H</w:t>
            </w:r>
            <w:r>
              <w:rPr>
                <w:spacing w:val="-1"/>
                <w:sz w:val="18"/>
              </w:rPr>
              <w:t xml:space="preserve"> </w:t>
            </w:r>
            <w:r>
              <w:rPr>
                <w:sz w:val="18"/>
              </w:rPr>
              <w:t>Raisoni College of</w:t>
            </w:r>
            <w:r>
              <w:rPr>
                <w:spacing w:val="-2"/>
                <w:sz w:val="18"/>
              </w:rPr>
              <w:t xml:space="preserve"> </w:t>
            </w:r>
            <w:r>
              <w:rPr>
                <w:sz w:val="18"/>
              </w:rPr>
              <w:t>Engineering</w:t>
            </w:r>
            <w:r>
              <w:rPr>
                <w:spacing w:val="-1"/>
                <w:sz w:val="18"/>
              </w:rPr>
              <w:t xml:space="preserve"> </w:t>
            </w:r>
            <w:r>
              <w:rPr>
                <w:sz w:val="18"/>
              </w:rPr>
              <w:t>and</w:t>
            </w:r>
          </w:p>
          <w:p>
            <w:pPr>
              <w:pStyle w:val="TableParagraph"/>
              <w:widowControl w:val="false"/>
              <w:spacing w:lineRule="exact" w:line="204"/>
              <w:ind w:left="690" w:right="845" w:hanging="3"/>
              <w:rPr>
                <w:spacing w:val="1"/>
                <w:sz w:val="18"/>
              </w:rPr>
            </w:pPr>
            <w:r>
              <w:rPr>
                <w:sz w:val="18"/>
              </w:rPr>
              <w:t>Management</w:t>
            </w:r>
            <w:r>
              <w:rPr>
                <w:spacing w:val="1"/>
                <w:sz w:val="18"/>
              </w:rPr>
              <w:t xml:space="preserve"> </w:t>
            </w:r>
            <w:r>
              <w:rPr>
                <w:sz w:val="18"/>
              </w:rPr>
              <w:t>Pune, India</w:t>
            </w:r>
          </w:p>
          <w:p>
            <w:pPr>
              <w:pStyle w:val="TableParagraph"/>
              <w:widowControl w:val="false"/>
              <w:spacing w:lineRule="exact" w:line="204"/>
              <w:ind w:right="845" w:hanging="0"/>
              <w:jc w:val="left"/>
              <w:rPr>
                <w:spacing w:val="1"/>
                <w:sz w:val="18"/>
              </w:rPr>
            </w:pPr>
            <w:r>
              <w:rPr>
                <w:spacing w:val="1"/>
                <w:sz w:val="18"/>
              </w:rPr>
              <w:t xml:space="preserve">           </w:t>
            </w:r>
            <w:hyperlink r:id="rId3">
              <w:r>
                <w:rPr>
                  <w:rStyle w:val="InternetLink"/>
                  <w:color w:val="4F81BD" w:themeColor="accent1"/>
                  <w:spacing w:val="-1"/>
                  <w:sz w:val="18"/>
                  <w:u w:val="none" w:color="0462C1"/>
                </w:rPr>
                <w:t>vaishali.anaspure@raisoni.ne</w:t>
              </w:r>
              <w:r>
                <w:rPr>
                  <w:rStyle w:val="InternetLink"/>
                  <w:color w:val="4F81BD" w:themeColor="accent1"/>
                  <w:spacing w:val="-1"/>
                  <w:sz w:val="18"/>
                </w:rPr>
                <w:t>t</w:t>
              </w:r>
            </w:hyperlink>
          </w:p>
        </w:tc>
        <w:tc>
          <w:tcPr>
            <w:tcW w:w="3506" w:type="dxa"/>
            <w:tcBorders/>
          </w:tcPr>
          <w:p>
            <w:pPr>
              <w:pStyle w:val="TableParagraph"/>
              <w:widowControl w:val="false"/>
              <w:spacing w:lineRule="exact" w:line="203"/>
              <w:ind w:left="376" w:right="152" w:hanging="0"/>
              <w:rPr>
                <w:b/>
                <w:b/>
                <w:sz w:val="18"/>
              </w:rPr>
            </w:pPr>
            <w:r>
              <w:rPr>
                <w:b/>
                <w:sz w:val="18"/>
              </w:rPr>
              <w:t>Atharva Chavan</w:t>
            </w:r>
          </w:p>
          <w:p>
            <w:pPr>
              <w:pStyle w:val="TableParagraph"/>
              <w:widowControl w:val="false"/>
              <w:spacing w:lineRule="exact" w:line="203"/>
              <w:ind w:left="376" w:right="152" w:hanging="0"/>
              <w:rPr>
                <w:i/>
                <w:i/>
                <w:sz w:val="18"/>
              </w:rPr>
            </w:pPr>
            <w:r>
              <w:rPr>
                <w:i/>
                <w:sz w:val="18"/>
              </w:rPr>
              <w:t>Savitribai</w:t>
            </w:r>
            <w:r>
              <w:rPr>
                <w:i/>
                <w:spacing w:val="-4"/>
                <w:sz w:val="18"/>
              </w:rPr>
              <w:t xml:space="preserve"> </w:t>
            </w:r>
            <w:r>
              <w:rPr>
                <w:i/>
                <w:sz w:val="18"/>
              </w:rPr>
              <w:t>Phule</w:t>
            </w:r>
            <w:r>
              <w:rPr>
                <w:i/>
                <w:spacing w:val="-2"/>
                <w:sz w:val="18"/>
              </w:rPr>
              <w:t xml:space="preserve"> </w:t>
            </w:r>
            <w:r>
              <w:rPr>
                <w:i/>
                <w:sz w:val="18"/>
              </w:rPr>
              <w:t>Pune</w:t>
            </w:r>
            <w:r>
              <w:rPr>
                <w:i/>
                <w:spacing w:val="-3"/>
                <w:sz w:val="18"/>
              </w:rPr>
              <w:t xml:space="preserve"> </w:t>
            </w:r>
            <w:r>
              <w:rPr>
                <w:i/>
                <w:sz w:val="18"/>
              </w:rPr>
              <w:t>University</w:t>
            </w:r>
          </w:p>
          <w:p>
            <w:pPr>
              <w:pStyle w:val="TableParagraph"/>
              <w:widowControl w:val="false"/>
              <w:spacing w:lineRule="auto" w:line="235" w:before="1" w:after="0"/>
              <w:ind w:left="376" w:right="197" w:hanging="0"/>
              <w:rPr>
                <w:sz w:val="18"/>
              </w:rPr>
            </w:pPr>
            <w:r>
              <w:rPr>
                <w:sz w:val="18"/>
              </w:rPr>
              <w:t>G H Raisoni College of Engineering and</w:t>
            </w:r>
            <w:r>
              <w:rPr>
                <w:spacing w:val="-43"/>
                <w:sz w:val="18"/>
              </w:rPr>
              <w:t xml:space="preserve"> </w:t>
            </w:r>
            <w:r>
              <w:rPr>
                <w:sz w:val="18"/>
              </w:rPr>
              <w:t>Management Pune, India</w:t>
            </w:r>
          </w:p>
          <w:p>
            <w:pPr>
              <w:pStyle w:val="TableParagraph"/>
              <w:widowControl w:val="false"/>
              <w:spacing w:lineRule="exact" w:line="206"/>
              <w:ind w:left="376" w:right="154" w:hanging="0"/>
              <w:rPr>
                <w:sz w:val="18"/>
              </w:rPr>
            </w:pPr>
            <w:r>
              <w:rPr>
                <w:color w:val="4F81BD" w:themeColor="accent1"/>
                <w:sz w:val="18"/>
                <w:u w:val="single" w:color="0462C1"/>
              </w:rPr>
              <w:t>chavanatharava126@gmail.com</w:t>
            </w:r>
          </w:p>
        </w:tc>
      </w:tr>
    </w:tbl>
    <w:p>
      <w:pPr>
        <w:pStyle w:val="TextBody"/>
        <w:rPr/>
      </w:pPr>
      <w:r>
        <w:rPr/>
      </w:r>
    </w:p>
    <w:p>
      <w:pPr>
        <w:pStyle w:val="TextBody"/>
        <w:rPr/>
      </w:pPr>
      <w:r>
        <w:rPr/>
      </w:r>
    </w:p>
    <w:p>
      <w:pPr>
        <w:pStyle w:val="TextBody"/>
        <w:rPr/>
      </w:pPr>
      <w:r>
        <w:rPr/>
      </w:r>
    </w:p>
    <w:p>
      <w:pPr>
        <w:pStyle w:val="TextBody"/>
        <w:spacing w:before="8" w:after="0"/>
        <w:rPr>
          <w:sz w:val="26"/>
        </w:rPr>
      </w:pPr>
      <w:r>
        <w:rPr>
          <w:sz w:val="26"/>
        </w:rPr>
      </w:r>
    </w:p>
    <w:p>
      <w:pPr>
        <w:sectPr>
          <w:type w:val="nextPage"/>
          <w:pgSz w:w="11906" w:h="16838"/>
          <w:pgMar w:left="780" w:right="120" w:gutter="0" w:header="0" w:top="580" w:footer="0" w:bottom="280"/>
          <w:pgNumType w:fmt="decimal"/>
          <w:formProt w:val="false"/>
          <w:textDirection w:val="lrTb"/>
        </w:sectPr>
      </w:pPr>
    </w:p>
    <w:p>
      <w:pPr>
        <w:pStyle w:val="Normal"/>
        <w:spacing w:lineRule="auto" w:line="228" w:before="101" w:after="0"/>
        <w:ind w:left="487" w:right="96" w:hanging="0"/>
        <w:jc w:val="both"/>
        <w:rPr>
          <w:b/>
          <w:b/>
          <w:sz w:val="18"/>
        </w:rPr>
      </w:pPr>
      <w:r>
        <w:rPr>
          <w:b/>
          <w:i/>
          <w:color w:val="000000" w:themeColor="text1"/>
        </w:rPr>
        <w:t>Abstract</w:t>
      </w:r>
      <w:r>
        <w:rPr>
          <w:b/>
          <w:i/>
          <w:color w:val="2E5395"/>
        </w:rPr>
        <w:t xml:space="preserve"> </w:t>
      </w:r>
      <w:r>
        <w:rPr>
          <w:b/>
          <w:color w:val="2E5395"/>
          <w:sz w:val="18"/>
        </w:rPr>
        <w:t>-</w:t>
      </w:r>
      <w:r>
        <w:rPr>
          <w:b/>
          <w:color w:val="2E5395"/>
          <w:spacing w:val="-8"/>
          <w:sz w:val="18"/>
        </w:rPr>
        <w:t xml:space="preserve"> </w:t>
      </w:r>
      <w:r>
        <w:rPr>
          <w:sz w:val="20"/>
          <w:szCs w:val="20"/>
        </w:rPr>
        <w:t>The stock market is a curve that is erratic. The stock market is a difficult and unstable place to make predictions. Predicting the stability of future market stocks is the primary goal of the topic's persuasion. Numerous scholars have conducted investigations into the trajectory of future market development. Since data in stocks fluctuates, data is a crucial source of efficiency. Influence the prediction's accuracy on the same possibilities. Machine learning has entered the scene for the deployment and prediction of training sets and data models in the recent trend of stock market prediction technologies. Machine learning makes use of various prediction models and algorithms to anticipate and automate necessary tasks. The study focuses on using LSTM and regression to make predictions.</w:t>
      </w:r>
    </w:p>
    <w:p>
      <w:pPr>
        <w:pStyle w:val="Normal"/>
        <w:spacing w:lineRule="auto" w:line="228" w:before="101" w:after="0"/>
        <w:ind w:left="487" w:right="96" w:hanging="0"/>
        <w:jc w:val="both"/>
        <w:rPr>
          <w:b/>
          <w:b/>
          <w:sz w:val="29"/>
        </w:rPr>
      </w:pPr>
      <w:r>
        <w:rPr>
          <w:b/>
          <w:sz w:val="29"/>
        </w:rPr>
      </w:r>
    </w:p>
    <w:p>
      <w:pPr>
        <w:pStyle w:val="Normal"/>
        <w:spacing w:lineRule="auto" w:line="228" w:before="101" w:after="0"/>
        <w:ind w:left="487" w:right="96" w:hanging="0"/>
        <w:jc w:val="both"/>
        <w:rPr>
          <w:b/>
          <w:b/>
          <w:sz w:val="29"/>
        </w:rPr>
      </w:pPr>
      <w:r>
        <w:rPr>
          <w:b/>
          <w:sz w:val="29"/>
        </w:rPr>
      </w:r>
    </w:p>
    <w:p>
      <w:pPr>
        <w:pStyle w:val="Normal"/>
        <w:spacing w:lineRule="auto" w:line="228" w:before="101" w:after="0"/>
        <w:ind w:left="487" w:right="96" w:hanging="0"/>
        <w:jc w:val="both"/>
        <w:rPr>
          <w:b/>
          <w:b/>
          <w:sz w:val="29"/>
        </w:rPr>
      </w:pPr>
      <w:r>
        <w:rPr>
          <w:b/>
          <w:sz w:val="29"/>
        </w:rPr>
      </w:r>
    </w:p>
    <w:p>
      <w:pPr>
        <w:pStyle w:val="ListParagraph"/>
        <w:numPr>
          <w:ilvl w:val="0"/>
          <w:numId w:val="1"/>
        </w:numPr>
        <w:tabs>
          <w:tab w:val="clear" w:pos="720"/>
          <w:tab w:val="left" w:pos="1940" w:leader="none"/>
        </w:tabs>
        <w:ind w:left="1451" w:hanging="282"/>
        <w:jc w:val="left"/>
        <w:rPr>
          <w:b/>
          <w:b/>
          <w:sz w:val="18"/>
        </w:rPr>
      </w:pPr>
      <w:r>
        <w:rPr>
          <w:b/>
          <w:sz w:val="18"/>
        </w:rPr>
        <w:t>INTRODUCTION</w:t>
      </w:r>
    </w:p>
    <w:p>
      <w:pPr>
        <w:pStyle w:val="TextBody"/>
        <w:rPr>
          <w:b/>
          <w:b/>
        </w:rPr>
      </w:pPr>
      <w:r>
        <w:rPr>
          <w:b/>
        </w:rPr>
      </w:r>
    </w:p>
    <w:p>
      <w:pPr>
        <w:pStyle w:val="TextBody"/>
        <w:spacing w:before="1" w:after="0"/>
        <w:rPr>
          <w:b/>
          <w:b/>
          <w:sz w:val="16"/>
        </w:rPr>
      </w:pPr>
      <w:r>
        <w:rPr>
          <w:b/>
          <w:sz w:val="16"/>
        </w:rPr>
      </w:r>
    </w:p>
    <w:p>
      <w:pPr>
        <w:pStyle w:val="TextBody"/>
        <w:spacing w:lineRule="auto" w:line="228" w:before="109" w:after="0"/>
        <w:ind w:left="487" w:right="768" w:hanging="0"/>
        <w:jc w:val="both"/>
        <w:rPr/>
      </w:pPr>
      <w:r>
        <w:rPr/>
        <w:t>The stock market has captured the interest of investors all around the world. It is a complex and dynamic financial structure. It acts as a marketplace where people and organizations can buy stock in firms, symbolizing ownership and possibly earning substantial returns. Still, it is extremely difficult to forecast the stock market's erratic swings.</w:t>
      </w:r>
    </w:p>
    <w:p>
      <w:pPr>
        <w:pStyle w:val="TextBody"/>
        <w:spacing w:lineRule="auto" w:line="228" w:before="109" w:after="0"/>
        <w:ind w:left="487" w:right="768" w:hanging="0"/>
        <w:jc w:val="both"/>
        <w:rPr/>
      </w:pPr>
      <w:r>
        <w:rPr/>
        <w:t xml:space="preserve">A complex undertaking with the goal of predicting future stock prices, stock market prediction is a popular choice among investors. In order to identify trends and make wise investment decisions, this method entails evaluating a variety of variables, such as market sentiment, corporate performance,     and economic data. Although there is no denying the appeal of making significant profits by making precise stock market predictions, these undertakings are fundamentally uncertain due to the market's intrinsic complexity. Accurate forecasting is difficult due to the multitude of internal and external factors influencing stock values. The </w:t>
      </w:r>
    </w:p>
    <w:p>
      <w:pPr>
        <w:pStyle w:val="TextBody"/>
        <w:spacing w:lineRule="auto" w:line="228" w:before="109" w:after="0"/>
        <w:ind w:left="487" w:right="768" w:hanging="0"/>
        <w:jc w:val="both"/>
        <w:rPr/>
      </w:pPr>
      <w:r>
        <w:rPr/>
        <w:t>Goal of stock market prediction propels research and innovation despite its inherent difficulties. In an attempt to decipher the mysteries surrounding market movements, researchers and analysts utilize a wide range of methodologies, from sophisticated machine learning algorithms to conventional fundamental analysis. Even with continuous improvements, making consistently accurate stock market forecasts is still a difficult task. An enormous challenge is presented by the market's dynamic character and the abundance of influencing elements. Despite this, there is still a lot of research being done on stock market prediction because it has the potential to yield large profits and because people will always be curious to learn more about the financial world.</w:t>
      </w:r>
    </w:p>
    <w:p>
      <w:pPr>
        <w:pStyle w:val="TextBody"/>
        <w:spacing w:lineRule="auto" w:line="228" w:before="109" w:after="0"/>
        <w:ind w:left="487" w:right="768" w:hanging="0"/>
        <w:jc w:val="both"/>
        <w:rPr/>
      </w:pPr>
      <w:r>
        <w:rPr/>
      </w:r>
    </w:p>
    <w:p>
      <w:pPr>
        <w:pStyle w:val="TextBody"/>
        <w:spacing w:lineRule="auto" w:line="228" w:before="109" w:after="0"/>
        <w:ind w:left="487" w:right="768" w:hanging="0"/>
        <w:jc w:val="both"/>
        <w:rPr/>
      </w:pPr>
      <w:r>
        <w:rPr/>
      </w:r>
    </w:p>
    <w:p>
      <w:pPr>
        <w:pStyle w:val="Normal"/>
        <w:tabs>
          <w:tab w:val="clear" w:pos="720"/>
          <w:tab w:val="left" w:pos="1985" w:leader="none"/>
          <w:tab w:val="left" w:pos="1986" w:leader="none"/>
        </w:tabs>
        <w:spacing w:before="1" w:after="0"/>
        <w:rPr>
          <w:szCs w:val="20"/>
        </w:rPr>
      </w:pPr>
      <w:r>
        <w:rPr>
          <w:szCs w:val="20"/>
        </w:rPr>
      </w:r>
    </w:p>
    <w:p>
      <w:pPr>
        <w:pStyle w:val="ListParagraph"/>
        <w:tabs>
          <w:tab w:val="clear" w:pos="720"/>
          <w:tab w:val="left" w:pos="1985" w:leader="none"/>
          <w:tab w:val="left" w:pos="1986" w:leader="none"/>
        </w:tabs>
        <w:spacing w:before="1" w:after="0"/>
        <w:ind w:left="1451" w:hanging="0"/>
        <w:rPr>
          <w:b/>
          <w:b/>
          <w:spacing w:val="-1"/>
          <w:sz w:val="18"/>
        </w:rPr>
      </w:pPr>
      <w:r>
        <w:rPr>
          <w:b/>
          <w:spacing w:val="-1"/>
          <w:sz w:val="18"/>
        </w:rPr>
        <w:t xml:space="preserve">      </w:t>
      </w:r>
    </w:p>
    <w:p>
      <w:pPr>
        <w:pStyle w:val="ListParagraph"/>
        <w:tabs>
          <w:tab w:val="clear" w:pos="720"/>
          <w:tab w:val="left" w:pos="1985" w:leader="none"/>
          <w:tab w:val="left" w:pos="1986" w:leader="none"/>
        </w:tabs>
        <w:spacing w:before="1" w:after="0"/>
        <w:ind w:left="1451" w:hanging="0"/>
        <w:rPr>
          <w:b/>
          <w:b/>
          <w:spacing w:val="-1"/>
          <w:sz w:val="18"/>
        </w:rPr>
      </w:pPr>
      <w:r>
        <w:rPr>
          <w:b/>
          <w:spacing w:val="-1"/>
          <w:sz w:val="18"/>
        </w:rPr>
      </w:r>
    </w:p>
    <w:p>
      <w:pPr>
        <w:pStyle w:val="Normal"/>
        <w:tabs>
          <w:tab w:val="clear" w:pos="720"/>
          <w:tab w:val="left" w:pos="1985" w:leader="none"/>
          <w:tab w:val="left" w:pos="1986" w:leader="none"/>
        </w:tabs>
        <w:spacing w:before="1" w:after="0"/>
        <w:rPr>
          <w:b/>
          <w:b/>
          <w:spacing w:val="-1"/>
          <w:sz w:val="18"/>
        </w:rPr>
      </w:pPr>
      <w:r>
        <w:rPr>
          <w:b/>
          <w:spacing w:val="-1"/>
          <w:sz w:val="18"/>
        </w:rPr>
      </w:r>
    </w:p>
    <w:p>
      <w:pPr>
        <w:pStyle w:val="Normal"/>
        <w:tabs>
          <w:tab w:val="clear" w:pos="720"/>
          <w:tab w:val="left" w:pos="1985" w:leader="none"/>
          <w:tab w:val="left" w:pos="1986" w:leader="none"/>
        </w:tabs>
        <w:spacing w:before="1" w:after="0"/>
        <w:rPr>
          <w:b/>
          <w:b/>
          <w:spacing w:val="-1"/>
          <w:sz w:val="18"/>
        </w:rPr>
      </w:pPr>
      <w:r>
        <w:rPr>
          <w:b/>
          <w:spacing w:val="-1"/>
          <w:sz w:val="18"/>
        </w:rPr>
      </w:r>
    </w:p>
    <w:p>
      <w:pPr>
        <w:pStyle w:val="ListParagraph"/>
        <w:numPr>
          <w:ilvl w:val="0"/>
          <w:numId w:val="1"/>
        </w:numPr>
        <w:tabs>
          <w:tab w:val="clear" w:pos="720"/>
          <w:tab w:val="left" w:pos="1985" w:leader="none"/>
          <w:tab w:val="left" w:pos="1986" w:leader="none"/>
        </w:tabs>
        <w:spacing w:before="1" w:after="0"/>
        <w:jc w:val="both"/>
        <w:rPr>
          <w:b/>
          <w:b/>
          <w:sz w:val="18"/>
        </w:rPr>
      </w:pPr>
      <w:r>
        <w:rPr>
          <w:b/>
          <w:spacing w:val="-1"/>
          <w:sz w:val="18"/>
        </w:rPr>
        <w:t>RELATED</w:t>
      </w:r>
      <w:r>
        <w:rPr>
          <w:b/>
          <w:spacing w:val="-10"/>
          <w:sz w:val="18"/>
        </w:rPr>
        <w:t xml:space="preserve"> </w:t>
      </w:r>
      <w:r>
        <w:rPr>
          <w:b/>
          <w:sz w:val="18"/>
        </w:rPr>
        <w:t>WORK</w:t>
      </w:r>
    </w:p>
    <w:p>
      <w:pPr>
        <w:pStyle w:val="TextBody"/>
        <w:rPr>
          <w:b/>
          <w:b/>
          <w:sz w:val="16"/>
        </w:rPr>
      </w:pPr>
      <w:r>
        <w:rPr>
          <w:b/>
          <w:sz w:val="16"/>
        </w:rPr>
      </w:r>
    </w:p>
    <w:p>
      <w:pPr>
        <w:pStyle w:val="TextBody"/>
        <w:spacing w:lineRule="auto" w:line="228" w:before="123" w:after="0"/>
        <w:ind w:left="487" w:right="826" w:hanging="0"/>
        <w:jc w:val="both"/>
        <w:rPr/>
      </w:pPr>
      <w:r>
        <w:rPr/>
      </w:r>
    </w:p>
    <w:p>
      <w:pPr>
        <w:pStyle w:val="TextBody"/>
        <w:spacing w:lineRule="auto" w:line="228" w:before="123" w:after="0"/>
        <w:ind w:left="487" w:right="826" w:hanging="0"/>
        <w:jc w:val="both"/>
        <w:rPr/>
      </w:pPr>
      <w:r>
        <w:rPr/>
        <w:t>One notable contribution of their review is the identification of emerging trends and promising avenues for future research in stock market prediction. By synthesizing findings from a range of studies, Gandhmal and Kumar offer a comprehensive perspective on the strengths and limitations of different techniques, aiding researchers and practitioners in making informed choices when selecting predictive models for financial markets [1]</w:t>
      </w:r>
    </w:p>
    <w:p>
      <w:pPr>
        <w:pStyle w:val="TextBody"/>
        <w:spacing w:lineRule="auto" w:line="228" w:before="77" w:after="0"/>
        <w:ind w:left="487" w:right="43" w:hanging="0"/>
        <w:jc w:val="both"/>
        <w:rPr/>
      </w:pPr>
      <w:r>
        <w:rPr/>
        <w:t>The systematic analysis of stock market prediction techni</w:t>
      </w:r>
    </w:p>
    <w:p>
      <w:pPr>
        <w:pStyle w:val="TextBody"/>
        <w:spacing w:lineRule="auto" w:line="228" w:before="77" w:after="0"/>
        <w:ind w:left="487" w:right="43" w:hanging="0"/>
        <w:jc w:val="both"/>
        <w:rPr/>
      </w:pPr>
      <w:r>
        <w:rPr/>
        <w:t>-ques, providing insights into computational approaches</w:t>
      </w:r>
    </w:p>
    <w:p>
      <w:pPr>
        <w:pStyle w:val="TextBody"/>
        <w:spacing w:lineRule="auto" w:line="228" w:before="77" w:after="0"/>
        <w:ind w:left="487" w:right="43" w:hanging="0"/>
        <w:jc w:val="both"/>
        <w:rPr/>
      </w:pPr>
      <w:r>
        <w:rPr/>
        <w:t xml:space="preserve"> </w:t>
      </w:r>
      <w:r>
        <w:rPr/>
        <w:t xml:space="preserve">for financial forecasting. Their work emphasizes the </w:t>
      </w:r>
    </w:p>
    <w:p>
      <w:pPr>
        <w:pStyle w:val="TextBody"/>
        <w:spacing w:lineRule="auto" w:line="228" w:before="77" w:after="0"/>
        <w:ind w:left="487" w:right="43" w:hanging="0"/>
        <w:jc w:val="both"/>
        <w:rPr/>
      </w:pPr>
      <w:r>
        <w:rPr/>
        <w:t xml:space="preserve">importance of methodical evaluation and identifies </w:t>
      </w:r>
    </w:p>
    <w:p>
      <w:pPr>
        <w:pStyle w:val="TextBody"/>
        <w:spacing w:lineRule="auto" w:line="228" w:before="77" w:after="0"/>
        <w:ind w:left="487" w:right="43" w:hanging="0"/>
        <w:jc w:val="both"/>
        <w:rPr/>
      </w:pPr>
      <w:r>
        <w:rPr/>
        <w:t>emerging trends.[2]</w:t>
      </w:r>
    </w:p>
    <w:p>
      <w:pPr>
        <w:pStyle w:val="TextBody"/>
        <w:spacing w:lineRule="auto" w:line="228" w:before="77" w:after="0"/>
        <w:ind w:left="487" w:right="43" w:hanging="0"/>
        <w:jc w:val="both"/>
        <w:rPr/>
      </w:pPr>
      <w:r>
        <w:rPr/>
        <w:t>The knowledge base for cognition-driven sentiment</w:t>
      </w:r>
    </w:p>
    <w:p>
      <w:pPr>
        <w:pStyle w:val="TextBody"/>
        <w:spacing w:lineRule="auto" w:line="228" w:before="77" w:after="0"/>
        <w:ind w:right="43" w:hanging="0"/>
        <w:jc w:val="both"/>
        <w:rPr/>
      </w:pPr>
      <w:r>
        <w:rPr/>
        <w:t xml:space="preserve">          </w:t>
      </w:r>
      <w:r>
        <w:rPr/>
        <w:t>analysis.The work introduces a common and common</w:t>
      </w:r>
    </w:p>
    <w:p>
      <w:pPr>
        <w:pStyle w:val="TextBody"/>
        <w:spacing w:lineRule="auto" w:line="228" w:before="77" w:after="0"/>
        <w:ind w:right="43" w:hanging="0"/>
        <w:jc w:val="both"/>
        <w:rPr/>
      </w:pPr>
      <w:r>
        <w:rPr/>
        <w:t xml:space="preserve">         </w:t>
      </w:r>
      <w:r>
        <w:rPr/>
        <w:t>-sense knowledge base, potentially enriching the</w:t>
      </w:r>
    </w:p>
    <w:p>
      <w:pPr>
        <w:pStyle w:val="TextBody"/>
        <w:spacing w:lineRule="auto" w:line="228" w:before="77" w:after="0"/>
        <w:ind w:right="43" w:hanging="0"/>
        <w:jc w:val="both"/>
        <w:rPr/>
      </w:pPr>
      <w:r>
        <w:rPr/>
        <w:t xml:space="preserve">          </w:t>
      </w:r>
      <w:r>
        <w:rPr/>
        <w:t>understanding of market sentiment in predictive models.[3]</w:t>
      </w:r>
    </w:p>
    <w:p>
      <w:pPr>
        <w:pStyle w:val="TextBody"/>
        <w:spacing w:lineRule="auto" w:line="228" w:before="77" w:after="0"/>
        <w:ind w:left="487" w:right="43" w:hanging="0"/>
        <w:rPr/>
      </w:pPr>
      <w:r>
        <w:rPr/>
      </w:r>
    </w:p>
    <w:p>
      <w:pPr>
        <w:pStyle w:val="TextBody"/>
        <w:spacing w:lineRule="auto" w:line="228" w:before="77" w:after="0"/>
        <w:ind w:left="487" w:right="43" w:hanging="0"/>
        <w:rPr/>
      </w:pPr>
      <w:r>
        <w:rPr/>
        <w:t>Evaluated multiple classifiers for stock price direction</w:t>
      </w:r>
    </w:p>
    <w:p>
      <w:pPr>
        <w:pStyle w:val="TextBody"/>
        <w:spacing w:lineRule="auto" w:line="228" w:before="77" w:after="0"/>
        <w:ind w:right="43" w:hanging="0"/>
        <w:rPr/>
      </w:pPr>
      <w:r>
        <w:rPr/>
        <w:t xml:space="preserve">          </w:t>
      </w:r>
      <w:r>
        <w:rPr/>
        <w:t xml:space="preserve">prediction in their work published in Expert Systems </w:t>
      </w:r>
    </w:p>
    <w:p>
      <w:pPr>
        <w:pStyle w:val="TextBody"/>
        <w:spacing w:lineRule="auto" w:line="228" w:before="77" w:after="0"/>
        <w:ind w:left="487" w:right="43" w:hanging="0"/>
        <w:rPr/>
      </w:pPr>
      <w:r>
        <w:rPr/>
        <w:t>with Applications . The study provides insights into the performance of different classifiers, offering valuable considerations for selecting appropriate models in stock market prediction[4].</w:t>
      </w:r>
    </w:p>
    <w:p>
      <w:pPr>
        <w:pStyle w:val="TextBody"/>
        <w:spacing w:lineRule="auto" w:line="228" w:before="122" w:after="0"/>
        <w:ind w:left="487" w:right="38" w:hanging="0"/>
        <w:jc w:val="both"/>
        <w:rPr/>
      </w:pPr>
      <w:r>
        <w:rPr/>
        <w:t>Presented a deep learning-based approach for fresh produce market price prediction . Their work showcases the applicability of deep learning in predicting market prices for agricultural products, suggesting potential insights for similar applications in financial markets [5].</w:t>
      </w:r>
    </w:p>
    <w:p>
      <w:pPr>
        <w:pStyle w:val="TextBody"/>
        <w:spacing w:lineRule="auto" w:line="228" w:before="120" w:after="0"/>
        <w:ind w:left="487" w:right="41" w:hanging="0"/>
        <w:jc w:val="both"/>
        <w:rPr/>
      </w:pPr>
      <w:r>
        <w:rPr/>
        <w:t>"Deep Learning for Financial Prediction" , presenting insights  on Circuits and Systems in Digital Enterprise Technology. Their work contributes to the understanding of deep learning applications specifically in the financial domain [6].</w:t>
      </w:r>
    </w:p>
    <w:p>
      <w:pPr>
        <w:pStyle w:val="TextBody"/>
        <w:spacing w:lineRule="auto" w:line="228" w:before="121" w:after="0"/>
        <w:ind w:left="487" w:right="41" w:hanging="0"/>
        <w:jc w:val="both"/>
        <w:rPr/>
      </w:pPr>
      <w:r>
        <w:rPr/>
        <w:t>A "Convolutional LSTM Network" for precipitation nowcasting, introducing machine learning approaches in temporal prediction [7].</w:t>
      </w:r>
    </w:p>
    <w:p>
      <w:pPr>
        <w:pStyle w:val="Normal"/>
        <w:tabs>
          <w:tab w:val="clear" w:pos="720"/>
          <w:tab w:val="left" w:pos="1981" w:leader="none"/>
          <w:tab w:val="left" w:pos="1982" w:leader="none"/>
        </w:tabs>
        <w:spacing w:before="79" w:after="0"/>
        <w:rPr>
          <w:b/>
          <w:b/>
          <w:sz w:val="20"/>
          <w:szCs w:val="20"/>
        </w:rPr>
      </w:pPr>
      <w:r>
        <w:rPr>
          <w:b/>
          <w:sz w:val="20"/>
          <w:szCs w:val="20"/>
        </w:rPr>
      </w:r>
    </w:p>
    <w:p>
      <w:pPr>
        <w:pStyle w:val="Normal"/>
        <w:tabs>
          <w:tab w:val="clear" w:pos="720"/>
          <w:tab w:val="left" w:pos="1981" w:leader="none"/>
          <w:tab w:val="left" w:pos="1982" w:leader="none"/>
        </w:tabs>
        <w:spacing w:before="79" w:after="0"/>
        <w:rPr>
          <w:b/>
          <w:b/>
          <w:sz w:val="20"/>
          <w:szCs w:val="20"/>
        </w:rPr>
      </w:pPr>
      <w:r>
        <w:rPr>
          <w:b/>
          <w:sz w:val="20"/>
          <w:szCs w:val="20"/>
        </w:rPr>
      </w:r>
    </w:p>
    <w:p>
      <w:pPr>
        <w:pStyle w:val="ListParagraph"/>
        <w:numPr>
          <w:ilvl w:val="0"/>
          <w:numId w:val="1"/>
        </w:numPr>
        <w:tabs>
          <w:tab w:val="clear" w:pos="720"/>
          <w:tab w:val="left" w:pos="1981" w:leader="none"/>
          <w:tab w:val="left" w:pos="1982" w:leader="none"/>
        </w:tabs>
        <w:spacing w:before="79" w:after="0"/>
        <w:jc w:val="left"/>
        <w:rPr>
          <w:b/>
          <w:b/>
          <w:sz w:val="20"/>
          <w:szCs w:val="20"/>
        </w:rPr>
      </w:pPr>
      <w:r>
        <w:rPr>
          <w:b/>
          <w:sz w:val="20"/>
          <w:szCs w:val="20"/>
        </w:rPr>
        <w:t>SYSTEM ARCHITECTURE</w:t>
      </w:r>
    </w:p>
    <w:p>
      <w:pPr>
        <w:pStyle w:val="TextBody"/>
        <w:rPr>
          <w:b/>
          <w:b/>
        </w:rPr>
      </w:pPr>
      <w:r>
        <w:rPr>
          <w:b/>
        </w:rPr>
      </w:r>
    </w:p>
    <w:p>
      <w:pPr>
        <w:pStyle w:val="TextBody"/>
        <w:spacing w:before="7" w:after="0"/>
        <w:rPr>
          <w:b/>
          <w:b/>
          <w:sz w:val="16"/>
        </w:rPr>
      </w:pPr>
      <w:r>
        <w:rPr/>
        <w:drawing>
          <wp:inline distT="0" distB="0" distL="0" distR="0">
            <wp:extent cx="2971800" cy="23602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2971800" cy="2360295"/>
                    </a:xfrm>
                    <a:prstGeom prst="rect">
                      <a:avLst/>
                    </a:prstGeom>
                  </pic:spPr>
                </pic:pic>
              </a:graphicData>
            </a:graphic>
          </wp:inline>
        </w:drawing>
      </w:r>
    </w:p>
    <w:p>
      <w:pPr>
        <w:pStyle w:val="TextBody"/>
        <w:rPr>
          <w:b/>
          <w:b/>
        </w:rPr>
      </w:pPr>
      <w:r>
        <w:rPr>
          <w:b/>
        </w:rPr>
      </w:r>
    </w:p>
    <w:p>
      <w:pPr>
        <w:pStyle w:val="TextBody"/>
        <w:spacing w:before="1" w:after="0"/>
        <w:rPr>
          <w:b/>
          <w:b/>
        </w:rPr>
      </w:pPr>
      <w:r>
        <w:rPr>
          <w:b/>
        </w:rPr>
      </w:r>
    </w:p>
    <w:p>
      <w:pPr>
        <w:pStyle w:val="TextBody"/>
        <w:spacing w:lineRule="auto" w:line="228"/>
        <w:ind w:left="1233" w:right="234" w:hanging="0"/>
        <w:rPr>
          <w:bCs/>
          <w:spacing w:val="1"/>
        </w:rPr>
      </w:pPr>
      <w:r>
        <w:rPr/>
        <w:t>Fig.</w:t>
      </w:r>
      <w:r>
        <w:rPr>
          <w:spacing w:val="1"/>
        </w:rPr>
        <w:t xml:space="preserve"> </w:t>
      </w:r>
      <w:r>
        <w:rPr/>
        <w:t>3.1-</w:t>
      </w:r>
      <w:r>
        <w:rPr>
          <w:spacing w:val="1"/>
        </w:rPr>
        <w:t xml:space="preserve"> </w:t>
      </w:r>
      <w:r>
        <w:rPr/>
        <w:t>Module</w:t>
      </w:r>
      <w:r>
        <w:rPr>
          <w:spacing w:val="1"/>
        </w:rPr>
        <w:t xml:space="preserve"> </w:t>
      </w:r>
      <w:r>
        <w:rPr/>
        <w:t>1:</w:t>
      </w:r>
      <w:r>
        <w:rPr>
          <w:spacing w:val="1"/>
        </w:rPr>
        <w:t xml:space="preserve"> </w:t>
      </w:r>
      <w:r>
        <w:rPr>
          <w:bCs/>
          <w:spacing w:val="1"/>
        </w:rPr>
        <w:t>User Authentication and Management</w:t>
      </w:r>
    </w:p>
    <w:p>
      <w:pPr>
        <w:pStyle w:val="TextBody"/>
        <w:spacing w:lineRule="auto" w:line="228"/>
        <w:ind w:right="234" w:hanging="0"/>
        <w:rPr>
          <w:bCs/>
          <w:spacing w:val="1"/>
        </w:rPr>
      </w:pPr>
      <w:r>
        <w:rPr>
          <w:bCs/>
          <w:spacing w:val="1"/>
        </w:rPr>
      </w:r>
    </w:p>
    <w:p>
      <w:pPr>
        <w:pStyle w:val="TextBody"/>
        <w:spacing w:lineRule="auto" w:line="228"/>
        <w:ind w:right="234" w:hanging="0"/>
        <w:rPr>
          <w:b/>
          <w:b/>
          <w:bCs/>
          <w:spacing w:val="1"/>
        </w:rPr>
      </w:pPr>
      <w:r>
        <w:rPr>
          <w:bCs/>
          <w:spacing w:val="1"/>
        </w:rPr>
        <w:t xml:space="preserve"> </w:t>
      </w:r>
      <w:r>
        <w:rPr>
          <w:b/>
          <w:bCs/>
          <w:spacing w:val="1"/>
        </w:rPr>
        <w:t>Module 1: User Authentication and Management</w:t>
      </w:r>
    </w:p>
    <w:p>
      <w:pPr>
        <w:pStyle w:val="TextBody"/>
        <w:spacing w:lineRule="auto" w:line="228"/>
        <w:ind w:left="1233" w:right="234" w:hanging="0"/>
        <w:rPr>
          <w:bCs/>
          <w:spacing w:val="1"/>
          <w:u w:val="single"/>
        </w:rPr>
      </w:pPr>
      <w:r>
        <w:rPr>
          <w:bCs/>
          <w:spacing w:val="1"/>
          <w:u w:val="single"/>
        </w:rPr>
      </w:r>
    </w:p>
    <w:p>
      <w:pPr>
        <w:pStyle w:val="TextBody"/>
        <w:spacing w:lineRule="auto" w:line="228"/>
        <w:ind w:right="234" w:hanging="0"/>
        <w:rPr>
          <w:bCs/>
          <w:spacing w:val="1"/>
        </w:rPr>
      </w:pPr>
      <w:r>
        <w:rPr>
          <w:bCs/>
          <w:spacing w:val="1"/>
        </w:rPr>
        <w:t>Submodule1.1:     User Sign Up Page using HTML,CSS &amp; Javascript</w:t>
      </w:r>
    </w:p>
    <w:p>
      <w:pPr>
        <w:pStyle w:val="TextBody"/>
        <w:spacing w:lineRule="auto" w:line="228"/>
        <w:ind w:right="768" w:hanging="0"/>
        <w:jc w:val="both"/>
        <w:rPr/>
      </w:pPr>
      <w:r>
        <w:rPr>
          <w:sz w:val="22"/>
        </w:rPr>
        <w:t xml:space="preserve"> </w:t>
      </w:r>
      <w:r>
        <w:rPr>
          <w:bCs/>
          <w:iCs/>
        </w:rPr>
        <w:t>1 .Create a User Sign Up Page:</w:t>
      </w:r>
    </w:p>
    <w:p>
      <w:pPr>
        <w:pStyle w:val="TextBody"/>
        <w:numPr>
          <w:ilvl w:val="0"/>
          <w:numId w:val="2"/>
        </w:numPr>
        <w:spacing w:lineRule="auto" w:line="228"/>
        <w:ind w:left="720" w:right="768" w:hanging="360"/>
        <w:jc w:val="both"/>
        <w:rPr/>
      </w:pPr>
      <w:r>
        <w:rPr/>
        <w:t>Develop a web page using HTML,CSS and Javascript for user registration.</w:t>
      </w:r>
    </w:p>
    <w:p>
      <w:pPr>
        <w:pStyle w:val="TextBody"/>
        <w:numPr>
          <w:ilvl w:val="0"/>
          <w:numId w:val="2"/>
        </w:numPr>
        <w:spacing w:lineRule="auto" w:line="228"/>
        <w:ind w:left="720" w:right="768" w:hanging="360"/>
        <w:jc w:val="both"/>
        <w:rPr/>
      </w:pPr>
      <w:r>
        <w:rPr/>
        <w:t>Include input fields for first name,last name, email, password, and confirm password.</w:t>
      </w:r>
    </w:p>
    <w:p>
      <w:pPr>
        <w:pStyle w:val="TextBody"/>
        <w:numPr>
          <w:ilvl w:val="0"/>
          <w:numId w:val="2"/>
        </w:numPr>
        <w:spacing w:lineRule="auto" w:line="228"/>
        <w:ind w:left="720" w:right="768" w:hanging="360"/>
        <w:jc w:val="both"/>
        <w:rPr/>
      </w:pPr>
      <w:r>
        <w:rPr/>
        <w:t>Implement form validation to ensure proper input.</w:t>
      </w:r>
    </w:p>
    <w:p>
      <w:pPr>
        <w:pStyle w:val="TextBody"/>
        <w:spacing w:lineRule="auto" w:line="228" w:before="120" w:after="0"/>
        <w:ind w:right="764" w:hanging="0"/>
        <w:jc w:val="both"/>
        <w:rPr/>
      </w:pPr>
      <w:r>
        <w:rPr/>
        <w:t xml:space="preserve">  </w:t>
      </w:r>
      <w:r>
        <w:rPr>
          <w:bCs/>
          <w:iCs/>
        </w:rPr>
        <w:t>2.  Handle User Registration:</w:t>
      </w:r>
    </w:p>
    <w:p>
      <w:pPr>
        <w:pStyle w:val="TextBody"/>
        <w:numPr>
          <w:ilvl w:val="0"/>
          <w:numId w:val="3"/>
        </w:numPr>
        <w:spacing w:lineRule="auto" w:line="228" w:before="120" w:after="0"/>
        <w:ind w:left="720" w:right="764" w:hanging="360"/>
        <w:jc w:val="both"/>
        <w:rPr/>
      </w:pPr>
      <w:r>
        <w:rPr/>
        <w:t>On form submission, validate the input data and perform necessary checks (e.g., unique email).</w:t>
      </w:r>
    </w:p>
    <w:p>
      <w:pPr>
        <w:pStyle w:val="TextBody"/>
        <w:numPr>
          <w:ilvl w:val="0"/>
          <w:numId w:val="3"/>
        </w:numPr>
        <w:spacing w:lineRule="auto" w:line="228" w:before="120" w:after="0"/>
        <w:ind w:left="720" w:right="764" w:hanging="360"/>
        <w:jc w:val="both"/>
        <w:rPr/>
      </w:pPr>
      <w:r>
        <w:rPr/>
        <w:t>If the input data is valid, send a request to the backend server to create a new user account.</w:t>
        <w:br/>
      </w:r>
    </w:p>
    <w:p>
      <w:pPr>
        <w:pStyle w:val="TextBody"/>
        <w:spacing w:lineRule="auto" w:line="228" w:before="120" w:after="0"/>
        <w:ind w:right="764" w:hanging="0"/>
        <w:jc w:val="both"/>
        <w:rPr/>
      </w:pPr>
      <w:r>
        <w:rPr>
          <w:b/>
          <w:bCs/>
          <w:iCs/>
        </w:rPr>
        <w:t xml:space="preserve">   </w:t>
      </w:r>
      <w:r>
        <w:rPr>
          <w:bCs/>
          <w:iCs/>
        </w:rPr>
        <w:t>3 .  Display Success/Failure Messages:</w:t>
      </w:r>
    </w:p>
    <w:p>
      <w:pPr>
        <w:pStyle w:val="TextBody"/>
        <w:numPr>
          <w:ilvl w:val="0"/>
          <w:numId w:val="4"/>
        </w:numPr>
        <w:rPr/>
      </w:pPr>
      <w:r>
        <w:rPr/>
        <w:t xml:space="preserve"> </w:t>
      </w:r>
      <w:r>
        <w:rPr/>
        <w:t>Show a success message upon successful user registration.</w:t>
      </w:r>
    </w:p>
    <w:p>
      <w:pPr>
        <w:pStyle w:val="TextBody"/>
        <w:numPr>
          <w:ilvl w:val="0"/>
          <w:numId w:val="4"/>
        </w:numPr>
        <w:rPr/>
      </w:pPr>
      <w:r>
        <w:rPr/>
        <w:t xml:space="preserve"> </w:t>
      </w:r>
      <w:r>
        <w:rPr/>
        <w:t>Display appropriate error messages if any validation or server-side errors occur.</w:t>
      </w:r>
    </w:p>
    <w:p>
      <w:pPr>
        <w:pStyle w:val="TextBody"/>
        <w:rPr/>
      </w:pPr>
      <w:r>
        <w:rPr/>
      </w:r>
    </w:p>
    <w:p>
      <w:pPr>
        <w:pStyle w:val="TextBody"/>
        <w:spacing w:before="11" w:after="0"/>
        <w:rPr>
          <w:sz w:val="16"/>
        </w:rPr>
      </w:pPr>
      <w:r>
        <w:rPr>
          <w:sz w:val="16"/>
        </w:rPr>
      </w:r>
    </w:p>
    <w:p>
      <w:pPr>
        <w:pStyle w:val="TextBody"/>
        <w:spacing w:lineRule="auto" w:line="228" w:before="177" w:after="0"/>
        <w:ind w:right="770" w:hanging="0"/>
        <w:jc w:val="both"/>
        <w:rPr>
          <w:bCs/>
        </w:rPr>
      </w:pPr>
      <w:r>
        <w:rPr/>
        <w:t xml:space="preserve">          </w:t>
      </w:r>
      <w:r>
        <w:rPr/>
        <w:drawing>
          <wp:inline distT="0" distB="0" distL="0" distR="0">
            <wp:extent cx="2806700" cy="2520950"/>
            <wp:effectExtent l="0" t="0" r="0" b="0"/>
            <wp:docPr id="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
                    <pic:cNvPicPr>
                      <a:picLocks noChangeAspect="1" noChangeArrowheads="1"/>
                    </pic:cNvPicPr>
                  </pic:nvPicPr>
                  <pic:blipFill>
                    <a:blip r:embed="rId5"/>
                    <a:stretch>
                      <a:fillRect/>
                    </a:stretch>
                  </pic:blipFill>
                  <pic:spPr bwMode="auto">
                    <a:xfrm>
                      <a:off x="0" y="0"/>
                      <a:ext cx="2806700" cy="2520950"/>
                    </a:xfrm>
                    <a:prstGeom prst="rect">
                      <a:avLst/>
                    </a:prstGeom>
                  </pic:spPr>
                </pic:pic>
              </a:graphicData>
            </a:graphic>
          </wp:inline>
        </w:drawing>
      </w:r>
    </w:p>
    <w:p>
      <w:pPr>
        <w:pStyle w:val="TextBody"/>
        <w:spacing w:lineRule="auto" w:line="228"/>
        <w:ind w:left="1233" w:right="234" w:hanging="0"/>
        <w:rPr>
          <w:bCs/>
        </w:rPr>
      </w:pPr>
      <w:r>
        <w:rPr>
          <w:bCs/>
        </w:rPr>
        <w:t xml:space="preserve">           </w:t>
      </w:r>
    </w:p>
    <w:p>
      <w:pPr>
        <w:pStyle w:val="TextBody"/>
        <w:spacing w:lineRule="auto" w:line="228"/>
        <w:ind w:right="234" w:hanging="0"/>
        <w:rPr>
          <w:bCs/>
        </w:rPr>
      </w:pPr>
      <w:r>
        <w:rPr>
          <w:bCs/>
        </w:rPr>
        <w:t xml:space="preserve">        </w:t>
      </w:r>
      <w:r>
        <w:rPr/>
        <w:t>Fig.</w:t>
      </w:r>
      <w:r>
        <w:rPr>
          <w:spacing w:val="1"/>
        </w:rPr>
        <w:t xml:space="preserve"> </w:t>
      </w:r>
      <w:r>
        <w:rPr/>
        <w:t>3.2-</w:t>
      </w:r>
      <w:r>
        <w:rPr>
          <w:spacing w:val="1"/>
        </w:rPr>
        <w:t xml:space="preserve"> </w:t>
      </w:r>
      <w:r>
        <w:rPr/>
        <w:t>Module</w:t>
      </w:r>
      <w:r>
        <w:rPr>
          <w:spacing w:val="1"/>
        </w:rPr>
        <w:t xml:space="preserve"> </w:t>
      </w:r>
      <w:r>
        <w:rPr/>
        <w:t>2</w:t>
      </w:r>
      <w:r>
        <w:rPr>
          <w:rFonts w:eastAsia="Arial" w:cs="Arial" w:ascii="Arial" w:hAnsi="Arial"/>
          <w:bCs/>
          <w:color w:val="000000" w:themeColor="dark1"/>
        </w:rPr>
        <w:t xml:space="preserve">: </w:t>
      </w:r>
      <w:r>
        <w:rPr>
          <w:bCs/>
        </w:rPr>
        <w:t>Backend Connectivity with Django</w:t>
      </w:r>
    </w:p>
    <w:p>
      <w:pPr>
        <w:pStyle w:val="TextBody"/>
        <w:spacing w:lineRule="auto" w:line="228"/>
        <w:ind w:right="234" w:hanging="0"/>
        <w:rPr>
          <w:b/>
          <w:b/>
          <w:bCs/>
        </w:rPr>
      </w:pPr>
      <w:r>
        <w:rPr>
          <w:b/>
          <w:bCs/>
        </w:rPr>
      </w:r>
    </w:p>
    <w:p>
      <w:pPr>
        <w:pStyle w:val="TextBody"/>
        <w:spacing w:lineRule="auto" w:line="228"/>
        <w:ind w:right="234" w:hanging="0"/>
        <w:rPr/>
      </w:pPr>
      <w:r>
        <w:rPr>
          <w:b/>
          <w:bCs/>
        </w:rPr>
        <w:t xml:space="preserve">       </w:t>
      </w:r>
      <w:r>
        <w:rPr>
          <w:b/>
          <w:bCs/>
        </w:rPr>
        <w:t>Module 2  : Backend Connectivity with Django</w:t>
      </w:r>
    </w:p>
    <w:p>
      <w:pPr>
        <w:pStyle w:val="TextBody"/>
        <w:spacing w:lineRule="auto" w:line="228" w:before="177" w:after="0"/>
        <w:ind w:right="770" w:hanging="0"/>
        <w:jc w:val="both"/>
        <w:rPr>
          <w:bCs/>
        </w:rPr>
      </w:pPr>
      <w:r>
        <w:rPr/>
        <w:t xml:space="preserve">         </w:t>
      </w:r>
      <w:r>
        <w:rPr>
          <w:spacing w:val="1"/>
        </w:rPr>
        <w:t xml:space="preserve"> </w:t>
      </w:r>
      <w:r>
        <w:rPr>
          <w:bCs/>
        </w:rPr>
        <w:t>Submodule 2.1 : Django</w:t>
      </w:r>
    </w:p>
    <w:p>
      <w:pPr>
        <w:pStyle w:val="TextBody"/>
        <w:spacing w:lineRule="auto" w:line="228" w:before="177" w:after="0"/>
        <w:ind w:right="770" w:hanging="0"/>
        <w:jc w:val="both"/>
        <w:rPr>
          <w:bCs/>
        </w:rPr>
      </w:pPr>
      <w:r>
        <w:rPr>
          <w:bCs/>
        </w:rPr>
        <w:t xml:space="preserve">       </w:t>
      </w:r>
      <w:r>
        <w:rPr>
          <w:bCs/>
        </w:rPr>
        <w:t>1.  Setup Django with Redis:</w:t>
      </w:r>
    </w:p>
    <w:p>
      <w:pPr>
        <w:pStyle w:val="TextBody"/>
        <w:numPr>
          <w:ilvl w:val="0"/>
          <w:numId w:val="6"/>
        </w:numPr>
        <w:spacing w:lineRule="auto" w:line="228" w:before="177" w:after="0"/>
        <w:ind w:left="720" w:right="770" w:hanging="360"/>
        <w:jc w:val="both"/>
        <w:rPr>
          <w:bCs/>
        </w:rPr>
      </w:pPr>
      <w:r>
        <w:rPr>
          <w:bCs/>
        </w:rPr>
        <w:t>Install Redis on your server or local machine.</w:t>
      </w:r>
    </w:p>
    <w:p>
      <w:pPr>
        <w:pStyle w:val="TextBody"/>
        <w:numPr>
          <w:ilvl w:val="0"/>
          <w:numId w:val="6"/>
        </w:numPr>
        <w:spacing w:lineRule="auto" w:line="228" w:before="177" w:after="0"/>
        <w:ind w:left="720" w:right="770" w:hanging="360"/>
        <w:jc w:val="both"/>
        <w:rPr>
          <w:bCs/>
        </w:rPr>
      </w:pPr>
      <w:r>
        <w:rPr>
          <w:bCs/>
        </w:rPr>
        <w:t>Create a new Django project or use an existing one</w:t>
      </w:r>
    </w:p>
    <w:p>
      <w:pPr>
        <w:pStyle w:val="TextBody"/>
        <w:numPr>
          <w:ilvl w:val="0"/>
          <w:numId w:val="5"/>
        </w:numPr>
        <w:spacing w:lineRule="auto" w:line="228" w:before="177" w:after="0"/>
        <w:ind w:left="720" w:right="770" w:hanging="360"/>
        <w:jc w:val="both"/>
        <w:rPr>
          <w:bCs/>
        </w:rPr>
      </w:pPr>
      <w:r>
        <w:rPr>
          <w:bCs/>
        </w:rPr>
        <w:t xml:space="preserve"> </w:t>
      </w:r>
      <w:r>
        <w:rPr>
          <w:bCs/>
        </w:rPr>
        <w:t>Connect to Redis from Python:</w:t>
      </w:r>
      <w:r>
        <w:rPr>
          <w:b/>
          <w:bCs/>
        </w:rPr>
        <w:t>:</w:t>
      </w:r>
    </w:p>
    <w:p>
      <w:pPr>
        <w:pStyle w:val="TextBody"/>
        <w:numPr>
          <w:ilvl w:val="0"/>
          <w:numId w:val="7"/>
        </w:numPr>
        <w:spacing w:lineRule="auto" w:line="228" w:before="177" w:after="0"/>
        <w:ind w:left="720" w:right="770" w:hanging="360"/>
        <w:jc w:val="both"/>
        <w:rPr>
          <w:bCs/>
        </w:rPr>
      </w:pPr>
      <w:r>
        <w:rPr>
          <w:bCs/>
        </w:rPr>
        <w:t xml:space="preserve"> </w:t>
      </w:r>
      <w:r>
        <w:rPr>
          <w:bCs/>
        </w:rPr>
        <w:t>Using Python connect to Redis using the redis-py library. Install it using pip.</w:t>
      </w:r>
    </w:p>
    <w:p>
      <w:pPr>
        <w:pStyle w:val="TextBody"/>
        <w:spacing w:lineRule="auto" w:line="228" w:before="177" w:after="0"/>
        <w:ind w:right="770" w:hanging="0"/>
        <w:jc w:val="both"/>
        <w:rPr>
          <w:bCs/>
        </w:rPr>
      </w:pPr>
      <w:r>
        <w:rPr>
          <w:bCs/>
        </w:rPr>
        <w:t xml:space="preserve">          </w:t>
      </w:r>
      <w:r>
        <w:rPr>
          <w:bCs/>
        </w:rPr>
        <w:t>Submodule 2.2:  Dashboard For Stock Prediction:</w:t>
      </w:r>
    </w:p>
    <w:p>
      <w:pPr>
        <w:pStyle w:val="TextBody"/>
        <w:numPr>
          <w:ilvl w:val="0"/>
          <w:numId w:val="8"/>
        </w:numPr>
        <w:spacing w:lineRule="auto" w:line="228" w:before="177" w:after="0"/>
        <w:ind w:left="720" w:right="770" w:hanging="360"/>
        <w:jc w:val="both"/>
        <w:rPr>
          <w:bCs/>
        </w:rPr>
      </w:pPr>
      <w:r>
        <w:rPr>
          <w:bCs/>
        </w:rPr>
        <w:t>Design an interactive dashboard for users to make stock predictions.</w:t>
      </w:r>
    </w:p>
    <w:p>
      <w:pPr>
        <w:pStyle w:val="TextBody"/>
        <w:numPr>
          <w:ilvl w:val="0"/>
          <w:numId w:val="8"/>
        </w:numPr>
        <w:spacing w:lineRule="auto" w:line="228" w:before="177" w:after="0"/>
        <w:ind w:left="720" w:right="770" w:hanging="360"/>
        <w:jc w:val="both"/>
        <w:rPr>
          <w:bCs/>
        </w:rPr>
      </w:pPr>
      <w:r>
        <w:rPr>
          <w:bCs/>
        </w:rPr>
        <w:t>Display real-time stock market data and relevant statistics.</w:t>
      </w:r>
    </w:p>
    <w:p>
      <w:pPr>
        <w:pStyle w:val="TextBody"/>
        <w:numPr>
          <w:ilvl w:val="0"/>
          <w:numId w:val="8"/>
        </w:numPr>
        <w:spacing w:lineRule="auto" w:line="228" w:before="177" w:after="0"/>
        <w:ind w:left="720" w:right="770" w:hanging="360"/>
        <w:jc w:val="both"/>
        <w:rPr>
          <w:bCs/>
        </w:rPr>
      </w:pPr>
      <w:r>
        <w:rPr>
          <w:bCs/>
        </w:rPr>
        <w:t>Implement user-friendly data visualization tools (e.g., charts, graphs).</w:t>
      </w:r>
    </w:p>
    <w:p>
      <w:pPr>
        <w:pStyle w:val="TextBody"/>
        <w:numPr>
          <w:ilvl w:val="0"/>
          <w:numId w:val="8"/>
        </w:numPr>
        <w:spacing w:lineRule="auto" w:line="228" w:before="177" w:after="0"/>
        <w:ind w:left="720" w:right="770" w:hanging="360"/>
        <w:jc w:val="both"/>
        <w:rPr>
          <w:bCs/>
        </w:rPr>
      </w:pPr>
      <w:r>
        <w:rPr>
          <w:bCs/>
        </w:rPr>
        <w:t>Integrate a machine learning model for stock price predictions</w:t>
      </w:r>
    </w:p>
    <w:p>
      <w:pPr>
        <w:pStyle w:val="TextBody"/>
        <w:numPr>
          <w:ilvl w:val="0"/>
          <w:numId w:val="8"/>
        </w:numPr>
        <w:spacing w:lineRule="auto" w:line="228" w:before="177" w:after="0"/>
        <w:ind w:left="720" w:right="770" w:hanging="360"/>
        <w:jc w:val="both"/>
        <w:rPr>
          <w:bCs/>
        </w:rPr>
      </w:pPr>
      <w:r>
        <w:rPr>
          <w:bCs/>
        </w:rPr>
        <w:t>Allow users to input stock symbols or select from a list.</w:t>
      </w:r>
    </w:p>
    <w:p>
      <w:pPr>
        <w:pStyle w:val="TextBody"/>
        <w:spacing w:lineRule="auto" w:line="228" w:before="177" w:after="0"/>
        <w:ind w:right="770" w:hanging="0"/>
        <w:jc w:val="both"/>
        <w:rPr>
          <w:bCs/>
        </w:rPr>
      </w:pPr>
      <w:r>
        <w:rPr>
          <w:bCs/>
        </w:rPr>
        <w:t xml:space="preserve">           </w:t>
      </w:r>
      <w:r>
        <w:rPr>
          <w:bCs/>
        </w:rPr>
        <w:t>Submodule 2.3  Machine Learning Model Integration:</w:t>
      </w:r>
    </w:p>
    <w:p>
      <w:pPr>
        <w:pStyle w:val="TextBody"/>
        <w:numPr>
          <w:ilvl w:val="0"/>
          <w:numId w:val="9"/>
        </w:numPr>
        <w:spacing w:lineRule="auto" w:line="228" w:before="177" w:after="0"/>
        <w:ind w:left="720" w:right="770" w:hanging="360"/>
        <w:jc w:val="both"/>
        <w:rPr>
          <w:bCs/>
        </w:rPr>
      </w:pPr>
      <w:r>
        <w:rPr>
          <w:bCs/>
        </w:rPr>
        <w:t>Train a machine learning model (e.g., LSTM, Random Forest) using historical stock data.</w:t>
      </w:r>
    </w:p>
    <w:p>
      <w:pPr>
        <w:pStyle w:val="TextBody"/>
        <w:numPr>
          <w:ilvl w:val="0"/>
          <w:numId w:val="9"/>
        </w:numPr>
        <w:spacing w:lineRule="auto" w:line="228" w:before="177" w:after="0"/>
        <w:ind w:left="720" w:right="770" w:hanging="360"/>
        <w:jc w:val="both"/>
        <w:rPr>
          <w:bCs/>
        </w:rPr>
      </w:pPr>
      <w:r>
        <w:rPr>
          <w:bCs/>
        </w:rPr>
        <w:t>Integrate the trained model into the dashboard for making predictions.</w:t>
      </w:r>
    </w:p>
    <w:p>
      <w:pPr>
        <w:pStyle w:val="TextBody"/>
        <w:numPr>
          <w:ilvl w:val="0"/>
          <w:numId w:val="9"/>
        </w:numPr>
        <w:spacing w:lineRule="auto" w:line="228" w:before="177" w:after="0"/>
        <w:ind w:left="720" w:right="770" w:hanging="360"/>
        <w:jc w:val="both"/>
        <w:rPr>
          <w:bCs/>
        </w:rPr>
      </w:pPr>
      <w:r>
        <w:rPr>
          <w:bCs/>
        </w:rPr>
        <w:t>Provide users with the ability to customize prediction parameters (e.g., time horizon)</w:t>
      </w:r>
    </w:p>
    <w:p>
      <w:pPr>
        <w:pStyle w:val="TextBody"/>
        <w:spacing w:lineRule="auto" w:line="228" w:before="177" w:after="0"/>
        <w:ind w:right="770" w:hanging="0"/>
        <w:jc w:val="both"/>
        <w:rPr>
          <w:bCs/>
        </w:rPr>
      </w:pPr>
      <w:r>
        <w:rPr>
          <w:bCs/>
        </w:rPr>
        <w:t xml:space="preserve">           </w:t>
      </w:r>
      <w:r>
        <w:rPr>
          <w:bCs/>
        </w:rPr>
        <w:t>Submodule 2.4: Prediction Results:</w:t>
      </w:r>
    </w:p>
    <w:p>
      <w:pPr>
        <w:pStyle w:val="TextBody"/>
        <w:numPr>
          <w:ilvl w:val="0"/>
          <w:numId w:val="10"/>
        </w:numPr>
        <w:spacing w:lineRule="auto" w:line="228" w:before="177" w:after="0"/>
        <w:ind w:left="720" w:right="770" w:hanging="360"/>
        <w:jc w:val="both"/>
        <w:rPr>
          <w:bCs/>
        </w:rPr>
      </w:pPr>
      <w:r>
        <w:rPr>
          <w:bCs/>
        </w:rPr>
        <w:t>Display predicted stock prices and trends in a visually appealing manner.</w:t>
      </w:r>
    </w:p>
    <w:p>
      <w:pPr>
        <w:pStyle w:val="TextBody"/>
        <w:numPr>
          <w:ilvl w:val="0"/>
          <w:numId w:val="10"/>
        </w:numPr>
        <w:spacing w:lineRule="auto" w:line="228" w:before="177" w:after="0"/>
        <w:ind w:left="720" w:right="770" w:hanging="360"/>
        <w:jc w:val="both"/>
        <w:rPr>
          <w:bCs/>
        </w:rPr>
      </w:pPr>
      <w:r>
        <w:rPr>
          <w:bCs/>
        </w:rPr>
        <w:t>Include confidence scores or prediction intervals to indicate model uncertainty</w:t>
      </w:r>
    </w:p>
    <w:p>
      <w:pPr>
        <w:pStyle w:val="TextBody"/>
        <w:numPr>
          <w:ilvl w:val="0"/>
          <w:numId w:val="10"/>
        </w:numPr>
        <w:spacing w:lineRule="auto" w:line="228" w:before="177" w:after="0"/>
        <w:ind w:left="720" w:right="770" w:hanging="360"/>
        <w:jc w:val="both"/>
        <w:rPr>
          <w:bCs/>
        </w:rPr>
      </w:pPr>
      <w:r>
        <w:rPr>
          <w:bCs/>
        </w:rPr>
        <w:t>.Enable users to compare predictions with actual stock prices.</w:t>
      </w:r>
    </w:p>
    <w:p>
      <w:pPr>
        <w:pStyle w:val="TextBody"/>
        <w:spacing w:lineRule="auto" w:line="228" w:before="177" w:after="0"/>
        <w:ind w:right="770" w:hanging="0"/>
        <w:jc w:val="both"/>
        <w:rPr>
          <w:bCs/>
        </w:rPr>
      </w:pPr>
      <w:r>
        <w:rPr>
          <w:bCs/>
        </w:rPr>
        <w:t xml:space="preserve">      </w:t>
      </w:r>
      <w:r>
        <w:rPr>
          <w:bCs/>
        </w:rPr>
        <w:t>Submodule 2.5: Future Enhancements:</w:t>
      </w:r>
    </w:p>
    <w:p>
      <w:pPr>
        <w:pStyle w:val="TextBody"/>
        <w:numPr>
          <w:ilvl w:val="0"/>
          <w:numId w:val="11"/>
        </w:numPr>
        <w:spacing w:lineRule="auto" w:line="228" w:before="177" w:after="0"/>
        <w:ind w:left="720" w:right="770" w:hanging="360"/>
        <w:jc w:val="both"/>
        <w:rPr>
          <w:bCs/>
        </w:rPr>
      </w:pPr>
      <w:r>
        <w:rPr>
          <w:bCs/>
        </w:rPr>
        <w:t>Discuss potential future enhancements, such as mobile app development, additional prediction features, or integration with financial news sources.</w:t>
      </w:r>
    </w:p>
    <w:p>
      <w:pPr>
        <w:pStyle w:val="TextBody"/>
        <w:spacing w:lineRule="auto" w:line="228" w:before="177" w:after="0"/>
        <w:ind w:right="770" w:hanging="0"/>
        <w:jc w:val="both"/>
        <w:rPr>
          <w:bCs/>
        </w:rPr>
      </w:pPr>
      <w:r>
        <w:rPr>
          <w:bCs/>
        </w:rPr>
      </w:r>
    </w:p>
    <w:p>
      <w:pPr>
        <w:pStyle w:val="TextBody"/>
        <w:spacing w:lineRule="auto" w:line="228" w:before="177" w:after="0"/>
        <w:ind w:right="770" w:hanging="0"/>
        <w:jc w:val="both"/>
        <w:rPr>
          <w:bCs/>
        </w:rPr>
      </w:pPr>
      <w:r>
        <w:rPr>
          <w:b/>
          <w:bCs/>
        </w:rPr>
        <w:t>Module 3:Machine Learning Models</w:t>
      </w:r>
    </w:p>
    <w:p>
      <w:pPr>
        <w:pStyle w:val="TextBody"/>
        <w:numPr>
          <w:ilvl w:val="0"/>
          <w:numId w:val="24"/>
        </w:numPr>
        <w:spacing w:lineRule="auto" w:line="228" w:before="177" w:after="0"/>
        <w:ind w:left="720" w:right="770" w:hanging="360"/>
        <w:jc w:val="both"/>
        <w:rPr>
          <w:bCs/>
        </w:rPr>
      </w:pPr>
      <w:r>
        <w:rPr>
          <w:bCs/>
        </w:rPr>
        <w:t>ARIMA(Auto Regressive Integrated Moving Average)</w:t>
      </w:r>
    </w:p>
    <w:p>
      <w:pPr>
        <w:pStyle w:val="TextBody"/>
        <w:spacing w:lineRule="auto" w:line="228" w:before="177" w:after="0"/>
        <w:ind w:left="720" w:right="770" w:hanging="0"/>
        <w:jc w:val="both"/>
        <w:rPr>
          <w:bCs/>
        </w:rPr>
      </w:pPr>
      <w:r>
        <w:rPr>
          <w:bCs/>
        </w:rPr>
        <w:t>ARIMA Model Overview:</w:t>
      </w:r>
    </w:p>
    <w:p>
      <w:pPr>
        <w:pStyle w:val="TextBody"/>
        <w:numPr>
          <w:ilvl w:val="1"/>
          <w:numId w:val="15"/>
        </w:numPr>
        <w:spacing w:lineRule="auto" w:line="228" w:before="177" w:after="0"/>
        <w:ind w:left="1440" w:right="770" w:hanging="360"/>
        <w:jc w:val="both"/>
        <w:rPr>
          <w:bCs/>
        </w:rPr>
      </w:pPr>
      <w:r>
        <w:rPr>
          <w:bCs/>
        </w:rPr>
        <w:t xml:space="preserve">ARIMA is a widely used time series forecasting model that combines AR (AutoRegressive), I (Integrated), and MA (Moving Average) components.Model Parameters (p, d, q): </w:t>
      </w:r>
    </w:p>
    <w:p>
      <w:pPr>
        <w:pStyle w:val="TextBody"/>
        <w:numPr>
          <w:ilvl w:val="0"/>
          <w:numId w:val="23"/>
        </w:numPr>
        <w:spacing w:lineRule="auto" w:line="228" w:before="177" w:after="0"/>
        <w:ind w:left="1440" w:right="770" w:hanging="360"/>
        <w:jc w:val="both"/>
        <w:rPr>
          <w:bCs/>
        </w:rPr>
      </w:pPr>
      <w:r>
        <w:rPr>
          <w:bCs/>
        </w:rPr>
        <w:t>ARIMA is defined by three parameters: p, d, and q.</w:t>
      </w:r>
    </w:p>
    <w:p>
      <w:pPr>
        <w:pStyle w:val="TextBody"/>
        <w:numPr>
          <w:ilvl w:val="2"/>
          <w:numId w:val="16"/>
        </w:numPr>
        <w:spacing w:lineRule="auto" w:line="228" w:before="177" w:after="0"/>
        <w:ind w:left="2160" w:right="770" w:hanging="360"/>
        <w:jc w:val="both"/>
        <w:rPr>
          <w:bCs/>
        </w:rPr>
      </w:pPr>
      <w:r>
        <w:rPr>
          <w:bCs/>
        </w:rPr>
        <w:t>p: Lag order for autoregressive terms.</w:t>
      </w:r>
    </w:p>
    <w:p>
      <w:pPr>
        <w:pStyle w:val="TextBody"/>
        <w:numPr>
          <w:ilvl w:val="2"/>
          <w:numId w:val="16"/>
        </w:numPr>
        <w:spacing w:lineRule="auto" w:line="228" w:before="177" w:after="0"/>
        <w:ind w:left="2160" w:right="770" w:hanging="360"/>
        <w:jc w:val="both"/>
        <w:rPr>
          <w:bCs/>
        </w:rPr>
      </w:pPr>
      <w:r>
        <w:rPr>
          <w:bCs/>
        </w:rPr>
        <w:t>d: Degree of differencing to achieve stationarity.</w:t>
      </w:r>
    </w:p>
    <w:p>
      <w:pPr>
        <w:pStyle w:val="TextBody"/>
        <w:numPr>
          <w:ilvl w:val="2"/>
          <w:numId w:val="16"/>
        </w:numPr>
        <w:spacing w:lineRule="auto" w:line="228" w:before="177" w:after="0"/>
        <w:ind w:left="2160" w:right="770" w:hanging="360"/>
        <w:jc w:val="both"/>
        <w:rPr>
          <w:bCs/>
        </w:rPr>
      </w:pPr>
      <w:r>
        <w:rPr>
          <w:bCs/>
        </w:rPr>
        <w:t>q: Lag order for moving average terms.</w:t>
      </w:r>
    </w:p>
    <w:p>
      <w:pPr>
        <w:pStyle w:val="TextBody"/>
        <w:spacing w:lineRule="auto" w:line="228" w:before="177" w:after="0"/>
        <w:ind w:right="770" w:hanging="0"/>
        <w:jc w:val="both"/>
        <w:rPr>
          <w:bCs/>
        </w:rPr>
      </w:pPr>
      <w:r>
        <w:rPr>
          <w:bCs/>
        </w:rPr>
        <w:t xml:space="preserve">                </w:t>
      </w:r>
      <w:r>
        <w:rPr>
          <w:bCs/>
        </w:rPr>
        <w:t>Stationarity:</w:t>
      </w:r>
    </w:p>
    <w:p>
      <w:pPr>
        <w:pStyle w:val="TextBody"/>
        <w:numPr>
          <w:ilvl w:val="1"/>
          <w:numId w:val="17"/>
        </w:numPr>
        <w:spacing w:lineRule="auto" w:line="228" w:before="177" w:after="0"/>
        <w:ind w:left="1440" w:right="770" w:hanging="360"/>
        <w:jc w:val="both"/>
        <w:rPr>
          <w:bCs/>
        </w:rPr>
      </w:pPr>
      <w:r>
        <w:rPr>
          <w:bCs/>
        </w:rPr>
        <w:t>ARIMA requires data to be stationary, achieved through differencing.</w:t>
      </w:r>
    </w:p>
    <w:p>
      <w:pPr>
        <w:pStyle w:val="TextBody"/>
        <w:spacing w:lineRule="auto" w:line="228" w:before="177" w:after="0"/>
        <w:ind w:right="770" w:hanging="0"/>
        <w:jc w:val="both"/>
        <w:rPr>
          <w:bCs/>
        </w:rPr>
      </w:pPr>
      <w:r>
        <w:rPr>
          <w:bCs/>
        </w:rPr>
        <w:t xml:space="preserve">               </w:t>
      </w:r>
      <w:r>
        <w:rPr>
          <w:bCs/>
        </w:rPr>
        <w:t>Model Fitting and Validation:</w:t>
      </w:r>
    </w:p>
    <w:p>
      <w:pPr>
        <w:pStyle w:val="TextBody"/>
        <w:numPr>
          <w:ilvl w:val="1"/>
          <w:numId w:val="12"/>
        </w:numPr>
        <w:spacing w:lineRule="auto" w:line="228" w:before="177" w:after="0"/>
        <w:ind w:left="1440" w:right="770" w:hanging="360"/>
        <w:jc w:val="both"/>
        <w:rPr>
          <w:bCs/>
        </w:rPr>
      </w:pPr>
      <w:r>
        <w:rPr>
          <w:bCs/>
        </w:rPr>
        <w:t>Fit the model using historical data.</w:t>
      </w:r>
    </w:p>
    <w:p>
      <w:pPr>
        <w:pStyle w:val="TextBody"/>
        <w:spacing w:lineRule="auto" w:line="228" w:before="177" w:after="0"/>
        <w:ind w:right="770" w:hanging="0"/>
        <w:jc w:val="both"/>
        <w:rPr>
          <w:bCs/>
        </w:rPr>
      </w:pPr>
      <w:r>
        <w:rPr>
          <w:bCs/>
        </w:rPr>
        <w:t xml:space="preserve">               </w:t>
      </w:r>
      <w:r>
        <w:rPr>
          <w:bCs/>
        </w:rPr>
        <w:t>Forecasting:</w:t>
      </w:r>
    </w:p>
    <w:p>
      <w:pPr>
        <w:pStyle w:val="TextBody"/>
        <w:numPr>
          <w:ilvl w:val="1"/>
          <w:numId w:val="13"/>
        </w:numPr>
        <w:spacing w:lineRule="auto" w:line="228" w:before="177" w:after="0"/>
        <w:ind w:left="1440" w:right="770" w:hanging="360"/>
        <w:jc w:val="both"/>
        <w:rPr>
          <w:bCs/>
        </w:rPr>
      </w:pPr>
      <w:r>
        <w:rPr>
          <w:bCs/>
        </w:rPr>
        <w:t>Use the trained ARIMA model to predict future values.</w:t>
      </w:r>
    </w:p>
    <w:p>
      <w:pPr>
        <w:pStyle w:val="TextBody"/>
        <w:spacing w:lineRule="auto" w:line="228" w:before="177" w:after="0"/>
        <w:ind w:right="770" w:hanging="0"/>
        <w:jc w:val="both"/>
        <w:rPr>
          <w:bCs/>
        </w:rPr>
      </w:pPr>
      <w:r>
        <w:rPr>
          <w:bCs/>
        </w:rPr>
        <w:t xml:space="preserve">               </w:t>
      </w:r>
      <w:r>
        <w:rPr>
          <w:bCs/>
        </w:rPr>
        <w:t>Limitations:</w:t>
      </w:r>
    </w:p>
    <w:p>
      <w:pPr>
        <w:pStyle w:val="TextBody"/>
        <w:numPr>
          <w:ilvl w:val="1"/>
          <w:numId w:val="14"/>
        </w:numPr>
        <w:spacing w:lineRule="auto" w:line="228" w:before="177" w:after="0"/>
        <w:ind w:left="1440" w:right="770" w:hanging="360"/>
        <w:jc w:val="both"/>
        <w:rPr>
          <w:bCs/>
        </w:rPr>
      </w:pPr>
      <w:r>
        <w:rPr>
          <w:bCs/>
        </w:rPr>
        <w:t>ARIMA may struggle with complex data patterns and non-linearity.</w:t>
      </w:r>
    </w:p>
    <w:p>
      <w:pPr>
        <w:pStyle w:val="TextBody"/>
        <w:spacing w:lineRule="auto" w:line="228" w:before="177" w:after="0"/>
        <w:ind w:left="720" w:right="770" w:hanging="0"/>
        <w:jc w:val="both"/>
        <w:rPr>
          <w:bCs/>
          <w:u w:val="single"/>
        </w:rPr>
      </w:pPr>
      <w:r>
        <w:rPr>
          <w:bCs/>
          <w:u w:val="single"/>
        </w:rPr>
      </w:r>
    </w:p>
    <w:p>
      <w:pPr>
        <w:pStyle w:val="TextBody"/>
        <w:spacing w:lineRule="auto" w:line="228" w:before="177" w:after="0"/>
        <w:ind w:right="770" w:hanging="0"/>
        <w:jc w:val="both"/>
        <w:rPr>
          <w:bCs/>
        </w:rPr>
      </w:pPr>
      <w:r>
        <w:rPr/>
        <mc:AlternateContent>
          <mc:Choice Requires="wps">
            <w:drawing>
              <wp:inline distT="0" distB="0" distL="0" distR="0">
                <wp:extent cx="304800" cy="304800"/>
                <wp:effectExtent l="0" t="0" r="0" b="0"/>
                <wp:docPr id="3" name="Shape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r>
        <w:rPr/>
        <w:t xml:space="preserve">  </w:t>
      </w:r>
      <w:r>
        <w:rPr/>
        <w:drawing>
          <wp:inline distT="0" distB="0" distL="0" distR="0">
            <wp:extent cx="2409190" cy="407924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6"/>
                    <a:stretch>
                      <a:fillRect/>
                    </a:stretch>
                  </pic:blipFill>
                  <pic:spPr bwMode="auto">
                    <a:xfrm>
                      <a:off x="0" y="0"/>
                      <a:ext cx="2409190" cy="4079240"/>
                    </a:xfrm>
                    <a:prstGeom prst="rect">
                      <a:avLst/>
                    </a:prstGeom>
                  </pic:spPr>
                </pic:pic>
              </a:graphicData>
            </a:graphic>
          </wp:inline>
        </w:drawing>
      </w:r>
    </w:p>
    <w:p>
      <w:pPr>
        <w:pStyle w:val="TextBody"/>
        <w:spacing w:lineRule="auto" w:line="228" w:before="177" w:after="0"/>
        <w:ind w:right="770" w:hanging="0"/>
        <w:jc w:val="both"/>
        <w:rPr/>
      </w:pPr>
      <w:r>
        <w:rPr>
          <w:bCs/>
        </w:rPr>
        <w:t xml:space="preserve">   </w:t>
      </w:r>
      <w:r>
        <w:rPr/>
        <w:t xml:space="preserve">  </w:t>
      </w:r>
      <w:r>
        <w:rPr/>
        <w:t>Fig.</w:t>
      </w:r>
      <w:r>
        <w:rPr>
          <w:spacing w:val="1"/>
        </w:rPr>
        <w:t xml:space="preserve"> </w:t>
      </w:r>
      <w:r>
        <w:rPr/>
        <w:t>3.3-</w:t>
      </w:r>
      <w:r>
        <w:rPr>
          <w:spacing w:val="1"/>
        </w:rPr>
        <w:t xml:space="preserve"> </w:t>
      </w:r>
      <w:r>
        <w:rPr/>
        <w:t>Module</w:t>
      </w:r>
      <w:r>
        <w:rPr>
          <w:spacing w:val="1"/>
        </w:rPr>
        <w:t xml:space="preserve"> </w:t>
      </w:r>
      <w:r>
        <w:rPr/>
        <w:t>3:</w:t>
      </w:r>
      <w:r>
        <w:rPr>
          <w:spacing w:val="1"/>
        </w:rPr>
        <w:t xml:space="preserve"> </w:t>
      </w:r>
      <w:r>
        <w:rPr>
          <w:bCs/>
          <w:spacing w:val="1"/>
        </w:rPr>
        <w:t>Machine Learning Model</w:t>
      </w:r>
    </w:p>
    <w:p>
      <w:pPr>
        <w:pStyle w:val="TextBody"/>
        <w:spacing w:lineRule="auto" w:line="228"/>
        <w:ind w:right="234" w:hanging="0"/>
        <w:rPr>
          <w:bCs/>
          <w:spacing w:val="1"/>
        </w:rPr>
      </w:pPr>
      <w:r>
        <w:rPr>
          <w:bCs/>
          <w:spacing w:val="1"/>
        </w:rPr>
      </w:r>
    </w:p>
    <w:p>
      <w:pPr>
        <w:pStyle w:val="TextBody"/>
        <w:spacing w:lineRule="auto" w:line="228"/>
        <w:ind w:right="234" w:hanging="0"/>
        <w:rPr>
          <w:bCs/>
          <w:spacing w:val="1"/>
        </w:rPr>
      </w:pPr>
      <w:r>
        <w:rPr>
          <w:bCs/>
          <w:spacing w:val="1"/>
        </w:rPr>
      </w:r>
    </w:p>
    <w:p>
      <w:pPr>
        <w:pStyle w:val="TextBody"/>
        <w:spacing w:lineRule="auto" w:line="228"/>
        <w:ind w:right="234" w:hanging="0"/>
        <w:rPr>
          <w:bCs/>
          <w:spacing w:val="1"/>
        </w:rPr>
      </w:pPr>
      <w:r>
        <w:rPr>
          <w:bCs/>
          <w:spacing w:val="1"/>
        </w:rPr>
      </w:r>
    </w:p>
    <w:p>
      <w:pPr>
        <w:pStyle w:val="TextBody"/>
        <w:spacing w:lineRule="auto" w:line="228"/>
        <w:ind w:right="234" w:hanging="0"/>
        <w:rPr>
          <w:bCs/>
          <w:spacing w:val="1"/>
        </w:rPr>
      </w:pPr>
      <w:r>
        <w:rPr>
          <w:bCs/>
          <w:spacing w:val="1"/>
        </w:rPr>
      </w:r>
    </w:p>
    <w:p>
      <w:pPr>
        <w:pStyle w:val="TextBody"/>
        <w:spacing w:lineRule="auto" w:line="228"/>
        <w:ind w:right="234" w:hanging="0"/>
        <w:jc w:val="both"/>
        <w:rPr>
          <w:spacing w:val="1"/>
        </w:rPr>
      </w:pPr>
      <w:r>
        <w:rPr>
          <w:bCs/>
          <w:spacing w:val="1"/>
        </w:rPr>
        <w:t xml:space="preserve">         </w:t>
      </w:r>
    </w:p>
    <w:p>
      <w:pPr>
        <w:sectPr>
          <w:type w:val="continuous"/>
          <w:pgSz w:w="11906" w:h="16838"/>
          <w:pgMar w:left="780" w:right="120" w:gutter="0" w:header="0" w:top="580" w:footer="0" w:bottom="280"/>
          <w:cols w:num="2" w:equalWidth="false" w:sep="false">
            <w:col w:w="5015" w:space="106"/>
            <w:col w:w="5884"/>
          </w:cols>
          <w:formProt w:val="false"/>
          <w:textDirection w:val="lrTb"/>
          <w:docGrid w:type="default" w:linePitch="312" w:charSpace="4294965247"/>
        </w:sectPr>
      </w:pPr>
    </w:p>
    <w:p>
      <w:pPr>
        <w:pStyle w:val="TextBody"/>
        <w:rPr/>
      </w:pPr>
      <w:r>
        <w:rPr/>
      </w:r>
    </w:p>
    <w:p>
      <w:pPr>
        <w:pStyle w:val="TextBody"/>
        <w:spacing w:before="4" w:after="0"/>
        <w:rPr/>
      </w:pPr>
      <w:r>
        <w:rPr/>
      </w:r>
    </w:p>
    <w:p>
      <w:pPr>
        <w:pStyle w:val="TextBody"/>
        <w:numPr>
          <w:ilvl w:val="0"/>
          <w:numId w:val="18"/>
        </w:numPr>
        <w:spacing w:lineRule="auto" w:line="228" w:before="120" w:after="0"/>
        <w:ind w:left="360" w:right="277" w:hanging="360"/>
        <w:jc w:val="both"/>
        <w:rPr/>
      </w:pPr>
      <w:r>
        <w:rPr>
          <w:b/>
        </w:rPr>
        <w:t>IMPLEMENTATION</w:t>
      </w:r>
    </w:p>
    <w:p>
      <w:pPr>
        <w:pStyle w:val="TextBody"/>
        <w:spacing w:before="2" w:after="0"/>
        <w:rPr>
          <w:b/>
          <w:b/>
        </w:rPr>
      </w:pPr>
      <w:r>
        <w:rPr>
          <w:b/>
        </w:rPr>
      </w:r>
    </w:p>
    <w:p>
      <w:pPr>
        <w:pStyle w:val="TextBody"/>
        <w:spacing w:lineRule="exact" w:line="225"/>
        <w:rPr>
          <w:spacing w:val="-2"/>
        </w:rPr>
      </w:pPr>
      <w:r>
        <w:rPr/>
        <w:t>These</w:t>
      </w:r>
      <w:r>
        <w:rPr>
          <w:spacing w:val="-2"/>
        </w:rPr>
        <w:t xml:space="preserve"> </w:t>
      </w:r>
      <w:r>
        <w:rPr/>
        <w:t>are</w:t>
      </w:r>
      <w:r>
        <w:rPr>
          <w:spacing w:val="-2"/>
        </w:rPr>
        <w:t xml:space="preserve"> </w:t>
      </w:r>
      <w:r>
        <w:rPr/>
        <w:t>the Machine</w:t>
      </w:r>
      <w:r>
        <w:rPr>
          <w:spacing w:val="-1"/>
        </w:rPr>
        <w:t xml:space="preserve"> </w:t>
      </w:r>
      <w:r>
        <w:rPr/>
        <w:t>Learning Algorithms</w:t>
      </w:r>
      <w:r>
        <w:rPr>
          <w:spacing w:val="-1"/>
        </w:rPr>
        <w:t xml:space="preserve"> </w:t>
      </w:r>
      <w:r>
        <w:rPr/>
        <w:t>implemented during</w:t>
      </w:r>
      <w:r>
        <w:rPr>
          <w:spacing w:val="-1"/>
        </w:rPr>
        <w:t xml:space="preserve"> </w:t>
      </w:r>
      <w:r>
        <w:rPr/>
        <w:t>the</w:t>
      </w:r>
      <w:r>
        <w:rPr>
          <w:spacing w:val="-1"/>
        </w:rPr>
        <w:t xml:space="preserve"> </w:t>
      </w:r>
      <w:r>
        <w:rPr/>
        <w:t>building</w:t>
      </w:r>
      <w:r>
        <w:rPr>
          <w:spacing w:val="-1"/>
        </w:rPr>
        <w:t xml:space="preserve"> </w:t>
      </w:r>
      <w:r>
        <w:rPr/>
        <w:t xml:space="preserve">of </w:t>
      </w:r>
      <w:r>
        <w:rPr>
          <w:spacing w:val="-5"/>
        </w:rPr>
        <w:t>the</w:t>
      </w:r>
      <w:r>
        <w:rPr/>
        <w:t xml:space="preserve"> </w:t>
      </w:r>
      <w:r>
        <w:rPr>
          <w:spacing w:val="-2"/>
        </w:rPr>
        <w:t>project.</w:t>
      </w:r>
    </w:p>
    <w:p>
      <w:pPr>
        <w:pStyle w:val="TextBody"/>
        <w:spacing w:lineRule="exact" w:line="225"/>
        <w:rPr>
          <w:spacing w:val="-2"/>
        </w:rPr>
      </w:pPr>
      <w:r>
        <w:rPr>
          <w:spacing w:val="-2"/>
        </w:rPr>
      </w:r>
    </w:p>
    <w:p>
      <w:pPr>
        <w:pStyle w:val="Heading1"/>
        <w:ind w:left="0" w:hanging="0"/>
        <w:rPr>
          <w:b w:val="false"/>
          <w:b w:val="false"/>
        </w:rPr>
      </w:pPr>
      <w:r>
        <w:rPr>
          <w:b w:val="false"/>
          <w:spacing w:val="-2"/>
        </w:rPr>
        <w:t xml:space="preserve"> </w:t>
      </w:r>
      <w:r>
        <w:rPr>
          <w:b w:val="false"/>
          <w:spacing w:val="-2"/>
        </w:rPr>
        <w:t>4.1.</w:t>
      </w:r>
      <w:r>
        <w:rPr>
          <w:b w:val="false"/>
        </w:rPr>
        <w:t xml:space="preserve"> LINEAR</w:t>
      </w:r>
      <w:r>
        <w:rPr>
          <w:b w:val="false"/>
          <w:spacing w:val="-13"/>
        </w:rPr>
        <w:t xml:space="preserve"> </w:t>
      </w:r>
      <w:r>
        <w:rPr>
          <w:b w:val="false"/>
          <w:spacing w:val="-2"/>
        </w:rPr>
        <w:t>REGRESSION</w:t>
      </w:r>
    </w:p>
    <w:p>
      <w:pPr>
        <w:pStyle w:val="TextBody"/>
        <w:spacing w:lineRule="auto" w:line="228"/>
        <w:ind w:right="477" w:hanging="0"/>
        <w:jc w:val="both"/>
        <w:rPr>
          <w:color w:val="1F1F1F"/>
          <w:shd w:fill="FFFFFF" w:val="clear"/>
        </w:rPr>
      </w:pPr>
      <w:r>
        <w:rPr/>
        <w:t xml:space="preserve"> </w:t>
      </w:r>
      <w:r>
        <w:rPr>
          <w:color w:val="1F1F1F"/>
          <w:shd w:fill="FFFFFF" w:val="clear"/>
        </w:rPr>
        <w:t>Linear regression is a fundamental machine learning   algorithm employed to examine the connection between two variables. It can be categorized into two types: positive and negative. Positive linear regression manifests when both variables simultaneously increase or decrease. Conversely, negative linear regression occurs when one variable increases while the other decreases. Single linear regression (SLR) represents the most basic form of linear regression. Multiple linear regression (MLR) serves as an extension of SLR, capable of handling more than one independent variable. MLR additionally takes into account residual errors, which represent the discrepancies between the actual values of the dependent variable and the predicted values.</w:t>
      </w:r>
    </w:p>
    <w:p>
      <w:pPr>
        <w:pStyle w:val="Heading1"/>
        <w:tabs>
          <w:tab w:val="clear" w:pos="720"/>
          <w:tab w:val="left" w:pos="677" w:leader="none"/>
        </w:tabs>
        <w:ind w:left="0" w:hanging="0"/>
        <w:rPr>
          <w:b w:val="false"/>
          <w:b w:val="false"/>
          <w:bCs w:val="false"/>
          <w:color w:val="1F1F1F"/>
          <w:shd w:fill="FFFFFF" w:val="clear"/>
        </w:rPr>
      </w:pPr>
      <w:r>
        <w:rPr>
          <w:b w:val="false"/>
          <w:bCs w:val="false"/>
          <w:color w:val="1F1F1F"/>
          <w:shd w:fill="FFFFFF" w:val="clear"/>
        </w:rPr>
      </w:r>
    </w:p>
    <w:p>
      <w:pPr>
        <w:pStyle w:val="Heading1"/>
        <w:tabs>
          <w:tab w:val="clear" w:pos="720"/>
          <w:tab w:val="left" w:pos="677" w:leader="none"/>
        </w:tabs>
        <w:ind w:left="0" w:hanging="0"/>
        <w:rPr/>
      </w:pPr>
      <w:r>
        <w:rPr>
          <w:b w:val="false"/>
          <w:bCs w:val="false"/>
          <w:color w:val="1F1F1F"/>
          <w:shd w:fill="FFFFFF" w:val="clear"/>
        </w:rPr>
        <w:t>4.2.</w:t>
      </w:r>
      <w:r>
        <w:rPr>
          <w:spacing w:val="-2"/>
        </w:rPr>
        <w:t xml:space="preserve"> </w:t>
      </w:r>
      <w:r>
        <w:rPr>
          <w:b w:val="false"/>
          <w:spacing w:val="-2"/>
        </w:rPr>
        <w:t>POLYNOMIAL</w:t>
      </w:r>
      <w:r>
        <w:rPr>
          <w:b w:val="false"/>
          <w:spacing w:val="2"/>
        </w:rPr>
        <w:t xml:space="preserve"> </w:t>
      </w:r>
      <w:r>
        <w:rPr>
          <w:b w:val="false"/>
          <w:spacing w:val="-2"/>
        </w:rPr>
        <w:t>REGRESSION</w:t>
      </w:r>
    </w:p>
    <w:p>
      <w:pPr>
        <w:pStyle w:val="Heading1"/>
        <w:tabs>
          <w:tab w:val="clear" w:pos="720"/>
          <w:tab w:val="left" w:pos="677" w:leader="none"/>
        </w:tabs>
        <w:ind w:left="0" w:hanging="0"/>
        <w:rPr>
          <w:b w:val="false"/>
          <w:b w:val="false"/>
          <w:spacing w:val="-2"/>
        </w:rPr>
      </w:pPr>
      <w:r>
        <w:rPr>
          <w:b w:val="false"/>
          <w:spacing w:val="-2"/>
        </w:rPr>
        <w:t>Non-linear regression in the form of polynomial regression overcomes the drawbacks of linear models by allowing for complicated curves and a range of estimations that are not possible with linear regression. To generalize unknown dependencies within restrictions, it uses nth polynomial values, which improves system integrity and reliability while reducing mistakes. Compared to linear regression, it is more effective and efficient since it takes into account unique values and is widely relevant in scenarios like tissue growth ratio determination and epidemics. In constraint analysis, this method improves accuracy and user understanding by creating prediction models based on strong dependencies while maintaining data integrity during processing.</w:t>
      </w:r>
    </w:p>
    <w:p>
      <w:pPr>
        <w:pStyle w:val="Heading1"/>
        <w:tabs>
          <w:tab w:val="clear" w:pos="720"/>
          <w:tab w:val="left" w:pos="677" w:leader="none"/>
        </w:tabs>
        <w:ind w:left="0" w:hanging="0"/>
        <w:rPr>
          <w:b w:val="false"/>
          <w:b w:val="false"/>
          <w:spacing w:val="-2"/>
        </w:rPr>
      </w:pPr>
      <w:r>
        <w:rPr>
          <w:b w:val="false"/>
          <w:spacing w:val="-2"/>
        </w:rPr>
      </w:r>
    </w:p>
    <w:p>
      <w:pPr>
        <w:pStyle w:val="Heading1"/>
        <w:tabs>
          <w:tab w:val="clear" w:pos="720"/>
          <w:tab w:val="left" w:pos="677" w:leader="none"/>
        </w:tabs>
        <w:ind w:left="0" w:hanging="0"/>
        <w:rPr>
          <w:b w:val="false"/>
          <w:b w:val="false"/>
          <w:spacing w:val="-4"/>
        </w:rPr>
      </w:pPr>
      <w:r>
        <w:rPr>
          <w:b w:val="false"/>
          <w:spacing w:val="-2"/>
        </w:rPr>
        <w:t>4.3.</w:t>
      </w:r>
      <w:bookmarkStart w:id="0" w:name="_TOC_250006"/>
      <w:r>
        <w:rPr/>
        <w:t xml:space="preserve"> </w:t>
      </w:r>
      <w:r>
        <w:rPr>
          <w:b w:val="false"/>
        </w:rPr>
        <w:t>ARIMA</w:t>
      </w:r>
      <w:r>
        <w:rPr>
          <w:b w:val="false"/>
          <w:spacing w:val="-7"/>
        </w:rPr>
        <w:t xml:space="preserve"> </w:t>
      </w:r>
      <w:bookmarkEnd w:id="0"/>
      <w:r>
        <w:rPr>
          <w:b w:val="false"/>
          <w:spacing w:val="-4"/>
        </w:rPr>
        <w:t>MODEL</w:t>
      </w:r>
    </w:p>
    <w:p>
      <w:pPr>
        <w:pStyle w:val="Heading1"/>
        <w:tabs>
          <w:tab w:val="clear" w:pos="720"/>
          <w:tab w:val="left" w:pos="677" w:leader="none"/>
        </w:tabs>
        <w:ind w:left="0" w:hanging="0"/>
        <w:rPr>
          <w:b w:val="false"/>
          <w:b w:val="false"/>
        </w:rPr>
      </w:pPr>
      <w:r>
        <w:rPr>
          <w:b w:val="false"/>
        </w:rPr>
        <w:t>Based on time series data, the ARIMA model—a well-known instrument in economic forecasting—is used to anticipate stock prices. Preprocessing, training the model, and data collecting are the steps in its execution. Establishing the regression and moving average orders inside the model is aided by figuring out the differencing, auto-correlation, and partial auto-correlation orders. The three primary parts of ARIMA are Moving Average (MA) based on historical prediction mistakes, Integrated (I) which guarantees stationarity by differencing, and Auto-Regression (AR) which uses lag values as predictors. Together, these components make up the ARIMA (p, d, q) model, in which 'p' stands for AR order, 'd' for differencing, and 'q' for MA order. In the end, ARIMA converts time series data into a stationary format so that it may be effectively analyzed and predicted.</w:t>
      </w:r>
    </w:p>
    <w:p>
      <w:pPr>
        <w:pStyle w:val="Heading1"/>
        <w:tabs>
          <w:tab w:val="clear" w:pos="720"/>
          <w:tab w:val="left" w:pos="677" w:leader="none"/>
        </w:tabs>
        <w:ind w:left="0" w:hanging="0"/>
        <w:rPr>
          <w:b w:val="false"/>
          <w:b w:val="false"/>
        </w:rPr>
      </w:pPr>
      <w:r>
        <w:rPr>
          <w:b w:val="false"/>
        </w:rPr>
      </w:r>
    </w:p>
    <w:p>
      <w:pPr>
        <w:pStyle w:val="Heading1"/>
        <w:tabs>
          <w:tab w:val="clear" w:pos="720"/>
          <w:tab w:val="left" w:pos="677" w:leader="none"/>
        </w:tabs>
        <w:ind w:left="0" w:hanging="0"/>
        <w:rPr>
          <w:b w:val="false"/>
          <w:b w:val="false"/>
        </w:rPr>
      </w:pPr>
      <w:r>
        <w:rPr>
          <w:b w:val="false"/>
        </w:rPr>
        <w:t>4.4.</w:t>
      </w:r>
      <w:r>
        <w:rPr/>
        <w:t xml:space="preserve"> </w:t>
      </w:r>
      <w:r>
        <w:rPr>
          <w:b w:val="false"/>
        </w:rPr>
        <w:t>NESPY</w:t>
      </w:r>
    </w:p>
    <w:p>
      <w:pPr>
        <w:pStyle w:val="Heading1"/>
        <w:tabs>
          <w:tab w:val="clear" w:pos="720"/>
          <w:tab w:val="left" w:pos="677" w:leader="none"/>
        </w:tabs>
        <w:ind w:left="0" w:hanging="0"/>
        <w:rPr>
          <w:b w:val="false"/>
          <w:b w:val="false"/>
        </w:rPr>
      </w:pPr>
      <w:r>
        <w:rPr>
          <w:b w:val="false"/>
        </w:rPr>
        <w:t>NSEpy is a library for extracting historical and real-time data from the National Stock Exchange's website. The API for this library is designed to be as basic as possible. Python and the Scipy stack are excellent tools for data analysis, and NSEpy's major goal is to provide analysis-ready data-series for use with the Scipy stack. NSEpy is compatible with the Technical Analysis library like MACD, RSI.</w:t>
      </w:r>
    </w:p>
    <w:p>
      <w:pPr>
        <w:pStyle w:val="Heading1"/>
        <w:tabs>
          <w:tab w:val="clear" w:pos="720"/>
          <w:tab w:val="left" w:pos="677" w:leader="none"/>
        </w:tabs>
        <w:ind w:left="0" w:hanging="0"/>
        <w:rPr>
          <w:b w:val="false"/>
          <w:b w:val="false"/>
        </w:rPr>
      </w:pPr>
      <w:r>
        <w:rPr>
          <w:b w:val="false"/>
        </w:rPr>
      </w:r>
    </w:p>
    <w:p>
      <w:pPr>
        <w:pStyle w:val="Heading1"/>
        <w:tabs>
          <w:tab w:val="clear" w:pos="720"/>
          <w:tab w:val="left" w:pos="677" w:leader="none"/>
        </w:tabs>
        <w:ind w:left="0" w:hanging="0"/>
        <w:rPr>
          <w:b w:val="false"/>
          <w:b w:val="false"/>
        </w:rPr>
      </w:pPr>
      <w:r>
        <w:rPr>
          <w:b w:val="false"/>
        </w:rPr>
        <w:t>4.5.CELERY</w:t>
      </w:r>
    </w:p>
    <w:p>
      <w:pPr>
        <w:pStyle w:val="Heading1"/>
        <w:tabs>
          <w:tab w:val="clear" w:pos="720"/>
          <w:tab w:val="left" w:pos="677" w:leader="none"/>
        </w:tabs>
        <w:ind w:left="0" w:hanging="0"/>
        <w:rPr>
          <w:b w:val="false"/>
          <w:b w:val="false"/>
        </w:rPr>
      </w:pPr>
      <w:r>
        <w:rPr>
          <w:b w:val="false"/>
        </w:rPr>
        <w:t xml:space="preserve">Task queues are a way to distribute work across multiple threads or machines. A task is a unit of work that goes into a task queue. Task queues are regularly monitored by dedicated worker processes for new work to accomplish. Celery communicates with clients and workers via messages, with a broker acting as a </w:t>
      </w:r>
    </w:p>
    <w:p>
      <w:pPr>
        <w:pStyle w:val="Heading1"/>
        <w:tabs>
          <w:tab w:val="clear" w:pos="720"/>
          <w:tab w:val="left" w:pos="677" w:leader="none"/>
        </w:tabs>
        <w:ind w:left="0" w:hanging="0"/>
        <w:rPr>
          <w:b w:val="false"/>
          <w:b w:val="false"/>
        </w:rPr>
      </w:pPr>
      <w:r>
        <w:rPr>
          <w:b w:val="false"/>
        </w:rPr>
      </w:r>
    </w:p>
    <w:p>
      <w:pPr>
        <w:pStyle w:val="Heading1"/>
        <w:tabs>
          <w:tab w:val="clear" w:pos="720"/>
          <w:tab w:val="left" w:pos="677" w:leader="none"/>
        </w:tabs>
        <w:ind w:left="0" w:hanging="0"/>
        <w:rPr>
          <w:b w:val="false"/>
          <w:b w:val="false"/>
        </w:rPr>
      </w:pPr>
      <w:r>
        <w:rPr>
          <w:b w:val="false"/>
        </w:rPr>
      </w:r>
    </w:p>
    <w:p>
      <w:pPr>
        <w:pStyle w:val="Heading1"/>
        <w:tabs>
          <w:tab w:val="clear" w:pos="720"/>
          <w:tab w:val="left" w:pos="677" w:leader="none"/>
        </w:tabs>
        <w:ind w:left="0" w:hanging="0"/>
        <w:rPr>
          <w:b w:val="false"/>
          <w:b w:val="false"/>
        </w:rPr>
      </w:pPr>
      <w:r>
        <w:rPr>
          <w:b w:val="false"/>
        </w:rPr>
        <w:t>middleman. To begin a job, the client adds a message to the queue, which is then delivered to a worker by the broker. Multiple workers and brokers can be used in a Celery system, allowing for high availability and horizontal scaling.</w:t>
      </w:r>
    </w:p>
    <w:p>
      <w:pPr>
        <w:pStyle w:val="Heading1"/>
        <w:tabs>
          <w:tab w:val="clear" w:pos="720"/>
          <w:tab w:val="left" w:pos="677" w:leader="none"/>
        </w:tabs>
        <w:ind w:left="0" w:hanging="0"/>
        <w:jc w:val="left"/>
        <w:rPr>
          <w:b w:val="false"/>
          <w:b w:val="false"/>
        </w:rPr>
      </w:pPr>
      <w:r>
        <w:rPr>
          <w:b w:val="false"/>
        </w:rPr>
      </w:r>
    </w:p>
    <w:p>
      <w:pPr>
        <w:pStyle w:val="Heading1"/>
        <w:tabs>
          <w:tab w:val="clear" w:pos="720"/>
          <w:tab w:val="left" w:pos="677" w:leader="none"/>
        </w:tabs>
        <w:ind w:left="0" w:hanging="0"/>
        <w:rPr>
          <w:b w:val="false"/>
          <w:b w:val="false"/>
        </w:rPr>
      </w:pPr>
      <w:r>
        <w:rPr>
          <w:b w:val="false"/>
        </w:rPr>
        <w:t>4.6.RADIS SERVER</w:t>
      </w:r>
    </w:p>
    <w:p>
      <w:pPr>
        <w:pStyle w:val="Heading1"/>
        <w:tabs>
          <w:tab w:val="clear" w:pos="720"/>
          <w:tab w:val="left" w:pos="677" w:leader="none"/>
        </w:tabs>
        <w:ind w:left="0" w:hanging="0"/>
        <w:rPr>
          <w:b w:val="false"/>
          <w:b w:val="false"/>
        </w:rPr>
      </w:pPr>
      <w:r>
        <w:rPr>
          <w:b w:val="false"/>
        </w:rPr>
        <w:t>Redis is a powerful key-value store that is free source and ideal for developing high- performance, scalable web applications.</w:t>
      </w:r>
    </w:p>
    <w:p>
      <w:pPr>
        <w:pStyle w:val="Heading1"/>
        <w:tabs>
          <w:tab w:val="clear" w:pos="720"/>
          <w:tab w:val="left" w:pos="677" w:leader="none"/>
        </w:tabs>
        <w:ind w:left="0" w:hanging="0"/>
        <w:rPr>
          <w:b w:val="false"/>
          <w:b w:val="false"/>
        </w:rPr>
      </w:pPr>
      <w:r>
        <w:rPr>
          <w:b w:val="false"/>
        </w:rPr>
        <w:t>Redis is distinguished by three primary characteristics.</w:t>
      </w:r>
    </w:p>
    <w:p>
      <w:pPr>
        <w:pStyle w:val="Heading1"/>
        <w:tabs>
          <w:tab w:val="clear" w:pos="720"/>
          <w:tab w:val="left" w:pos="677" w:leader="none"/>
        </w:tabs>
        <w:ind w:left="0" w:hanging="0"/>
        <w:rPr>
          <w:b w:val="false"/>
          <w:b w:val="false"/>
        </w:rPr>
      </w:pPr>
      <w:r>
        <w:rPr>
          <w:b w:val="false"/>
        </w:rPr>
        <w:t>1.Redis stores its database entirely in memory, with the disc serving only as a backup.</w:t>
      </w:r>
    </w:p>
    <w:p>
      <w:pPr>
        <w:pStyle w:val="Heading1"/>
        <w:tabs>
          <w:tab w:val="clear" w:pos="720"/>
          <w:tab w:val="left" w:pos="677" w:leader="none"/>
        </w:tabs>
        <w:ind w:left="0" w:hanging="0"/>
        <w:rPr>
          <w:b w:val="false"/>
          <w:b w:val="false"/>
        </w:rPr>
      </w:pPr>
      <w:r>
        <w:rPr>
          <w:b w:val="false"/>
        </w:rPr>
        <w:t>2.When compared to other key-value data stores, Redis has a large number of data types.</w:t>
      </w:r>
    </w:p>
    <w:p>
      <w:pPr>
        <w:pStyle w:val="Heading1"/>
        <w:tabs>
          <w:tab w:val="clear" w:pos="720"/>
          <w:tab w:val="left" w:pos="677" w:leader="none"/>
        </w:tabs>
        <w:ind w:left="0" w:hanging="0"/>
        <w:rPr>
          <w:b w:val="false"/>
          <w:b w:val="false"/>
        </w:rPr>
      </w:pPr>
      <w:r>
        <w:rPr>
          <w:b w:val="false"/>
        </w:rPr>
        <w:t xml:space="preserve"> </w:t>
      </w:r>
      <w:r>
        <w:rPr>
          <w:b w:val="false"/>
        </w:rPr>
        <w:t>3.Redis is capable of replicating data to an unlimited number     of slaves.</w:t>
      </w:r>
    </w:p>
    <w:p>
      <w:pPr>
        <w:pStyle w:val="Heading1"/>
        <w:tabs>
          <w:tab w:val="clear" w:pos="720"/>
          <w:tab w:val="left" w:pos="677" w:leader="none"/>
        </w:tabs>
        <w:ind w:left="0" w:hanging="0"/>
        <w:rPr>
          <w:b w:val="false"/>
          <w:b w:val="false"/>
        </w:rPr>
      </w:pPr>
      <w:r>
        <w:rPr>
          <w:b w:val="false"/>
        </w:rPr>
      </w:r>
    </w:p>
    <w:p>
      <w:pPr>
        <w:pStyle w:val="Heading1"/>
        <w:tabs>
          <w:tab w:val="clear" w:pos="720"/>
          <w:tab w:val="left" w:pos="680" w:leader="none"/>
        </w:tabs>
        <w:spacing w:before="1" w:after="0"/>
        <w:ind w:left="0" w:hanging="0"/>
        <w:rPr>
          <w:b w:val="false"/>
          <w:b w:val="false"/>
          <w:spacing w:val="-2"/>
        </w:rPr>
      </w:pPr>
      <w:bookmarkStart w:id="1" w:name="_TOC_250002"/>
      <w:r>
        <w:rPr>
          <w:b w:val="false"/>
        </w:rPr>
        <w:t xml:space="preserve"> </w:t>
      </w:r>
      <w:r>
        <w:rPr>
          <w:b w:val="false"/>
        </w:rPr>
        <w:t>4.7.EDA</w:t>
      </w:r>
      <w:r>
        <w:rPr>
          <w:b w:val="false"/>
          <w:spacing w:val="-6"/>
        </w:rPr>
        <w:t xml:space="preserve"> </w:t>
      </w:r>
      <w:bookmarkEnd w:id="1"/>
      <w:r>
        <w:rPr>
          <w:b w:val="false"/>
          <w:spacing w:val="-2"/>
        </w:rPr>
        <w:t>ALGORITHM</w:t>
      </w:r>
    </w:p>
    <w:p>
      <w:pPr>
        <w:pStyle w:val="Heading1"/>
        <w:tabs>
          <w:tab w:val="clear" w:pos="720"/>
          <w:tab w:val="left" w:pos="680" w:leader="none"/>
        </w:tabs>
        <w:spacing w:before="1" w:after="0"/>
        <w:ind w:left="0" w:hanging="0"/>
        <w:rPr>
          <w:b w:val="false"/>
          <w:b w:val="false"/>
          <w:spacing w:val="-2"/>
        </w:rPr>
      </w:pPr>
      <w:r>
        <w:rPr>
          <w:b w:val="false"/>
          <w:spacing w:val="-2"/>
        </w:rPr>
        <w:t>The four main parts of the EDA algorithm are replacement, sampling, learning, and selection. Through the use of AMP optimization domain methodologies, these components can be improved. Cyber-EDA is presented in this study, which also summarizes new features for each EDA component.</w:t>
      </w:r>
    </w:p>
    <w:p>
      <w:pPr>
        <w:pStyle w:val="Heading1"/>
        <w:tabs>
          <w:tab w:val="clear" w:pos="720"/>
          <w:tab w:val="left" w:pos="680" w:leader="none"/>
        </w:tabs>
        <w:spacing w:before="1" w:after="0"/>
        <w:rPr>
          <w:b w:val="false"/>
          <w:b w:val="false"/>
          <w:spacing w:val="-2"/>
        </w:rPr>
      </w:pPr>
      <w:r>
        <w:rPr>
          <w:b w:val="false"/>
          <w:spacing w:val="-2"/>
        </w:rPr>
      </w:r>
    </w:p>
    <w:p>
      <w:pPr>
        <w:pStyle w:val="Heading1"/>
        <w:tabs>
          <w:tab w:val="clear" w:pos="720"/>
          <w:tab w:val="left" w:pos="680" w:leader="none"/>
        </w:tabs>
        <w:spacing w:before="1" w:after="0"/>
        <w:ind w:left="0" w:hanging="0"/>
        <w:rPr>
          <w:b w:val="false"/>
          <w:b w:val="false"/>
          <w:spacing w:val="-2"/>
        </w:rPr>
      </w:pPr>
      <w:r>
        <w:rPr>
          <w:b w:val="false"/>
          <w:spacing w:val="-2"/>
        </w:rPr>
        <w:t xml:space="preserve"> </w:t>
      </w:r>
      <w:r>
        <w:rPr>
          <w:b w:val="false"/>
          <w:spacing w:val="-2"/>
        </w:rPr>
        <w:t>4.8.</w:t>
      </w:r>
      <w:bookmarkStart w:id="2" w:name="_TOC_250001"/>
      <w:r>
        <w:rPr>
          <w:b w:val="false"/>
        </w:rPr>
        <w:t xml:space="preserve"> THRESHOLDING</w:t>
      </w:r>
      <w:r>
        <w:rPr>
          <w:b w:val="false"/>
          <w:spacing w:val="-8"/>
        </w:rPr>
        <w:t xml:space="preserve"> </w:t>
      </w:r>
      <w:r>
        <w:rPr>
          <w:b w:val="false"/>
        </w:rPr>
        <w:t>WITH</w:t>
      </w:r>
      <w:r>
        <w:rPr>
          <w:b w:val="false"/>
          <w:spacing w:val="-6"/>
        </w:rPr>
        <w:t xml:space="preserve"> </w:t>
      </w:r>
      <w:r>
        <w:rPr>
          <w:b w:val="false"/>
        </w:rPr>
        <w:t>SHORT</w:t>
      </w:r>
      <w:r>
        <w:rPr>
          <w:b w:val="false"/>
          <w:spacing w:val="-5"/>
        </w:rPr>
        <w:t xml:space="preserve"> </w:t>
      </w:r>
      <w:r>
        <w:rPr>
          <w:b w:val="false"/>
        </w:rPr>
        <w:t>TERM</w:t>
      </w:r>
      <w:r>
        <w:rPr>
          <w:b w:val="false"/>
          <w:spacing w:val="-6"/>
        </w:rPr>
        <w:t xml:space="preserve"> </w:t>
      </w:r>
      <w:bookmarkEnd w:id="2"/>
      <w:r>
        <w:rPr>
          <w:b w:val="false"/>
          <w:spacing w:val="-2"/>
        </w:rPr>
        <w:t>MEMORY</w:t>
      </w:r>
    </w:p>
    <w:p>
      <w:pPr>
        <w:pStyle w:val="Heading1"/>
        <w:tabs>
          <w:tab w:val="clear" w:pos="720"/>
          <w:tab w:val="left" w:pos="680" w:leader="none"/>
        </w:tabs>
        <w:spacing w:before="1" w:after="0"/>
        <w:ind w:left="0" w:hanging="0"/>
        <w:rPr>
          <w:b w:val="false"/>
          <w:b w:val="false"/>
        </w:rPr>
      </w:pPr>
      <w:r>
        <w:rPr>
          <w:b w:val="false"/>
        </w:rPr>
        <w:t xml:space="preserve"> </w:t>
      </w:r>
      <w:r>
        <w:rPr>
          <w:b w:val="false"/>
        </w:rPr>
        <w:t>This approach addresses biases from restricted sampling in     Thresholding with Short-Term Memory  by tracking chosen solution frequencies in the current population. Adaptive thresholds are used in this approach to balance the frequencies of the solutions, avoiding oversampling and the dominance of the most common solution. Overcounts are dispersed among different frequencies. In order to guarantee proportionate evolution representation, the adaptive threshold modifies in response to finished function evaluations. The present threshold is set by increasing the previous value in proportion to the evolution that has been completed, where 'n' scales function evaluations to the threshold value. This successfully preserves variety and reduces bias resulting from small sample and population sizes.</w:t>
      </w:r>
    </w:p>
    <w:p>
      <w:pPr>
        <w:pStyle w:val="Heading1"/>
        <w:tabs>
          <w:tab w:val="clear" w:pos="720"/>
          <w:tab w:val="left" w:pos="680" w:leader="none"/>
        </w:tabs>
        <w:spacing w:before="1" w:after="0"/>
        <w:ind w:left="0" w:hanging="0"/>
        <w:jc w:val="left"/>
        <w:rPr>
          <w:b w:val="false"/>
          <w:b w:val="false"/>
        </w:rPr>
      </w:pPr>
      <w:r>
        <w:rPr>
          <w:b w:val="false"/>
        </w:rPr>
      </w:r>
    </w:p>
    <w:p>
      <w:pPr>
        <w:pStyle w:val="Heading1"/>
        <w:tabs>
          <w:tab w:val="clear" w:pos="720"/>
          <w:tab w:val="left" w:pos="678" w:leader="none"/>
        </w:tabs>
        <w:ind w:left="0" w:hanging="0"/>
        <w:rPr/>
      </w:pPr>
      <w:r>
        <w:rPr>
          <w:b w:val="false"/>
        </w:rPr>
        <w:t>4.9.</w:t>
      </w:r>
      <w:bookmarkStart w:id="3" w:name="_TOC_250000"/>
      <w:r>
        <w:rPr/>
        <w:t xml:space="preserve"> </w:t>
      </w:r>
      <w:r>
        <w:rPr>
          <w:b w:val="false"/>
        </w:rPr>
        <w:t>COMPARATIVE</w:t>
      </w:r>
      <w:r>
        <w:rPr>
          <w:b w:val="false"/>
          <w:spacing w:val="-7"/>
        </w:rPr>
        <w:t xml:space="preserve"> </w:t>
      </w:r>
      <w:r>
        <w:rPr>
          <w:b w:val="false"/>
        </w:rPr>
        <w:t>STUDY</w:t>
      </w:r>
      <w:r>
        <w:rPr>
          <w:b w:val="false"/>
          <w:spacing w:val="-6"/>
        </w:rPr>
        <w:t xml:space="preserve"> </w:t>
      </w:r>
      <w:r>
        <w:rPr>
          <w:b w:val="false"/>
        </w:rPr>
        <w:t>OF</w:t>
      </w:r>
      <w:r>
        <w:rPr>
          <w:b w:val="false"/>
          <w:spacing w:val="-9"/>
        </w:rPr>
        <w:t xml:space="preserve"> </w:t>
      </w:r>
      <w:r>
        <w:rPr>
          <w:b w:val="false"/>
        </w:rPr>
        <w:t>IMPLEMENTED</w:t>
      </w:r>
      <w:r>
        <w:rPr>
          <w:b w:val="false"/>
          <w:spacing w:val="-5"/>
        </w:rPr>
        <w:t xml:space="preserve"> </w:t>
      </w:r>
      <w:bookmarkEnd w:id="3"/>
      <w:r>
        <w:rPr>
          <w:b w:val="false"/>
          <w:spacing w:val="-2"/>
        </w:rPr>
        <w:t>MODULES</w:t>
      </w:r>
    </w:p>
    <w:p>
      <w:pPr>
        <w:pStyle w:val="Heading1"/>
        <w:tabs>
          <w:tab w:val="clear" w:pos="720"/>
          <w:tab w:val="left" w:pos="680" w:leader="none"/>
        </w:tabs>
        <w:spacing w:before="1" w:after="0"/>
        <w:ind w:left="0" w:hanging="0"/>
        <w:rPr>
          <w:b w:val="false"/>
          <w:b w:val="false"/>
        </w:rPr>
      </w:pPr>
      <w:r>
        <w:rPr>
          <w:b w:val="false"/>
        </w:rPr>
      </w:r>
    </w:p>
    <w:p>
      <w:pPr>
        <w:pStyle w:val="Heading1"/>
        <w:tabs>
          <w:tab w:val="clear" w:pos="720"/>
          <w:tab w:val="left" w:pos="680" w:leader="none"/>
        </w:tabs>
        <w:spacing w:before="1" w:after="0"/>
        <w:ind w:left="0" w:hanging="0"/>
        <w:rPr>
          <w:b w:val="false"/>
          <w:b w:val="false"/>
          <w:spacing w:val="-2"/>
        </w:rPr>
      </w:pPr>
      <w:r>
        <w:rPr/>
        <w:drawing>
          <wp:inline distT="0" distB="0" distL="0" distR="0">
            <wp:extent cx="3260090" cy="2266315"/>
            <wp:effectExtent l="0" t="0" r="0" b="0"/>
            <wp:docPr id="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
                    <pic:cNvPicPr>
                      <a:picLocks noChangeAspect="1" noChangeArrowheads="1"/>
                    </pic:cNvPicPr>
                  </pic:nvPicPr>
                  <pic:blipFill>
                    <a:blip r:embed="rId7"/>
                    <a:stretch>
                      <a:fillRect/>
                    </a:stretch>
                  </pic:blipFill>
                  <pic:spPr bwMode="auto">
                    <a:xfrm>
                      <a:off x="0" y="0"/>
                      <a:ext cx="3260090" cy="2266315"/>
                    </a:xfrm>
                    <a:prstGeom prst="rect">
                      <a:avLst/>
                    </a:prstGeom>
                  </pic:spPr>
                </pic:pic>
              </a:graphicData>
            </a:graphic>
          </wp:inline>
        </w:drawing>
      </w:r>
    </w:p>
    <w:p>
      <w:pPr>
        <w:pStyle w:val="Heading1"/>
        <w:tabs>
          <w:tab w:val="clear" w:pos="720"/>
          <w:tab w:val="left" w:pos="680" w:leader="none"/>
        </w:tabs>
        <w:spacing w:before="1" w:after="0"/>
        <w:ind w:left="0" w:hanging="0"/>
        <w:rPr>
          <w:b w:val="false"/>
          <w:b w:val="false"/>
          <w:spacing w:val="-2"/>
        </w:rPr>
      </w:pPr>
      <w:r>
        <w:rPr>
          <w:b w:val="false"/>
          <w:spacing w:val="-2"/>
        </w:rPr>
      </w:r>
    </w:p>
    <w:p>
      <w:pPr>
        <w:pStyle w:val="Heading1"/>
        <w:tabs>
          <w:tab w:val="clear" w:pos="720"/>
          <w:tab w:val="left" w:pos="680" w:leader="none"/>
        </w:tabs>
        <w:spacing w:before="1" w:after="0"/>
        <w:rPr>
          <w:b w:val="false"/>
          <w:b w:val="false"/>
          <w:spacing w:val="-2"/>
        </w:rPr>
      </w:pPr>
      <w:r>
        <w:rPr>
          <w:b w:val="false"/>
          <w:spacing w:val="-2"/>
        </w:rPr>
      </w:r>
    </w:p>
    <w:p>
      <w:pPr>
        <w:pStyle w:val="Heading1"/>
        <w:tabs>
          <w:tab w:val="clear" w:pos="720"/>
          <w:tab w:val="left" w:pos="680" w:leader="none"/>
        </w:tabs>
        <w:spacing w:before="1" w:after="0"/>
        <w:rPr>
          <w:b w:val="false"/>
          <w:b w:val="false"/>
          <w:spacing w:val="-2"/>
        </w:rPr>
      </w:pPr>
      <w:r>
        <w:rPr>
          <w:b w:val="false"/>
          <w:spacing w:val="-2"/>
        </w:rPr>
      </w:r>
    </w:p>
    <w:p>
      <w:pPr>
        <w:pStyle w:val="TextBody"/>
        <w:spacing w:lineRule="auto" w:line="360" w:before="159" w:after="0"/>
        <w:ind w:right="817" w:hanging="0"/>
        <w:jc w:val="both"/>
        <w:rPr/>
      </w:pPr>
      <w:r>
        <w:rPr>
          <w:b/>
          <w:spacing w:val="-2"/>
        </w:rPr>
        <w:t xml:space="preserve">   </w:t>
      </w:r>
    </w:p>
    <w:p>
      <w:pPr>
        <w:pStyle w:val="Heading1"/>
        <w:tabs>
          <w:tab w:val="clear" w:pos="720"/>
          <w:tab w:val="left" w:pos="680" w:leader="none"/>
        </w:tabs>
        <w:spacing w:before="1" w:after="0"/>
        <w:ind w:left="0" w:hanging="0"/>
        <w:rPr>
          <w:b w:val="false"/>
          <w:b w:val="false"/>
        </w:rPr>
      </w:pPr>
      <w:r>
        <w:rPr>
          <w:b w:val="false"/>
        </w:rPr>
      </w:r>
    </w:p>
    <w:p>
      <w:pPr>
        <w:pStyle w:val="Heading1"/>
        <w:tabs>
          <w:tab w:val="clear" w:pos="720"/>
          <w:tab w:val="left" w:pos="677" w:leader="none"/>
        </w:tabs>
        <w:ind w:left="0" w:hanging="0"/>
        <w:rPr>
          <w:b w:val="false"/>
          <w:b w:val="false"/>
        </w:rPr>
      </w:pPr>
      <w:r>
        <w:rPr>
          <w:b w:val="false"/>
        </w:rPr>
      </w:r>
    </w:p>
    <w:p>
      <w:pPr>
        <w:pStyle w:val="Heading1"/>
        <w:tabs>
          <w:tab w:val="clear" w:pos="720"/>
          <w:tab w:val="left" w:pos="677" w:leader="none"/>
        </w:tabs>
        <w:ind w:left="0" w:hanging="0"/>
        <w:rPr>
          <w:b w:val="false"/>
          <w:b w:val="false"/>
          <w:spacing w:val="-2"/>
        </w:rPr>
      </w:pPr>
      <w:r>
        <w:rPr>
          <w:b w:val="false"/>
          <w:spacing w:val="-2"/>
        </w:rPr>
      </w:r>
    </w:p>
    <w:p>
      <w:pPr>
        <w:pStyle w:val="Heading1"/>
        <w:tabs>
          <w:tab w:val="clear" w:pos="720"/>
          <w:tab w:val="left" w:pos="677" w:leader="none"/>
        </w:tabs>
        <w:ind w:left="360" w:hanging="0"/>
        <w:rPr>
          <w:b w:val="false"/>
          <w:b w:val="false"/>
        </w:rPr>
      </w:pPr>
      <w:r>
        <w:rPr>
          <w:b w:val="false"/>
        </w:rPr>
      </w:r>
    </w:p>
    <w:p>
      <w:pPr>
        <w:pStyle w:val="TextBody"/>
        <w:spacing w:lineRule="auto" w:line="228"/>
        <w:ind w:right="477" w:hanging="0"/>
        <w:jc w:val="both"/>
        <w:rPr/>
      </w:pPr>
      <w:r>
        <w:rPr/>
      </w:r>
    </w:p>
    <w:p>
      <w:pPr>
        <w:sectPr>
          <w:type w:val="nextPage"/>
          <w:pgSz w:w="11906" w:h="16838"/>
          <w:pgMar w:left="780" w:right="120" w:gutter="0" w:header="0" w:top="980" w:footer="0" w:bottom="280"/>
          <w:pgNumType w:fmt="decimal"/>
          <w:cols w:num="2" w:space="392" w:equalWidth="true" w:sep="false"/>
          <w:formProt w:val="false"/>
          <w:textDirection w:val="lrTb"/>
          <w:docGrid w:type="default" w:linePitch="100" w:charSpace="4096"/>
        </w:sectPr>
      </w:pPr>
    </w:p>
    <w:p>
      <w:pPr>
        <w:pStyle w:val="Heading1"/>
        <w:numPr>
          <w:ilvl w:val="0"/>
          <w:numId w:val="18"/>
        </w:numPr>
        <w:rPr/>
      </w:pPr>
      <w:r>
        <w:rPr>
          <w:spacing w:val="-1"/>
        </w:rPr>
        <w:t>RESULT</w:t>
      </w:r>
      <w:r>
        <w:rPr>
          <w:spacing w:val="-9"/>
        </w:rPr>
        <w:t xml:space="preserve"> </w:t>
      </w:r>
      <w:r>
        <w:rPr/>
        <w:t>&amp;</w:t>
      </w:r>
      <w:r>
        <w:rPr>
          <w:spacing w:val="-5"/>
        </w:rPr>
        <w:t xml:space="preserve"> </w:t>
      </w:r>
      <w:r>
        <w:rPr/>
        <w:t>DISCUSSION</w:t>
      </w:r>
    </w:p>
    <w:p>
      <w:pPr>
        <w:pStyle w:val="TextBody"/>
        <w:spacing w:before="67" w:after="0"/>
        <w:ind w:left="112" w:hanging="0"/>
        <w:rPr>
          <w:b/>
          <w:b/>
        </w:rPr>
      </w:pPr>
      <w:r>
        <w:rPr>
          <w:b/>
        </w:rPr>
      </w:r>
    </w:p>
    <w:p>
      <w:pPr>
        <w:pStyle w:val="TextBody"/>
        <w:spacing w:before="67" w:after="0"/>
        <w:ind w:left="112" w:hanging="0"/>
        <w:rPr>
          <w:b/>
          <w:b/>
          <w:bCs/>
          <w:spacing w:val="1"/>
        </w:rPr>
      </w:pPr>
      <w:r>
        <w:rPr>
          <w:b/>
        </w:rPr>
        <w:t>Module 1:</w:t>
      </w:r>
      <w:r>
        <w:rPr>
          <w:b/>
          <w:bCs/>
          <w:spacing w:val="1"/>
        </w:rPr>
        <w:t xml:space="preserve"> User Authentication and Management</w:t>
      </w:r>
    </w:p>
    <w:p>
      <w:pPr>
        <w:pStyle w:val="TextBody"/>
        <w:spacing w:before="67" w:after="0"/>
        <w:ind w:left="112" w:hanging="0"/>
        <w:rPr>
          <w:b/>
          <w:b/>
        </w:rPr>
      </w:pPr>
      <w:r>
        <w:rPr>
          <w:b/>
          <w:bCs/>
          <w:spacing w:val="1"/>
        </w:rPr>
        <w:t>1)Login Page:</w:t>
      </w:r>
    </w:p>
    <w:p>
      <w:pPr>
        <w:pStyle w:val="TextBody"/>
        <w:spacing w:before="112" w:after="0"/>
        <w:ind w:left="487" w:hanging="0"/>
        <w:jc w:val="both"/>
        <w:rPr/>
      </w:pPr>
      <w:r>
        <w:rPr/>
        <w:t>In this figure login page are there. This page is used to login existing user, if user is not available</w:t>
      </w:r>
      <w:r>
        <w:rPr>
          <w:spacing w:val="-2"/>
        </w:rPr>
        <w:t xml:space="preserve"> </w:t>
      </w:r>
      <w:r>
        <w:rPr/>
        <w:t>in</w:t>
      </w:r>
      <w:r>
        <w:rPr>
          <w:spacing w:val="-2"/>
        </w:rPr>
        <w:t xml:space="preserve"> </w:t>
      </w:r>
      <w:r>
        <w:rPr/>
        <w:t>database</w:t>
      </w:r>
      <w:r>
        <w:rPr>
          <w:spacing w:val="-3"/>
        </w:rPr>
        <w:t xml:space="preserve"> </w:t>
      </w:r>
      <w:r>
        <w:rPr/>
        <w:t>it</w:t>
      </w:r>
      <w:r>
        <w:rPr>
          <w:spacing w:val="-2"/>
        </w:rPr>
        <w:t xml:space="preserve"> </w:t>
      </w:r>
      <w:r>
        <w:rPr/>
        <w:t>won’t</w:t>
      </w:r>
      <w:r>
        <w:rPr>
          <w:spacing w:val="-2"/>
        </w:rPr>
        <w:t xml:space="preserve"> </w:t>
      </w:r>
      <w:r>
        <w:rPr/>
        <w:t>login.</w:t>
      </w:r>
      <w:r>
        <w:rPr>
          <w:spacing w:val="-2"/>
        </w:rPr>
        <w:t xml:space="preserve"> </w:t>
      </w:r>
      <w:r>
        <w:rPr/>
        <w:t>If</w:t>
      </w:r>
      <w:r>
        <w:rPr>
          <w:spacing w:val="-2"/>
        </w:rPr>
        <w:t xml:space="preserve"> </w:t>
      </w:r>
      <w:r>
        <w:rPr/>
        <w:t>user</w:t>
      </w:r>
      <w:r>
        <w:rPr>
          <w:spacing w:val="-2"/>
        </w:rPr>
        <w:t xml:space="preserve"> </w:t>
      </w:r>
      <w:r>
        <w:rPr/>
        <w:t>is</w:t>
      </w:r>
      <w:r>
        <w:rPr>
          <w:spacing w:val="-3"/>
        </w:rPr>
        <w:t xml:space="preserve"> </w:t>
      </w:r>
      <w:r>
        <w:rPr/>
        <w:t>valid then</w:t>
      </w:r>
      <w:r>
        <w:rPr>
          <w:spacing w:val="-2"/>
        </w:rPr>
        <w:t xml:space="preserve"> </w:t>
      </w:r>
      <w:r>
        <w:rPr/>
        <w:t>it</w:t>
      </w:r>
      <w:r>
        <w:rPr>
          <w:spacing w:val="-2"/>
        </w:rPr>
        <w:t xml:space="preserve"> </w:t>
      </w:r>
      <w:r>
        <w:rPr/>
        <w:t>allowed</w:t>
      </w:r>
      <w:r>
        <w:rPr>
          <w:spacing w:val="-2"/>
        </w:rPr>
        <w:t xml:space="preserve"> </w:t>
      </w:r>
      <w:r>
        <w:rPr/>
        <w:t>user</w:t>
      </w:r>
      <w:r>
        <w:rPr>
          <w:spacing w:val="-2"/>
        </w:rPr>
        <w:t xml:space="preserve"> </w:t>
      </w:r>
      <w:r>
        <w:rPr/>
        <w:t>to</w:t>
      </w:r>
      <w:r>
        <w:rPr>
          <w:spacing w:val="-2"/>
        </w:rPr>
        <w:t xml:space="preserve"> </w:t>
      </w:r>
      <w:r>
        <w:rPr/>
        <w:t>login</w:t>
      </w:r>
      <w:r>
        <w:rPr>
          <w:spacing w:val="-2"/>
        </w:rPr>
        <w:t xml:space="preserve"> </w:t>
      </w:r>
      <w:r>
        <w:rPr/>
        <w:t>to</w:t>
      </w:r>
      <w:r>
        <w:rPr>
          <w:spacing w:val="-2"/>
        </w:rPr>
        <w:t xml:space="preserve"> </w:t>
      </w:r>
      <w:r>
        <w:rPr/>
        <w:t>dashboard</w:t>
      </w:r>
      <w:r>
        <w:rPr>
          <w:spacing w:val="-2"/>
        </w:rPr>
        <w:t xml:space="preserve"> </w:t>
      </w:r>
      <w:r>
        <w:rPr/>
        <w:t xml:space="preserve">page. There is “Register Here” button which redirect user to registration form where user can register </w:t>
      </w:r>
      <w:r>
        <w:rPr>
          <w:spacing w:val="-2"/>
        </w:rPr>
        <w:t>themselves</w:t>
      </w:r>
    </w:p>
    <w:p>
      <w:pPr>
        <w:pStyle w:val="TextBody"/>
        <w:rPr>
          <w:sz w:val="17"/>
        </w:rPr>
      </w:pPr>
      <w:r>
        <w:rPr>
          <w:sz w:val="17"/>
        </w:rPr>
        <mc:AlternateContent>
          <mc:Choice Requires="wpg">
            <w:drawing>
              <wp:anchor behindDoc="0" distT="0" distB="0" distL="0" distR="0" simplePos="0" locked="0" layoutInCell="0" allowOverlap="1" relativeHeight="7" wp14:anchorId="63F4151A">
                <wp:simplePos x="0" y="0"/>
                <wp:positionH relativeFrom="page">
                  <wp:posOffset>819150</wp:posOffset>
                </wp:positionH>
                <wp:positionV relativeFrom="paragraph">
                  <wp:posOffset>66675</wp:posOffset>
                </wp:positionV>
                <wp:extent cx="2711450" cy="1981200"/>
                <wp:effectExtent l="0" t="0" r="0" b="0"/>
                <wp:wrapNone/>
                <wp:docPr id="6" name="Group 15"/>
                <a:graphic xmlns:a="http://schemas.openxmlformats.org/drawingml/2006/main">
                  <a:graphicData uri="http://schemas.microsoft.com/office/word/2010/wordprocessingGroup">
                    <wpg:wgp>
                      <wpg:cNvGrpSpPr/>
                      <wpg:grpSpPr>
                        <a:xfrm>
                          <a:off x="0" y="0"/>
                          <a:ext cx="2711520" cy="1981080"/>
                          <a:chOff x="0" y="0"/>
                          <a:chExt cx="2711520" cy="1981080"/>
                        </a:xfrm>
                      </wpg:grpSpPr>
                      <pic:pic xmlns:pic="http://schemas.openxmlformats.org/drawingml/2006/picture">
                        <pic:nvPicPr>
                          <pic:cNvPr id="0" name="Image 16" descr=""/>
                          <pic:cNvPicPr/>
                        </pic:nvPicPr>
                        <pic:blipFill>
                          <a:blip r:embed="rId8"/>
                          <a:stretch/>
                        </pic:blipFill>
                        <pic:spPr>
                          <a:xfrm>
                            <a:off x="0" y="0"/>
                            <a:ext cx="2711520" cy="1981080"/>
                          </a:xfrm>
                          <a:prstGeom prst="rect">
                            <a:avLst/>
                          </a:prstGeom>
                          <a:ln w="0">
                            <a:noFill/>
                          </a:ln>
                        </pic:spPr>
                      </pic:pic>
                      <pic:pic xmlns:pic="http://schemas.openxmlformats.org/drawingml/2006/picture">
                        <pic:nvPicPr>
                          <pic:cNvPr id="1" name="Image 17" descr=""/>
                          <pic:cNvPicPr/>
                        </pic:nvPicPr>
                        <pic:blipFill>
                          <a:blip r:embed="rId9"/>
                          <a:stretch/>
                        </pic:blipFill>
                        <pic:spPr>
                          <a:xfrm>
                            <a:off x="68040" y="85680"/>
                            <a:ext cx="2580480" cy="1817280"/>
                          </a:xfrm>
                          <a:prstGeom prst="rect">
                            <a:avLst/>
                          </a:prstGeom>
                          <a:ln w="0">
                            <a:noFill/>
                          </a:ln>
                        </pic:spPr>
                      </pic:pic>
                    </wpg:wgp>
                  </a:graphicData>
                </a:graphic>
              </wp:anchor>
            </w:drawing>
          </mc:Choice>
          <mc:Fallback>
            <w:pict>
              <v:group id="shape_0" alt="Group 15" style="position:absolute;margin-left:64.5pt;margin-top:5.25pt;width:213.5pt;height:156pt" coordorigin="1290,105" coordsize="4270,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6" stroked="f" o:allowincell="f" style="position:absolute;left:1290;top:105;width:4269;height:3119;mso-wrap-style:none;v-text-anchor:middle;mso-position-horizontal-relative:page" type="_x0000_t75">
                  <v:imagedata r:id="rId8" o:detectmouseclick="t"/>
                  <v:stroke color="#3465a4" joinstyle="round" endcap="flat"/>
                  <w10:wrap type="none"/>
                </v:shape>
                <v:shape id="shape_0" ID="Image 17" stroked="f" o:allowincell="f" style="position:absolute;left:1397;top:240;width:4063;height:2861;mso-wrap-style:none;v-text-anchor:middle;mso-position-horizontal-relative:page" type="_x0000_t75">
                  <v:imagedata r:id="rId9" o:detectmouseclick="t"/>
                  <v:stroke color="#3465a4" joinstyle="round" endcap="flat"/>
                  <w10:wrap type="none"/>
                </v:shape>
              </v:group>
            </w:pict>
          </mc:Fallback>
        </mc:AlternateContent>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r>
    </w:p>
    <w:p>
      <w:pPr>
        <w:pStyle w:val="TextBody"/>
        <w:spacing w:before="112" w:after="0"/>
        <w:ind w:left="487" w:hanging="0"/>
        <w:jc w:val="both"/>
        <w:rPr/>
      </w:pPr>
      <w:r>
        <w:rPr/>
        <w:t xml:space="preserve">                     </w:t>
      </w:r>
      <w:r>
        <w:rPr/>
        <w:t>Fig</w:t>
      </w:r>
      <w:r>
        <w:rPr>
          <w:spacing w:val="-5"/>
        </w:rPr>
        <w:t xml:space="preserve"> </w:t>
      </w:r>
      <w:r>
        <w:rPr/>
        <w:t>5.1 : Login Page</w:t>
      </w:r>
    </w:p>
    <w:p>
      <w:pPr>
        <w:pStyle w:val="TextBody"/>
        <w:spacing w:before="112" w:after="0"/>
        <w:ind w:left="487" w:hanging="0"/>
        <w:jc w:val="both"/>
        <w:rPr/>
      </w:pPr>
      <w:r>
        <w:rPr/>
      </w:r>
    </w:p>
    <w:p>
      <w:pPr>
        <w:pStyle w:val="Heading1"/>
        <w:tabs>
          <w:tab w:val="clear" w:pos="720"/>
          <w:tab w:val="center" w:pos="1105" w:leader="none"/>
        </w:tabs>
        <w:ind w:left="0" w:hanging="0"/>
        <w:rPr/>
      </w:pPr>
      <w:r>
        <w:rPr/>
        <w:t>2)Registration Page:</w:t>
      </w:r>
    </w:p>
    <w:p>
      <w:pPr>
        <w:pStyle w:val="TextBody"/>
        <w:spacing w:before="112" w:after="0"/>
        <w:ind w:left="487" w:hanging="0"/>
        <w:jc w:val="both"/>
        <w:rPr/>
      </w:pPr>
      <w:r>
        <w:rPr/>
      </w:r>
    </w:p>
    <w:p>
      <w:pPr>
        <w:pStyle w:val="TextBody"/>
        <w:spacing w:before="112" w:after="0"/>
        <w:ind w:left="487" w:hanging="0"/>
        <w:jc w:val="both"/>
        <w:rPr/>
      </w:pPr>
      <w:r>
        <w:rPr/>
        <mc:AlternateContent>
          <mc:Choice Requires="wpg">
            <w:drawing>
              <wp:anchor behindDoc="0" distT="0" distB="0" distL="0" distR="0" simplePos="0" locked="0" layoutInCell="0" allowOverlap="1" relativeHeight="8" wp14:anchorId="73FD124A">
                <wp:simplePos x="0" y="0"/>
                <wp:positionH relativeFrom="page">
                  <wp:posOffset>800100</wp:posOffset>
                </wp:positionH>
                <wp:positionV relativeFrom="paragraph">
                  <wp:posOffset>36195</wp:posOffset>
                </wp:positionV>
                <wp:extent cx="2667635" cy="2839085"/>
                <wp:effectExtent l="0" t="0" r="0" b="0"/>
                <wp:wrapNone/>
                <wp:docPr id="7" name="Group 23"/>
                <a:graphic xmlns:a="http://schemas.openxmlformats.org/drawingml/2006/main">
                  <a:graphicData uri="http://schemas.microsoft.com/office/word/2010/wordprocessingGroup">
                    <wpg:wgp>
                      <wpg:cNvGrpSpPr/>
                      <wpg:grpSpPr>
                        <a:xfrm>
                          <a:off x="0" y="0"/>
                          <a:ext cx="2667600" cy="2838960"/>
                          <a:chOff x="0" y="0"/>
                          <a:chExt cx="2667600" cy="2838960"/>
                        </a:xfrm>
                      </wpg:grpSpPr>
                      <pic:pic xmlns:pic="http://schemas.openxmlformats.org/drawingml/2006/picture">
                        <pic:nvPicPr>
                          <pic:cNvPr id="2" name="Image 19" descr=""/>
                          <pic:cNvPicPr/>
                        </pic:nvPicPr>
                        <pic:blipFill>
                          <a:blip r:embed="rId10"/>
                          <a:stretch/>
                        </pic:blipFill>
                        <pic:spPr>
                          <a:xfrm>
                            <a:off x="0" y="0"/>
                            <a:ext cx="2667600" cy="2838960"/>
                          </a:xfrm>
                          <a:prstGeom prst="rect">
                            <a:avLst/>
                          </a:prstGeom>
                          <a:ln w="0">
                            <a:noFill/>
                          </a:ln>
                        </pic:spPr>
                      </pic:pic>
                      <pic:pic xmlns:pic="http://schemas.openxmlformats.org/drawingml/2006/picture">
                        <pic:nvPicPr>
                          <pic:cNvPr id="3" name="Image 20" descr=""/>
                          <pic:cNvPicPr/>
                        </pic:nvPicPr>
                        <pic:blipFill>
                          <a:blip r:embed="rId11"/>
                          <a:stretch/>
                        </pic:blipFill>
                        <pic:spPr>
                          <a:xfrm>
                            <a:off x="67320" y="122400"/>
                            <a:ext cx="2538720" cy="2604600"/>
                          </a:xfrm>
                          <a:prstGeom prst="rect">
                            <a:avLst/>
                          </a:prstGeom>
                          <a:ln w="0">
                            <a:noFill/>
                          </a:ln>
                        </pic:spPr>
                      </pic:pic>
                    </wpg:wgp>
                  </a:graphicData>
                </a:graphic>
              </wp:anchor>
            </w:drawing>
          </mc:Choice>
          <mc:Fallback>
            <w:pict>
              <v:group id="shape_0" alt="Group 23" style="position:absolute;margin-left:63pt;margin-top:2.85pt;width:210.05pt;height:223.55pt" coordorigin="1260,57" coordsize="4201,4471">
                <v:shape id="shape_0" ID="Image 19" stroked="f" o:allowincell="f" style="position:absolute;left:1260;top:57;width:4200;height:4470;mso-wrap-style:none;v-text-anchor:middle;mso-position-horizontal-relative:page" type="_x0000_t75">
                  <v:imagedata r:id="rId8" o:detectmouseclick="t"/>
                  <v:stroke color="#3465a4" joinstyle="round" endcap="flat"/>
                  <w10:wrap type="none"/>
                </v:shape>
                <v:shape id="shape_0" ID="Image 20" stroked="f" o:allowincell="f" style="position:absolute;left:1366;top:250;width:3997;height:4101;mso-wrap-style:none;v-text-anchor:middle;mso-position-horizontal-relative:page" type="_x0000_t75">
                  <v:imagedata r:id="rId11" o:detectmouseclick="t"/>
                  <v:stroke color="#3465a4" joinstyle="round" endcap="flat"/>
                  <w10:wrap type="none"/>
                </v:shape>
              </v:group>
            </w:pict>
          </mc:Fallback>
        </mc:AlternateContent>
      </w:r>
    </w:p>
    <w:p>
      <w:pPr>
        <w:pStyle w:val="TextBody"/>
        <w:rPr>
          <w:sz w:val="22"/>
        </w:rPr>
      </w:pPr>
      <w:r>
        <w:rPr>
          <w:sz w:val="22"/>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r>
    </w:p>
    <w:p>
      <w:pPr>
        <w:pStyle w:val="TextBody"/>
        <w:spacing w:lineRule="auto" w:line="360"/>
        <w:ind w:left="259" w:firstLine="720"/>
        <w:rPr/>
      </w:pPr>
      <w:r>
        <w:rPr/>
        <w:t xml:space="preserve">             </w:t>
      </w:r>
      <w:r>
        <w:rPr/>
        <w:t>Fig</w:t>
      </w:r>
      <w:r>
        <w:rPr>
          <w:spacing w:val="-5"/>
        </w:rPr>
        <w:t xml:space="preserve"> </w:t>
      </w:r>
      <w:r>
        <w:rPr/>
        <w:t>5.2 : Registration Page</w:t>
      </w:r>
    </w:p>
    <w:p>
      <w:pPr>
        <w:pStyle w:val="TextBody"/>
        <w:spacing w:lineRule="auto" w:line="360"/>
        <w:ind w:left="259" w:firstLine="720"/>
        <w:rPr/>
      </w:pPr>
      <w:r>
        <w:rPr/>
      </w:r>
    </w:p>
    <w:p>
      <w:pPr>
        <w:pStyle w:val="TextBody"/>
        <w:spacing w:before="67" w:after="0"/>
        <w:ind w:left="112" w:hanging="0"/>
        <w:rPr>
          <w:b/>
          <w:b/>
          <w:bCs/>
        </w:rPr>
      </w:pPr>
      <w:r>
        <w:rPr/>
        <w:t>This</w:t>
      </w:r>
      <w:r>
        <w:rPr>
          <w:spacing w:val="-3"/>
        </w:rPr>
        <w:t xml:space="preserve"> </w:t>
      </w:r>
      <w:r>
        <w:rPr/>
        <w:t>is</w:t>
      </w:r>
      <w:r>
        <w:rPr>
          <w:spacing w:val="-3"/>
        </w:rPr>
        <w:t xml:space="preserve"> </w:t>
      </w:r>
      <w:r>
        <w:rPr/>
        <w:t>Registration</w:t>
      </w:r>
      <w:r>
        <w:rPr>
          <w:spacing w:val="-3"/>
        </w:rPr>
        <w:t xml:space="preserve"> </w:t>
      </w:r>
      <w:r>
        <w:rPr/>
        <w:t>Page,</w:t>
      </w:r>
      <w:r>
        <w:rPr>
          <w:spacing w:val="-3"/>
        </w:rPr>
        <w:t xml:space="preserve"> </w:t>
      </w:r>
      <w:r>
        <w:rPr/>
        <w:t>where</w:t>
      </w:r>
      <w:r>
        <w:rPr>
          <w:spacing w:val="-5"/>
        </w:rPr>
        <w:t xml:space="preserve"> </w:t>
      </w:r>
      <w:r>
        <w:rPr/>
        <w:t>user</w:t>
      </w:r>
      <w:r>
        <w:rPr>
          <w:spacing w:val="-3"/>
        </w:rPr>
        <w:t xml:space="preserve"> </w:t>
      </w:r>
      <w:r>
        <w:rPr/>
        <w:t>need</w:t>
      </w:r>
      <w:r>
        <w:rPr>
          <w:spacing w:val="-3"/>
        </w:rPr>
        <w:t xml:space="preserve"> </w:t>
      </w:r>
      <w:r>
        <w:rPr/>
        <w:t>to</w:t>
      </w:r>
      <w:r>
        <w:rPr>
          <w:spacing w:val="-3"/>
        </w:rPr>
        <w:t xml:space="preserve"> </w:t>
      </w:r>
      <w:r>
        <w:rPr/>
        <w:t>choose</w:t>
      </w:r>
      <w:r>
        <w:rPr>
          <w:spacing w:val="-4"/>
        </w:rPr>
        <w:t xml:space="preserve"> </w:t>
      </w:r>
      <w:r>
        <w:rPr/>
        <w:t>valid</w:t>
      </w:r>
      <w:r>
        <w:rPr>
          <w:spacing w:val="-3"/>
        </w:rPr>
        <w:t xml:space="preserve"> </w:t>
      </w:r>
      <w:r>
        <w:rPr/>
        <w:t>Username,</w:t>
      </w:r>
      <w:r>
        <w:rPr>
          <w:spacing w:val="-3"/>
        </w:rPr>
        <w:t xml:space="preserve"> </w:t>
      </w:r>
      <w:r>
        <w:rPr/>
        <w:t>valid</w:t>
      </w:r>
      <w:r>
        <w:rPr>
          <w:spacing w:val="-1"/>
        </w:rPr>
        <w:t xml:space="preserve"> </w:t>
      </w:r>
      <w:r>
        <w:rPr/>
        <w:t>Email</w:t>
      </w:r>
      <w:r>
        <w:rPr>
          <w:spacing w:val="-3"/>
        </w:rPr>
        <w:t xml:space="preserve"> </w:t>
      </w:r>
      <w:r>
        <w:rPr/>
        <w:t>and</w:t>
      </w:r>
      <w:r>
        <w:rPr>
          <w:spacing w:val="-3"/>
        </w:rPr>
        <w:t xml:space="preserve"> </w:t>
      </w:r>
      <w:r>
        <w:rPr/>
        <w:t>valid Password. After entering valid information user can register in to database.After</w:t>
      </w:r>
      <w:r>
        <w:rPr>
          <w:spacing w:val="-5"/>
        </w:rPr>
        <w:t xml:space="preserve"> </w:t>
      </w:r>
      <w:r>
        <w:rPr/>
        <w:t>successfully</w:t>
      </w:r>
      <w:r>
        <w:rPr>
          <w:spacing w:val="-3"/>
        </w:rPr>
        <w:t xml:space="preserve"> </w:t>
      </w:r>
      <w:r>
        <w:rPr/>
        <w:t>register,</w:t>
      </w:r>
      <w:r>
        <w:rPr>
          <w:spacing w:val="-3"/>
        </w:rPr>
        <w:t xml:space="preserve"> </w:t>
      </w:r>
      <w:r>
        <w:rPr/>
        <w:t>user</w:t>
      </w:r>
      <w:r>
        <w:rPr>
          <w:spacing w:val="-3"/>
        </w:rPr>
        <w:t xml:space="preserve"> </w:t>
      </w:r>
      <w:r>
        <w:rPr/>
        <w:t>will</w:t>
      </w:r>
      <w:r>
        <w:rPr>
          <w:spacing w:val="-3"/>
        </w:rPr>
        <w:t xml:space="preserve"> </w:t>
      </w:r>
      <w:r>
        <w:rPr/>
        <w:t>be</w:t>
      </w:r>
      <w:r>
        <w:rPr>
          <w:spacing w:val="-3"/>
        </w:rPr>
        <w:t xml:space="preserve"> </w:t>
      </w:r>
      <w:r>
        <w:rPr/>
        <w:t>redirected</w:t>
      </w:r>
      <w:r>
        <w:rPr>
          <w:spacing w:val="-1"/>
        </w:rPr>
        <w:t xml:space="preserve"> </w:t>
      </w:r>
      <w:r>
        <w:rPr/>
        <w:t>to</w:t>
      </w:r>
      <w:r>
        <w:rPr>
          <w:spacing w:val="-3"/>
        </w:rPr>
        <w:t xml:space="preserve"> </w:t>
      </w:r>
      <w:r>
        <w:rPr/>
        <w:t>login</w:t>
      </w:r>
      <w:r>
        <w:rPr>
          <w:spacing w:val="-3"/>
        </w:rPr>
        <w:t xml:space="preserve"> </w:t>
      </w:r>
      <w:r>
        <w:rPr/>
        <w:t>page,</w:t>
      </w:r>
      <w:r>
        <w:rPr>
          <w:spacing w:val="-3"/>
        </w:rPr>
        <w:t xml:space="preserve"> </w:t>
      </w:r>
      <w:r>
        <w:rPr/>
        <w:t>where</w:t>
      </w:r>
      <w:r>
        <w:rPr>
          <w:spacing w:val="-5"/>
        </w:rPr>
        <w:t xml:space="preserve"> </w:t>
      </w:r>
      <w:r>
        <w:rPr/>
        <w:t>user</w:t>
      </w:r>
      <w:r>
        <w:rPr>
          <w:spacing w:val="-2"/>
        </w:rPr>
        <w:t xml:space="preserve"> </w:t>
      </w:r>
      <w:r>
        <w:rPr/>
        <w:t>need</w:t>
      </w:r>
      <w:r>
        <w:rPr>
          <w:spacing w:val="-3"/>
        </w:rPr>
        <w:t xml:space="preserve"> </w:t>
      </w:r>
      <w:r>
        <w:rPr/>
        <w:t>to login using the credential</w:t>
      </w:r>
    </w:p>
    <w:p>
      <w:pPr>
        <w:pStyle w:val="Normal"/>
        <w:rPr/>
      </w:pPr>
      <w:r>
        <w:br w:type="column"/>
      </w:r>
      <w:r>
        <w:rPr>
          <w:b/>
        </w:rPr>
        <w:t>Module 2:</w:t>
      </w:r>
      <w:r>
        <w:rPr>
          <w:b/>
          <w:bCs/>
          <w:spacing w:val="1"/>
        </w:rPr>
        <w:t xml:space="preserve"> </w:t>
      </w:r>
      <w:r>
        <w:rPr>
          <w:b/>
          <w:bCs/>
        </w:rPr>
        <w:t>Backend Connectivity with Django</w:t>
      </w:r>
    </w:p>
    <w:p>
      <w:pPr>
        <w:pStyle w:val="TextBody"/>
        <w:rPr/>
      </w:pPr>
      <w:r>
        <w:rPr/>
      </w:r>
    </w:p>
    <w:p>
      <w:pPr>
        <w:pStyle w:val="TextBody"/>
        <w:rPr/>
      </w:pPr>
      <w:r>
        <w:rPr/>
        <w:t>1)In</w:t>
      </w:r>
      <w:r>
        <w:rPr>
          <w:spacing w:val="6"/>
        </w:rPr>
        <w:t xml:space="preserve"> </w:t>
      </w:r>
      <w:r>
        <w:rPr/>
        <w:t>above</w:t>
      </w:r>
      <w:r>
        <w:rPr>
          <w:spacing w:val="3"/>
        </w:rPr>
        <w:t xml:space="preserve"> </w:t>
      </w:r>
      <w:r>
        <w:rPr/>
        <w:t>figure</w:t>
      </w:r>
      <w:r>
        <w:rPr>
          <w:spacing w:val="3"/>
        </w:rPr>
        <w:t xml:space="preserve"> </w:t>
      </w:r>
      <w:r>
        <w:rPr/>
        <w:t>there</w:t>
      </w:r>
      <w:r>
        <w:rPr>
          <w:spacing w:val="3"/>
        </w:rPr>
        <w:t xml:space="preserve"> </w:t>
      </w:r>
      <w:r>
        <w:rPr/>
        <w:t>are</w:t>
      </w:r>
      <w:r>
        <w:rPr>
          <w:spacing w:val="4"/>
        </w:rPr>
        <w:t xml:space="preserve"> </w:t>
      </w:r>
      <w:r>
        <w:rPr/>
        <w:t>list</w:t>
      </w:r>
      <w:r>
        <w:rPr>
          <w:spacing w:val="5"/>
        </w:rPr>
        <w:t xml:space="preserve"> </w:t>
      </w:r>
      <w:r>
        <w:rPr/>
        <w:t>of</w:t>
      </w:r>
      <w:r>
        <w:rPr>
          <w:spacing w:val="2"/>
        </w:rPr>
        <w:t xml:space="preserve"> </w:t>
      </w:r>
      <w:r>
        <w:rPr/>
        <w:t>various</w:t>
      </w:r>
      <w:r>
        <w:rPr>
          <w:spacing w:val="4"/>
        </w:rPr>
        <w:t xml:space="preserve"> </w:t>
      </w:r>
      <w:r>
        <w:rPr/>
        <w:t>stock</w:t>
      </w:r>
      <w:r>
        <w:rPr>
          <w:spacing w:val="4"/>
        </w:rPr>
        <w:t xml:space="preserve"> </w:t>
      </w:r>
      <w:r>
        <w:rPr/>
        <w:t>where</w:t>
      </w:r>
      <w:r>
        <w:rPr>
          <w:spacing w:val="2"/>
        </w:rPr>
        <w:t xml:space="preserve"> </w:t>
      </w:r>
      <w:r>
        <w:rPr/>
        <w:t>user</w:t>
      </w:r>
      <w:r>
        <w:rPr>
          <w:spacing w:val="3"/>
        </w:rPr>
        <w:t xml:space="preserve"> </w:t>
      </w:r>
      <w:r>
        <w:rPr/>
        <w:t>can</w:t>
      </w:r>
      <w:r>
        <w:rPr>
          <w:spacing w:val="3"/>
        </w:rPr>
        <w:t xml:space="preserve">  </w:t>
      </w:r>
      <w:r>
        <w:rPr/>
        <w:t>see</w:t>
      </w:r>
      <w:r>
        <w:rPr>
          <w:spacing w:val="3"/>
        </w:rPr>
        <w:t xml:space="preserve"> </w:t>
      </w:r>
      <w:r>
        <w:rPr/>
        <w:t>details</w:t>
      </w:r>
      <w:r>
        <w:rPr>
          <w:spacing w:val="4"/>
        </w:rPr>
        <w:t xml:space="preserve"> </w:t>
      </w:r>
      <w:r>
        <w:rPr/>
        <w:t>about</w:t>
      </w:r>
      <w:r>
        <w:rPr>
          <w:spacing w:val="5"/>
        </w:rPr>
        <w:t xml:space="preserve"> </w:t>
      </w:r>
      <w:r>
        <w:rPr/>
        <w:t>specific</w:t>
      </w:r>
      <w:r>
        <w:rPr>
          <w:spacing w:val="3"/>
        </w:rPr>
        <w:t xml:space="preserve"> </w:t>
      </w:r>
      <w:r>
        <w:rPr>
          <w:spacing w:val="-2"/>
        </w:rPr>
        <w:t>stock.</w:t>
      </w:r>
    </w:p>
    <w:p>
      <w:pPr>
        <w:pStyle w:val="TextBody"/>
        <w:spacing w:before="137" w:after="0"/>
        <w:rPr/>
      </w:pPr>
      <w:r>
        <w:rPr/>
        <w:t>It</w:t>
      </w:r>
      <w:r>
        <w:rPr>
          <w:spacing w:val="-3"/>
        </w:rPr>
        <w:t xml:space="preserve"> </w:t>
      </w:r>
      <w:r>
        <w:rPr/>
        <w:t>also</w:t>
      </w:r>
      <w:r>
        <w:rPr>
          <w:spacing w:val="-1"/>
        </w:rPr>
        <w:t xml:space="preserve"> </w:t>
      </w:r>
      <w:r>
        <w:rPr/>
        <w:t>shows</w:t>
      </w:r>
      <w:r>
        <w:rPr>
          <w:spacing w:val="-2"/>
        </w:rPr>
        <w:t xml:space="preserve"> </w:t>
      </w:r>
      <w:r>
        <w:rPr/>
        <w:t>price change,</w:t>
      </w:r>
      <w:r>
        <w:rPr>
          <w:spacing w:val="-1"/>
        </w:rPr>
        <w:t xml:space="preserve"> </w:t>
      </w:r>
      <w:r>
        <w:rPr/>
        <w:t>previous</w:t>
      </w:r>
      <w:r>
        <w:rPr>
          <w:spacing w:val="-1"/>
        </w:rPr>
        <w:t xml:space="preserve"> </w:t>
      </w:r>
      <w:r>
        <w:rPr/>
        <w:t>close, Day</w:t>
      </w:r>
      <w:r>
        <w:rPr>
          <w:spacing w:val="-1"/>
        </w:rPr>
        <w:t xml:space="preserve"> </w:t>
      </w:r>
      <w:r>
        <w:rPr/>
        <w:t>high,</w:t>
      </w:r>
      <w:r>
        <w:rPr>
          <w:spacing w:val="-1"/>
        </w:rPr>
        <w:t xml:space="preserve"> </w:t>
      </w:r>
      <w:r>
        <w:rPr/>
        <w:t>Day Low,</w:t>
      </w:r>
      <w:r>
        <w:rPr>
          <w:spacing w:val="-1"/>
        </w:rPr>
        <w:t xml:space="preserve"> </w:t>
      </w:r>
      <w:r>
        <w:rPr/>
        <w:t>Market</w:t>
      </w:r>
      <w:r>
        <w:rPr>
          <w:spacing w:val="-1"/>
        </w:rPr>
        <w:t xml:space="preserve"> </w:t>
      </w:r>
      <w:r>
        <w:rPr>
          <w:spacing w:val="-2"/>
        </w:rPr>
        <w:t>Price.</w:t>
      </w:r>
    </w:p>
    <w:p>
      <w:pPr>
        <w:pStyle w:val="TextBody"/>
        <w:rPr>
          <w:sz w:val="17"/>
        </w:rPr>
      </w:pPr>
      <w:r>
        <w:rPr>
          <w:sz w:val="17"/>
        </w:rPr>
      </w:r>
    </w:p>
    <w:p>
      <w:pPr>
        <w:pStyle w:val="TextBody"/>
        <w:rPr>
          <w:sz w:val="17"/>
        </w:rPr>
      </w:pPr>
      <w:r>
        <w:rPr>
          <w:sz w:val="17"/>
        </w:rPr>
        <mc:AlternateContent>
          <mc:Choice Requires="wpg">
            <w:drawing>
              <wp:anchor behindDoc="0" distT="0" distB="6350" distL="0" distR="2540" simplePos="0" locked="0" layoutInCell="0" allowOverlap="1" relativeHeight="9" wp14:anchorId="5C3CA274">
                <wp:simplePos x="0" y="0"/>
                <wp:positionH relativeFrom="page">
                  <wp:posOffset>4318000</wp:posOffset>
                </wp:positionH>
                <wp:positionV relativeFrom="paragraph">
                  <wp:posOffset>24130</wp:posOffset>
                </wp:positionV>
                <wp:extent cx="2969260" cy="2279650"/>
                <wp:effectExtent l="0" t="0" r="0" b="0"/>
                <wp:wrapNone/>
                <wp:docPr id="8" name="Group 38"/>
                <a:graphic xmlns:a="http://schemas.openxmlformats.org/drawingml/2006/main">
                  <a:graphicData uri="http://schemas.microsoft.com/office/word/2010/wordprocessingGroup">
                    <wpg:wgp>
                      <wpg:cNvGrpSpPr/>
                      <wpg:grpSpPr>
                        <a:xfrm>
                          <a:off x="0" y="0"/>
                          <a:ext cx="2969280" cy="2279520"/>
                          <a:chOff x="0" y="0"/>
                          <a:chExt cx="2969280" cy="2279520"/>
                        </a:xfrm>
                      </wpg:grpSpPr>
                      <pic:pic xmlns:pic="http://schemas.openxmlformats.org/drawingml/2006/picture">
                        <pic:nvPicPr>
                          <pic:cNvPr id="4" name="Image 26" descr=""/>
                          <pic:cNvPicPr/>
                        </pic:nvPicPr>
                        <pic:blipFill>
                          <a:blip r:embed="rId12"/>
                          <a:stretch/>
                        </pic:blipFill>
                        <pic:spPr>
                          <a:xfrm>
                            <a:off x="0" y="213480"/>
                            <a:ext cx="2969280" cy="2066400"/>
                          </a:xfrm>
                          <a:prstGeom prst="rect">
                            <a:avLst/>
                          </a:prstGeom>
                          <a:ln w="0">
                            <a:noFill/>
                          </a:ln>
                        </pic:spPr>
                      </pic:pic>
                      <pic:pic xmlns:pic="http://schemas.openxmlformats.org/drawingml/2006/picture">
                        <pic:nvPicPr>
                          <pic:cNvPr id="5" name="Image 27" descr=""/>
                          <pic:cNvPicPr/>
                        </pic:nvPicPr>
                        <pic:blipFill>
                          <a:blip r:embed="rId13"/>
                          <a:stretch/>
                        </pic:blipFill>
                        <pic:spPr>
                          <a:xfrm>
                            <a:off x="74880" y="0"/>
                            <a:ext cx="2826360" cy="2197800"/>
                          </a:xfrm>
                          <a:prstGeom prst="rect">
                            <a:avLst/>
                          </a:prstGeom>
                          <a:ln w="0">
                            <a:noFill/>
                          </a:ln>
                        </pic:spPr>
                      </pic:pic>
                    </wpg:wgp>
                  </a:graphicData>
                </a:graphic>
              </wp:anchor>
            </w:drawing>
          </mc:Choice>
          <mc:Fallback>
            <w:pict>
              <v:group id="shape_0" alt="Group 38" style="position:absolute;margin-left:340pt;margin-top:1.9pt;width:233.8pt;height:179.5pt" coordorigin="6800,38" coordsize="4676,3590">
                <v:shape id="shape_0" ID="Image 26" stroked="f" o:allowincell="f" style="position:absolute;left:6800;top:374;width:4675;height:3253;mso-wrap-style:none;v-text-anchor:middle;mso-position-horizontal-relative:page" type="_x0000_t75">
                  <v:imagedata r:id="rId8" o:detectmouseclick="t"/>
                  <v:stroke color="#3465a4" joinstyle="round" endcap="flat"/>
                  <w10:wrap type="none"/>
                </v:shape>
                <v:shape id="shape_0" ID="Image 27" stroked="f" o:allowincell="f" style="position:absolute;left:6918;top:38;width:4450;height:3460;mso-wrap-style:none;v-text-anchor:middle;mso-position-horizontal-relative:page" type="_x0000_t75">
                  <v:imagedata r:id="rId13" o:detectmouseclick="t"/>
                  <v:stroke color="#3465a4" joinstyle="round" endcap="flat"/>
                  <w10:wrap type="none"/>
                </v:shape>
              </v:group>
            </w:pict>
          </mc:Fallback>
        </mc:AlternateContent>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r>
    </w:p>
    <w:p>
      <w:pPr>
        <w:pStyle w:val="TextBody"/>
        <w:rPr>
          <w:sz w:val="17"/>
        </w:rPr>
      </w:pPr>
      <w:r>
        <w:rPr>
          <w:sz w:val="17"/>
        </w:rPr>
        <w:t xml:space="preserve">                               </w:t>
      </w:r>
      <w:r>
        <w:rPr/>
        <w:t>Fig</w:t>
      </w:r>
      <w:r>
        <w:rPr>
          <w:spacing w:val="-5"/>
        </w:rPr>
        <w:t xml:space="preserve"> </w:t>
      </w:r>
      <w:r>
        <w:rPr/>
        <w:t>5.3 : List</w:t>
      </w:r>
      <w:r>
        <w:rPr>
          <w:spacing w:val="-11"/>
        </w:rPr>
        <w:t xml:space="preserve"> </w:t>
      </w:r>
      <w:r>
        <w:rPr/>
        <w:t>of</w:t>
      </w:r>
      <w:r>
        <w:rPr>
          <w:spacing w:val="-12"/>
        </w:rPr>
        <w:t xml:space="preserve"> </w:t>
      </w:r>
      <w:r>
        <w:rPr>
          <w:spacing w:val="-4"/>
        </w:rPr>
        <w:t>Stock</w:t>
      </w:r>
    </w:p>
    <w:p>
      <w:pPr>
        <w:pStyle w:val="TextBody"/>
        <w:rPr>
          <w:sz w:val="17"/>
        </w:rPr>
      </w:pPr>
      <w:r>
        <w:rPr>
          <w:sz w:val="17"/>
        </w:rPr>
      </w:r>
    </w:p>
    <w:p>
      <w:pPr>
        <w:pStyle w:val="TextBody"/>
        <w:rPr>
          <w:sz w:val="17"/>
        </w:rPr>
      </w:pPr>
      <w:r>
        <w:rPr>
          <w:sz w:val="17"/>
        </w:rPr>
      </w:r>
    </w:p>
    <w:p>
      <w:pPr>
        <w:pStyle w:val="TextBody"/>
        <w:numPr>
          <w:ilvl w:val="0"/>
          <w:numId w:val="24"/>
        </w:numPr>
        <w:rPr/>
      </w:pPr>
      <w:r>
        <w:rPr/>
        <w:t>In above figure we are displaying the chart showing fluctuations in costs of IBM shares, there are other options shown (1m, 3m, 6m, YTD, 1y, All) these options display the stocks of different timeline with candlestick and volume on that specific day.</w:t>
      </w:r>
      <w:r>
        <w:rPr>
          <w:spacing w:val="80"/>
        </w:rPr>
        <w:t xml:space="preserve"> </w:t>
      </w:r>
      <w:r>
        <w:rPr/>
        <w:t>On right side user can choose specific</w:t>
      </w:r>
      <w:r>
        <w:rPr>
          <w:spacing w:val="40"/>
        </w:rPr>
        <w:t xml:space="preserve"> </w:t>
      </w:r>
      <w:r>
        <w:rPr/>
        <w:t>date using “From – To” option, using month and date.</w:t>
      </w:r>
    </w:p>
    <w:p>
      <w:pPr>
        <w:pStyle w:val="TextBody"/>
        <w:ind w:left="720" w:hanging="0"/>
        <w:rPr>
          <w:sz w:val="17"/>
        </w:rPr>
      </w:pPr>
      <w:r>
        <w:rPr>
          <w:sz w:val="17"/>
        </w:rPr>
      </w:r>
    </w:p>
    <w:p>
      <w:pPr>
        <w:pStyle w:val="TextBody"/>
        <w:rPr/>
      </w:pPr>
      <w:r>
        <w:rPr/>
        <w:drawing>
          <wp:anchor behindDoc="0" distT="0" distB="0" distL="0" distR="0" simplePos="0" locked="0" layoutInCell="0" allowOverlap="1" relativeHeight="10">
            <wp:simplePos x="0" y="0"/>
            <wp:positionH relativeFrom="column">
              <wp:posOffset>92710</wp:posOffset>
            </wp:positionH>
            <wp:positionV relativeFrom="paragraph">
              <wp:posOffset>33655</wp:posOffset>
            </wp:positionV>
            <wp:extent cx="3212465" cy="1714500"/>
            <wp:effectExtent l="0" t="0" r="0" b="0"/>
            <wp:wrapNone/>
            <wp:docPr id="9"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3" descr=""/>
                    <pic:cNvPicPr>
                      <a:picLocks noChangeAspect="1" noChangeArrowheads="1"/>
                    </pic:cNvPicPr>
                  </pic:nvPicPr>
                  <pic:blipFill>
                    <a:blip r:embed="rId14"/>
                    <a:stretch>
                      <a:fillRect/>
                    </a:stretch>
                  </pic:blipFill>
                  <pic:spPr bwMode="auto">
                    <a:xfrm>
                      <a:off x="0" y="0"/>
                      <a:ext cx="3212465" cy="1714500"/>
                    </a:xfrm>
                    <a:prstGeom prst="rect">
                      <a:avLst/>
                    </a:prstGeom>
                  </pic:spPr>
                </pic:pic>
              </a:graphicData>
            </a:graphic>
          </wp:anchor>
        </w:drawing>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z w:val="16"/>
        </w:rPr>
      </w:pPr>
      <w:r>
        <w:rPr>
          <w:sz w:val="16"/>
        </w:rPr>
      </w:r>
    </w:p>
    <w:p>
      <w:pPr>
        <w:pStyle w:val="TextBody"/>
        <w:spacing w:before="11" w:after="0"/>
        <w:rPr>
          <w:spacing w:val="-4"/>
        </w:rPr>
      </w:pPr>
      <w:r>
        <w:rPr>
          <w:sz w:val="16"/>
        </w:rPr>
        <w:t xml:space="preserve">                                    </w:t>
      </w:r>
      <w:r>
        <w:rPr/>
        <w:t>Fig</w:t>
      </w:r>
      <w:r>
        <w:rPr>
          <w:spacing w:val="-5"/>
        </w:rPr>
        <w:t xml:space="preserve"> </w:t>
      </w:r>
      <w:r>
        <w:rPr/>
        <w:t>5.4 : IBM</w:t>
      </w:r>
      <w:r>
        <w:rPr>
          <w:spacing w:val="-2"/>
        </w:rPr>
        <w:t xml:space="preserve"> </w:t>
      </w:r>
      <w:r>
        <w:rPr/>
        <w:t>stock</w:t>
      </w:r>
      <w:r>
        <w:rPr>
          <w:spacing w:val="-1"/>
        </w:rPr>
        <w:t xml:space="preserve"> </w:t>
      </w:r>
      <w:r>
        <w:rPr/>
        <w:t>displaying</w:t>
      </w:r>
      <w:r>
        <w:rPr>
          <w:spacing w:val="-1"/>
        </w:rPr>
        <w:t xml:space="preserve"> </w:t>
      </w:r>
      <w:r>
        <w:rPr>
          <w:spacing w:val="-4"/>
        </w:rPr>
        <w:t>chart</w:t>
      </w:r>
    </w:p>
    <w:p>
      <w:pPr>
        <w:pStyle w:val="TextBody"/>
        <w:spacing w:before="11" w:after="0"/>
        <w:rPr>
          <w:spacing w:val="-4"/>
        </w:rPr>
      </w:pPr>
      <w:r>
        <w:rPr>
          <w:spacing w:val="-4"/>
        </w:rPr>
      </w:r>
    </w:p>
    <w:p>
      <w:pPr>
        <w:pStyle w:val="TextBody"/>
        <w:spacing w:before="67" w:after="0"/>
        <w:ind w:left="112" w:hanging="0"/>
        <w:rPr>
          <w:b/>
          <w:b/>
          <w:bCs/>
        </w:rPr>
      </w:pPr>
      <w:r>
        <w:rPr>
          <w:b/>
        </w:rPr>
        <w:t>Module 3:</w:t>
      </w:r>
      <w:r>
        <w:rPr>
          <w:b/>
          <w:bCs/>
          <w:spacing w:val="1"/>
        </w:rPr>
        <w:t xml:space="preserve"> </w:t>
      </w:r>
      <w:r>
        <w:rPr>
          <w:b/>
          <w:bCs/>
        </w:rPr>
        <w:t>Machine Learning Models</w:t>
      </w:r>
    </w:p>
    <w:p>
      <w:pPr>
        <w:pStyle w:val="TextBody"/>
        <w:spacing w:before="67" w:after="0"/>
        <w:ind w:left="112" w:hanging="0"/>
        <w:rPr>
          <w:b/>
          <w:b/>
          <w:bCs/>
          <w:spacing w:val="1"/>
        </w:rPr>
      </w:pPr>
      <w:r>
        <w:rPr/>
        <w:t>In above figure the actual prediction is showing. Different stock indicates in different color line.</w:t>
      </w:r>
      <w:r>
        <w:rPr>
          <w:spacing w:val="-2"/>
        </w:rPr>
        <w:t xml:space="preserve"> </w:t>
      </w:r>
      <w:r>
        <w:rPr/>
        <w:t>The</w:t>
      </w:r>
      <w:r>
        <w:rPr>
          <w:spacing w:val="-4"/>
        </w:rPr>
        <w:t xml:space="preserve"> </w:t>
      </w:r>
      <w:r>
        <w:rPr/>
        <w:t>line</w:t>
      </w:r>
      <w:r>
        <w:rPr>
          <w:spacing w:val="-3"/>
        </w:rPr>
        <w:t xml:space="preserve"> </w:t>
      </w:r>
      <w:r>
        <w:rPr/>
        <w:t>shows</w:t>
      </w:r>
      <w:r>
        <w:rPr>
          <w:spacing w:val="-2"/>
        </w:rPr>
        <w:t xml:space="preserve"> </w:t>
      </w:r>
      <w:r>
        <w:rPr/>
        <w:t>that</w:t>
      </w:r>
      <w:r>
        <w:rPr>
          <w:spacing w:val="-2"/>
        </w:rPr>
        <w:t xml:space="preserve"> </w:t>
      </w:r>
      <w:r>
        <w:rPr/>
        <w:t>where</w:t>
      </w:r>
      <w:r>
        <w:rPr>
          <w:spacing w:val="-4"/>
        </w:rPr>
        <w:t xml:space="preserve"> </w:t>
      </w:r>
      <w:r>
        <w:rPr/>
        <w:t>stock</w:t>
      </w:r>
      <w:r>
        <w:rPr>
          <w:spacing w:val="-2"/>
        </w:rPr>
        <w:t xml:space="preserve"> </w:t>
      </w:r>
      <w:r>
        <w:rPr/>
        <w:t>goes</w:t>
      </w:r>
      <w:r>
        <w:rPr>
          <w:spacing w:val="-2"/>
        </w:rPr>
        <w:t xml:space="preserve"> </w:t>
      </w:r>
      <w:r>
        <w:rPr/>
        <w:t>in</w:t>
      </w:r>
      <w:r>
        <w:rPr>
          <w:spacing w:val="-2"/>
        </w:rPr>
        <w:t xml:space="preserve"> </w:t>
      </w:r>
      <w:r>
        <w:rPr/>
        <w:t>upcoming</w:t>
      </w:r>
      <w:r>
        <w:rPr>
          <w:spacing w:val="-2"/>
        </w:rPr>
        <w:t xml:space="preserve"> </w:t>
      </w:r>
      <w:r>
        <w:rPr/>
        <w:t>year,</w:t>
      </w:r>
      <w:r>
        <w:rPr>
          <w:spacing w:val="-2"/>
        </w:rPr>
        <w:t xml:space="preserve"> </w:t>
      </w:r>
      <w:r>
        <w:rPr/>
        <w:t>and</w:t>
      </w:r>
      <w:r>
        <w:rPr>
          <w:spacing w:val="-2"/>
        </w:rPr>
        <w:t xml:space="preserve"> </w:t>
      </w:r>
      <w:r>
        <w:rPr/>
        <w:t>according</w:t>
      </w:r>
      <w:r>
        <w:rPr>
          <w:spacing w:val="-2"/>
        </w:rPr>
        <w:t xml:space="preserve"> </w:t>
      </w:r>
      <w:r>
        <w:rPr/>
        <w:t>to</w:t>
      </w:r>
      <w:r>
        <w:rPr>
          <w:spacing w:val="-2"/>
        </w:rPr>
        <w:t xml:space="preserve"> </w:t>
      </w:r>
      <w:r>
        <w:rPr/>
        <w:t>future</w:t>
      </w:r>
      <w:r>
        <w:rPr>
          <w:spacing w:val="-4"/>
        </w:rPr>
        <w:t xml:space="preserve"> </w:t>
      </w:r>
      <w:r>
        <w:rPr/>
        <w:t>prediction</w:t>
      </w:r>
      <w:r>
        <w:rPr>
          <w:spacing w:val="80"/>
        </w:rPr>
        <w:t xml:space="preserve"> </w:t>
      </w:r>
      <w:r>
        <w:rPr/>
        <w:t>it shows whether</w:t>
      </w:r>
      <w:r>
        <w:rPr>
          <w:spacing w:val="80"/>
        </w:rPr>
        <w:t xml:space="preserve"> </w:t>
      </w:r>
      <w:r>
        <w:rPr/>
        <w:t>user need to buy it sell the stock.</w:t>
      </w:r>
    </w:p>
    <w:p>
      <w:pPr>
        <w:pStyle w:val="TextBody"/>
        <w:spacing w:before="11" w:after="0"/>
        <w:rPr>
          <w:sz w:val="16"/>
        </w:rPr>
      </w:pPr>
      <w:r>
        <w:rPr>
          <w:sz w:val="16"/>
        </w:rPr>
        <mc:AlternateContent>
          <mc:Choice Requires="wpg">
            <w:drawing>
              <wp:anchor behindDoc="0" distT="0" distB="0" distL="0" distR="6350" simplePos="0" locked="0" layoutInCell="0" allowOverlap="1" relativeHeight="11" wp14:anchorId="6B2F6A47">
                <wp:simplePos x="0" y="0"/>
                <wp:positionH relativeFrom="page">
                  <wp:posOffset>4298950</wp:posOffset>
                </wp:positionH>
                <wp:positionV relativeFrom="paragraph">
                  <wp:posOffset>26670</wp:posOffset>
                </wp:positionV>
                <wp:extent cx="2889250" cy="1987550"/>
                <wp:effectExtent l="0" t="0" r="0" b="0"/>
                <wp:wrapNone/>
                <wp:docPr id="10" name="Group 29"/>
                <a:graphic xmlns:a="http://schemas.openxmlformats.org/drawingml/2006/main">
                  <a:graphicData uri="http://schemas.microsoft.com/office/word/2010/wordprocessingGroup">
                    <wpg:wgp>
                      <wpg:cNvGrpSpPr/>
                      <wpg:grpSpPr>
                        <a:xfrm>
                          <a:off x="0" y="0"/>
                          <a:ext cx="2889360" cy="1987560"/>
                          <a:chOff x="0" y="0"/>
                          <a:chExt cx="2889360" cy="1987560"/>
                        </a:xfrm>
                      </wpg:grpSpPr>
                      <pic:pic xmlns:pic="http://schemas.openxmlformats.org/drawingml/2006/picture">
                        <pic:nvPicPr>
                          <pic:cNvPr id="6" name="Image 30" descr="C:\Users\HP\Downloads\WhatsApp Image 2022-06-03 at 3.56.24 PM.jpeg"/>
                          <pic:cNvPicPr/>
                        </pic:nvPicPr>
                        <pic:blipFill>
                          <a:blip r:embed="rId15"/>
                          <a:stretch/>
                        </pic:blipFill>
                        <pic:spPr>
                          <a:xfrm>
                            <a:off x="0" y="0"/>
                            <a:ext cx="2889360" cy="1987560"/>
                          </a:xfrm>
                          <a:prstGeom prst="rect">
                            <a:avLst/>
                          </a:prstGeom>
                          <a:ln w="0">
                            <a:noFill/>
                          </a:ln>
                        </pic:spPr>
                      </pic:pic>
                      <pic:pic xmlns:pic="http://schemas.openxmlformats.org/drawingml/2006/picture">
                        <pic:nvPicPr>
                          <pic:cNvPr id="7" name="Image 31" descr="C:\Users\HP\Downloads\WhatsApp Image 2022-06-03 at 3.56.24 PM.jpeg"/>
                          <pic:cNvPicPr/>
                        </pic:nvPicPr>
                        <pic:blipFill>
                          <a:blip r:embed="rId16"/>
                          <a:stretch/>
                        </pic:blipFill>
                        <pic:spPr>
                          <a:xfrm>
                            <a:off x="73080" y="85680"/>
                            <a:ext cx="2749680" cy="1822320"/>
                          </a:xfrm>
                          <a:prstGeom prst="rect">
                            <a:avLst/>
                          </a:prstGeom>
                          <a:ln w="0">
                            <a:noFill/>
                          </a:ln>
                        </pic:spPr>
                      </pic:pic>
                    </wpg:wgp>
                  </a:graphicData>
                </a:graphic>
              </wp:anchor>
            </w:drawing>
          </mc:Choice>
          <mc:Fallback>
            <w:pict>
              <v:group id="shape_0" alt="Group 29" style="position:absolute;margin-left:338.5pt;margin-top:2.1pt;width:227.5pt;height:156.5pt" coordorigin="6770,42" coordsize="4550,3130">
                <v:shape id="shape_0" ID="Image 30" stroked="f" o:allowincell="f" style="position:absolute;left:6770;top:42;width:4549;height:3129;mso-wrap-style:none;v-text-anchor:middle;mso-position-horizontal-relative:page" type="_x0000_t75">
                  <v:imagedata r:id="rId8" o:detectmouseclick="t"/>
                  <v:stroke color="#3465a4" joinstyle="round" endcap="flat"/>
                  <w10:wrap type="none"/>
                </v:shape>
                <v:shape id="shape_0" ID="Image 31" stroked="f" o:allowincell="f" style="position:absolute;left:6885;top:177;width:4329;height:2869;mso-wrap-style:none;v-text-anchor:middle;mso-position-horizontal-relative:page" type="_x0000_t75">
                  <v:imagedata r:id="rId16" o:detectmouseclick="t"/>
                  <v:stroke color="#3465a4" joinstyle="round" endcap="flat"/>
                  <w10:wrap type="none"/>
                </v:shape>
              </v:group>
            </w:pict>
          </mc:Fallback>
        </mc:AlternateContent>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Normal"/>
        <w:spacing w:lineRule="auto" w:line="228"/>
        <w:rPr>
          <w:spacing w:val="-4"/>
        </w:rPr>
      </w:pPr>
      <w:r>
        <w:rPr>
          <w:spacing w:val="-4"/>
        </w:rPr>
      </w:r>
    </w:p>
    <w:p>
      <w:pPr>
        <w:pStyle w:val="TextBody"/>
        <w:spacing w:lineRule="auto" w:line="360"/>
        <w:ind w:left="259" w:firstLine="720"/>
        <w:rPr>
          <w:spacing w:val="-4"/>
        </w:rPr>
      </w:pPr>
      <w:r>
        <w:rPr>
          <w:spacing w:val="-4"/>
        </w:rPr>
        <w:t xml:space="preserve">               </w:t>
      </w:r>
      <w:r>
        <w:rPr/>
        <w:t>Fig</w:t>
      </w:r>
      <w:r>
        <w:rPr>
          <w:spacing w:val="-5"/>
        </w:rPr>
        <w:t xml:space="preserve"> </w:t>
      </w:r>
      <w:r>
        <w:rPr/>
        <w:t>5.5 :</w:t>
      </w:r>
      <w:r>
        <w:rPr>
          <w:spacing w:val="-2"/>
        </w:rPr>
        <w:t xml:space="preserve"> Prediction</w:t>
      </w:r>
      <w:r>
        <w:rPr/>
        <w:t xml:space="preserve"> </w:t>
      </w:r>
    </w:p>
    <w:p>
      <w:pPr>
        <w:pStyle w:val="ListParagraph"/>
        <w:numPr>
          <w:ilvl w:val="0"/>
          <w:numId w:val="22"/>
        </w:numPr>
        <w:tabs>
          <w:tab w:val="clear" w:pos="720"/>
          <w:tab w:val="left" w:pos="1254" w:leader="none"/>
        </w:tabs>
        <w:rPr>
          <w:b/>
          <w:b/>
          <w:sz w:val="18"/>
        </w:rPr>
      </w:pPr>
      <w:r>
        <w:rPr>
          <w:b/>
          <w:sz w:val="18"/>
        </w:rPr>
        <w:t>CONCLUSION</w:t>
      </w:r>
      <w:r>
        <w:rPr>
          <w:b/>
          <w:spacing w:val="-1"/>
          <w:sz w:val="18"/>
        </w:rPr>
        <w:t xml:space="preserve"> </w:t>
      </w:r>
      <w:r>
        <w:rPr>
          <w:b/>
          <w:sz w:val="18"/>
        </w:rPr>
        <w:t>&amp;</w:t>
      </w:r>
      <w:r>
        <w:rPr>
          <w:b/>
          <w:spacing w:val="-3"/>
          <w:sz w:val="18"/>
        </w:rPr>
        <w:t xml:space="preserve"> </w:t>
      </w:r>
      <w:r>
        <w:rPr>
          <w:b/>
          <w:sz w:val="18"/>
        </w:rPr>
        <w:t>FUTURE</w:t>
      </w:r>
      <w:r>
        <w:rPr>
          <w:b/>
          <w:spacing w:val="-2"/>
          <w:sz w:val="18"/>
        </w:rPr>
        <w:t xml:space="preserve"> </w:t>
      </w:r>
      <w:r>
        <w:rPr>
          <w:b/>
          <w:sz w:val="18"/>
        </w:rPr>
        <w:t>SCOPE</w:t>
      </w:r>
    </w:p>
    <w:p>
      <w:pPr>
        <w:pStyle w:val="TextBody"/>
        <w:rPr>
          <w:b/>
          <w:b/>
        </w:rPr>
      </w:pPr>
      <w:r>
        <w:rPr>
          <w:b/>
        </w:rPr>
      </w:r>
    </w:p>
    <w:p>
      <w:pPr>
        <w:pStyle w:val="TextBody"/>
        <w:spacing w:before="2" w:after="0"/>
        <w:rPr>
          <w:b/>
          <w:b/>
          <w:sz w:val="16"/>
        </w:rPr>
      </w:pPr>
      <w:r>
        <w:rPr>
          <w:b/>
          <w:sz w:val="16"/>
        </w:rPr>
      </w:r>
    </w:p>
    <w:p>
      <w:pPr>
        <w:pStyle w:val="TextBody"/>
        <w:rPr/>
      </w:pPr>
      <w:r>
        <w:rPr/>
        <w:t>In summary, stock is an unpredictable system that tracks chain segments and also exhibits surprising interdependence. It is described as a curve that is constantly shifting, causing prices to go from low to high and vice versa.</w:t>
      </w:r>
    </w:p>
    <w:p>
      <w:pPr>
        <w:pStyle w:val="TextBody"/>
        <w:rPr/>
      </w:pPr>
      <w:r>
        <w:rPr/>
        <w:t>The accuracy is compromised when one reliance is left unchecked because of the increased integration of the same with other dependents. Since the real prediction cannot be made for any fiscal day and is always changing and flipping the tables, accuracy is not the word used to describe overstock. It is more practical and flexible in nature when there are more component assets and dependencies, which makes prediction even more difficult.</w:t>
      </w:r>
    </w:p>
    <w:p>
      <w:pPr>
        <w:pStyle w:val="TextBody"/>
        <w:rPr/>
      </w:pPr>
      <w:r>
        <w:rPr/>
        <w:t>The hit, profit, or gain rate is computed for the approximate value after taking it into account.</w:t>
      </w:r>
    </w:p>
    <w:p>
      <w:pPr>
        <w:pStyle w:val="TextBody"/>
        <w:rPr/>
      </w:pPr>
      <w:r>
        <w:rPr/>
        <w:t>The project incorporates a number of sophisticated machine learning algorithms that are integrated and put into practice. The output produced by these algorithms is displayed to the user as a graph, which helps them understand the scenario and decide whether to invest and profit from it.</w:t>
      </w:r>
    </w:p>
    <w:p>
      <w:pPr>
        <w:pStyle w:val="TextBody"/>
        <w:rPr/>
      </w:pPr>
      <w:r>
        <w:rPr/>
      </w:r>
    </w:p>
    <w:p>
      <w:pPr>
        <w:pStyle w:val="TextBody"/>
        <w:rPr/>
      </w:pPr>
      <w:r>
        <w:rPr/>
        <w:t>The suggested program processes the dataset's or the.csv file's raw collection of data. After data has been cleaned and purified, it is processed further to provide useful results. The output is shown as a graph on the screen following the computation of the mean.</w:t>
      </w:r>
    </w:p>
    <w:p>
      <w:pPr>
        <w:pStyle w:val="TextBody"/>
        <w:rPr/>
      </w:pPr>
      <w:r>
        <w:rPr/>
      </w:r>
    </w:p>
    <w:p>
      <w:pPr>
        <w:pStyle w:val="TextBody"/>
        <w:rPr/>
      </w:pPr>
      <w:r>
        <w:rPr/>
        <w:t xml:space="preserve">     </w:t>
      </w:r>
    </w:p>
    <w:p>
      <w:pPr>
        <w:pStyle w:val="TextBody"/>
        <w:rPr/>
      </w:pPr>
      <w:r>
        <w:rPr/>
        <w:t xml:space="preserve">                                                                                                                                                                                                                              </w:t>
      </w:r>
    </w:p>
    <w:p>
      <w:pPr>
        <w:pStyle w:val="TextBody"/>
        <w:numPr>
          <w:ilvl w:val="0"/>
          <w:numId w:val="21"/>
        </w:numPr>
        <w:rPr/>
      </w:pPr>
      <w:r>
        <w:rPr>
          <w:b/>
          <w:sz w:val="18"/>
        </w:rPr>
        <w:t xml:space="preserve">  </w:t>
      </w:r>
      <w:r>
        <w:rPr>
          <w:b/>
          <w:sz w:val="18"/>
        </w:rPr>
        <w:t>REFERENCES</w:t>
      </w:r>
    </w:p>
    <w:p>
      <w:pPr>
        <w:pStyle w:val="TextBody"/>
        <w:rPr/>
      </w:pPr>
      <w:r>
        <w:rPr/>
      </w:r>
    </w:p>
    <w:p>
      <w:pPr>
        <w:pStyle w:val="ListParagraph"/>
        <w:numPr>
          <w:ilvl w:val="0"/>
          <w:numId w:val="20"/>
        </w:numPr>
        <w:tabs>
          <w:tab w:val="clear" w:pos="720"/>
          <w:tab w:val="left" w:pos="630" w:leader="none"/>
          <w:tab w:val="left" w:pos="653" w:leader="none"/>
          <w:tab w:val="left" w:pos="1704" w:leader="none"/>
        </w:tabs>
        <w:spacing w:lineRule="auto" w:line="276" w:before="112" w:after="0"/>
        <w:ind w:left="653" w:right="843" w:hanging="360"/>
        <w:jc w:val="left"/>
        <w:rPr>
          <w:sz w:val="20"/>
          <w:szCs w:val="20"/>
        </w:rPr>
      </w:pPr>
      <w:r>
        <w:rPr>
          <w:sz w:val="20"/>
          <w:szCs w:val="20"/>
        </w:rPr>
        <w:t>D.</w:t>
      </w:r>
      <w:r>
        <w:rPr>
          <w:spacing w:val="-1"/>
          <w:sz w:val="20"/>
          <w:szCs w:val="20"/>
        </w:rPr>
        <w:t xml:space="preserve"> </w:t>
      </w:r>
      <w:r>
        <w:rPr>
          <w:sz w:val="20"/>
          <w:szCs w:val="20"/>
        </w:rPr>
        <w:t>P.</w:t>
      </w:r>
      <w:r>
        <w:rPr>
          <w:spacing w:val="-1"/>
          <w:sz w:val="20"/>
          <w:szCs w:val="20"/>
        </w:rPr>
        <w:t xml:space="preserve"> </w:t>
      </w:r>
      <w:r>
        <w:rPr>
          <w:sz w:val="20"/>
          <w:szCs w:val="20"/>
        </w:rPr>
        <w:t>Gandhmal</w:t>
      </w:r>
      <w:r>
        <w:rPr>
          <w:spacing w:val="-1"/>
          <w:sz w:val="20"/>
          <w:szCs w:val="20"/>
        </w:rPr>
        <w:t xml:space="preserve"> </w:t>
      </w:r>
      <w:r>
        <w:rPr>
          <w:sz w:val="20"/>
          <w:szCs w:val="20"/>
        </w:rPr>
        <w:t>and K.</w:t>
      </w:r>
      <w:r>
        <w:rPr>
          <w:spacing w:val="-1"/>
          <w:sz w:val="20"/>
          <w:szCs w:val="20"/>
        </w:rPr>
        <w:t xml:space="preserve"> </w:t>
      </w:r>
      <w:r>
        <w:rPr>
          <w:sz w:val="20"/>
          <w:szCs w:val="20"/>
        </w:rPr>
        <w:t>Kumar,</w:t>
      </w:r>
      <w:r>
        <w:rPr>
          <w:spacing w:val="-1"/>
          <w:sz w:val="20"/>
          <w:szCs w:val="20"/>
        </w:rPr>
        <w:t xml:space="preserve"> </w:t>
      </w:r>
      <w:r>
        <w:rPr>
          <w:sz w:val="20"/>
          <w:szCs w:val="20"/>
        </w:rPr>
        <w:t>"Systematic</w:t>
      </w:r>
      <w:r>
        <w:rPr>
          <w:spacing w:val="-2"/>
          <w:sz w:val="20"/>
          <w:szCs w:val="20"/>
        </w:rPr>
        <w:t xml:space="preserve"> </w:t>
      </w:r>
      <w:r>
        <w:rPr>
          <w:sz w:val="20"/>
          <w:szCs w:val="20"/>
        </w:rPr>
        <w:t>analysis</w:t>
      </w:r>
      <w:r>
        <w:rPr>
          <w:spacing w:val="-1"/>
          <w:sz w:val="20"/>
          <w:szCs w:val="20"/>
        </w:rPr>
        <w:t xml:space="preserve"> </w:t>
      </w:r>
      <w:r>
        <w:rPr>
          <w:sz w:val="20"/>
          <w:szCs w:val="20"/>
        </w:rPr>
        <w:t>and</w:t>
      </w:r>
      <w:r>
        <w:rPr>
          <w:spacing w:val="-1"/>
          <w:sz w:val="20"/>
          <w:szCs w:val="20"/>
        </w:rPr>
        <w:t xml:space="preserve"> </w:t>
      </w:r>
      <w:r>
        <w:rPr>
          <w:sz w:val="20"/>
          <w:szCs w:val="20"/>
        </w:rPr>
        <w:t>review</w:t>
      </w:r>
      <w:r>
        <w:rPr>
          <w:spacing w:val="-2"/>
          <w:sz w:val="20"/>
          <w:szCs w:val="20"/>
        </w:rPr>
        <w:t xml:space="preserve"> </w:t>
      </w:r>
      <w:r>
        <w:rPr>
          <w:sz w:val="20"/>
          <w:szCs w:val="20"/>
        </w:rPr>
        <w:t>of</w:t>
      </w:r>
      <w:r>
        <w:rPr>
          <w:spacing w:val="-1"/>
          <w:sz w:val="20"/>
          <w:szCs w:val="20"/>
        </w:rPr>
        <w:t xml:space="preserve"> </w:t>
      </w:r>
      <w:r>
        <w:rPr>
          <w:sz w:val="20"/>
          <w:szCs w:val="20"/>
        </w:rPr>
        <w:t>stock</w:t>
      </w:r>
      <w:r>
        <w:rPr>
          <w:spacing w:val="-1"/>
          <w:sz w:val="20"/>
          <w:szCs w:val="20"/>
        </w:rPr>
        <w:t xml:space="preserve"> </w:t>
      </w:r>
      <w:r>
        <w:rPr>
          <w:sz w:val="20"/>
          <w:szCs w:val="20"/>
        </w:rPr>
        <w:t>market</w:t>
      </w:r>
      <w:r>
        <w:rPr>
          <w:spacing w:val="-1"/>
          <w:sz w:val="20"/>
          <w:szCs w:val="20"/>
        </w:rPr>
        <w:t xml:space="preserve"> </w:t>
      </w:r>
      <w:r>
        <w:rPr>
          <w:sz w:val="20"/>
          <w:szCs w:val="20"/>
        </w:rPr>
        <w:t xml:space="preserve">prediction </w:t>
      </w:r>
      <w:r>
        <w:rPr>
          <w:spacing w:val="-2"/>
          <w:sz w:val="20"/>
          <w:szCs w:val="20"/>
        </w:rPr>
        <w:t>techniqe</w:t>
      </w:r>
      <w:r>
        <w:rPr>
          <w:sz w:val="20"/>
          <w:szCs w:val="20"/>
        </w:rPr>
        <w:tab/>
        <w:t>s,"</w:t>
      </w:r>
      <w:r>
        <w:rPr>
          <w:spacing w:val="-4"/>
          <w:sz w:val="20"/>
          <w:szCs w:val="20"/>
        </w:rPr>
        <w:t xml:space="preserve"> </w:t>
      </w:r>
      <w:r>
        <w:rPr>
          <w:sz w:val="20"/>
          <w:szCs w:val="20"/>
        </w:rPr>
        <w:t>Computer</w:t>
      </w:r>
      <w:r>
        <w:rPr>
          <w:spacing w:val="-4"/>
          <w:sz w:val="20"/>
          <w:szCs w:val="20"/>
        </w:rPr>
        <w:t xml:space="preserve"> </w:t>
      </w:r>
      <w:r>
        <w:rPr>
          <w:sz w:val="20"/>
          <w:szCs w:val="20"/>
        </w:rPr>
        <w:t>Science</w:t>
      </w:r>
      <w:r>
        <w:rPr>
          <w:spacing w:val="-5"/>
          <w:sz w:val="20"/>
          <w:szCs w:val="20"/>
        </w:rPr>
        <w:t xml:space="preserve"> </w:t>
      </w:r>
      <w:r>
        <w:rPr>
          <w:sz w:val="20"/>
          <w:szCs w:val="20"/>
        </w:rPr>
        <w:t>Review,</w:t>
      </w:r>
      <w:r>
        <w:rPr>
          <w:spacing w:val="-4"/>
          <w:sz w:val="20"/>
          <w:szCs w:val="20"/>
        </w:rPr>
        <w:t xml:space="preserve"> </w:t>
      </w:r>
      <w:r>
        <w:rPr>
          <w:sz w:val="20"/>
          <w:szCs w:val="20"/>
        </w:rPr>
        <w:t>vol.</w:t>
      </w:r>
      <w:r>
        <w:rPr>
          <w:spacing w:val="-2"/>
          <w:sz w:val="20"/>
          <w:szCs w:val="20"/>
        </w:rPr>
        <w:t xml:space="preserve"> </w:t>
      </w:r>
      <w:r>
        <w:rPr>
          <w:sz w:val="20"/>
          <w:szCs w:val="20"/>
        </w:rPr>
        <w:t>34,</w:t>
      </w:r>
      <w:r>
        <w:rPr>
          <w:spacing w:val="-4"/>
          <w:sz w:val="20"/>
          <w:szCs w:val="20"/>
        </w:rPr>
        <w:t xml:space="preserve"> </w:t>
      </w:r>
      <w:r>
        <w:rPr>
          <w:sz w:val="20"/>
          <w:szCs w:val="20"/>
        </w:rPr>
        <w:t>2019,</w:t>
      </w:r>
      <w:r>
        <w:rPr>
          <w:spacing w:val="-4"/>
          <w:sz w:val="20"/>
          <w:szCs w:val="20"/>
        </w:rPr>
        <w:t xml:space="preserve"> </w:t>
      </w:r>
      <w:r>
        <w:rPr>
          <w:sz w:val="20"/>
          <w:szCs w:val="20"/>
        </w:rPr>
        <w:t>doi:</w:t>
      </w:r>
      <w:r>
        <w:rPr>
          <w:spacing w:val="-4"/>
          <w:sz w:val="20"/>
          <w:szCs w:val="20"/>
        </w:rPr>
        <w:t xml:space="preserve"> </w:t>
      </w:r>
      <w:r>
        <w:rPr>
          <w:sz w:val="20"/>
          <w:szCs w:val="20"/>
        </w:rPr>
        <w:t>10.1016/j.cosrev.2019.08.001.</w:t>
      </w:r>
    </w:p>
    <w:p>
      <w:pPr>
        <w:pStyle w:val="TextBody"/>
        <w:spacing w:before="40" w:after="0"/>
        <w:rPr/>
      </w:pPr>
      <w:r>
        <w:rPr/>
      </w:r>
    </w:p>
    <w:p>
      <w:pPr>
        <w:pStyle w:val="ListParagraph"/>
        <w:numPr>
          <w:ilvl w:val="0"/>
          <w:numId w:val="20"/>
        </w:numPr>
        <w:tabs>
          <w:tab w:val="clear" w:pos="720"/>
          <w:tab w:val="left" w:pos="631" w:leader="none"/>
          <w:tab w:val="left" w:pos="713" w:leader="none"/>
        </w:tabs>
        <w:spacing w:lineRule="auto" w:line="276"/>
        <w:ind w:left="713" w:right="630" w:hanging="420"/>
        <w:jc w:val="left"/>
        <w:rPr>
          <w:sz w:val="20"/>
          <w:szCs w:val="20"/>
        </w:rPr>
      </w:pPr>
      <w:r>
        <w:rPr>
          <w:sz w:val="20"/>
          <w:szCs w:val="20"/>
        </w:rPr>
        <w:t>Patel, J., Shah, S., Thakkar, P., &amp; Kotecha, K. (2015). Predicting stock and stock price index ovemet</w:t>
      </w:r>
      <w:r>
        <w:rPr>
          <w:spacing w:val="-4"/>
          <w:sz w:val="20"/>
          <w:szCs w:val="20"/>
        </w:rPr>
        <w:t xml:space="preserve"> </w:t>
      </w:r>
      <w:r>
        <w:rPr>
          <w:sz w:val="20"/>
          <w:szCs w:val="20"/>
        </w:rPr>
        <w:t>using</w:t>
      </w:r>
      <w:r>
        <w:rPr>
          <w:spacing w:val="-4"/>
          <w:sz w:val="20"/>
          <w:szCs w:val="20"/>
        </w:rPr>
        <w:t xml:space="preserve"> </w:t>
      </w:r>
      <w:r>
        <w:rPr>
          <w:sz w:val="20"/>
          <w:szCs w:val="20"/>
        </w:rPr>
        <w:t>Trend</w:t>
      </w:r>
      <w:r>
        <w:rPr>
          <w:spacing w:val="-2"/>
          <w:sz w:val="20"/>
          <w:szCs w:val="20"/>
        </w:rPr>
        <w:t xml:space="preserve"> </w:t>
      </w:r>
      <w:r>
        <w:rPr>
          <w:sz w:val="20"/>
          <w:szCs w:val="20"/>
        </w:rPr>
        <w:t>Deterministic</w:t>
      </w:r>
      <w:r>
        <w:rPr>
          <w:spacing w:val="-4"/>
          <w:sz w:val="20"/>
          <w:szCs w:val="20"/>
        </w:rPr>
        <w:t xml:space="preserve"> </w:t>
      </w:r>
      <w:r>
        <w:rPr>
          <w:sz w:val="20"/>
          <w:szCs w:val="20"/>
        </w:rPr>
        <w:t>Data</w:t>
      </w:r>
      <w:r>
        <w:rPr>
          <w:spacing w:val="-4"/>
          <w:sz w:val="20"/>
          <w:szCs w:val="20"/>
        </w:rPr>
        <w:t xml:space="preserve"> </w:t>
      </w:r>
      <w:r>
        <w:rPr>
          <w:sz w:val="20"/>
          <w:szCs w:val="20"/>
        </w:rPr>
        <w:t>Preparation</w:t>
      </w:r>
      <w:r>
        <w:rPr>
          <w:spacing w:val="-4"/>
          <w:sz w:val="20"/>
          <w:szCs w:val="20"/>
        </w:rPr>
        <w:t xml:space="preserve"> </w:t>
      </w:r>
      <w:r>
        <w:rPr>
          <w:sz w:val="20"/>
          <w:szCs w:val="20"/>
        </w:rPr>
        <w:t>and</w:t>
      </w:r>
      <w:r>
        <w:rPr>
          <w:spacing w:val="-1"/>
          <w:sz w:val="20"/>
          <w:szCs w:val="20"/>
        </w:rPr>
        <w:t xml:space="preserve"> </w:t>
      </w:r>
      <w:r>
        <w:rPr>
          <w:sz w:val="20"/>
          <w:szCs w:val="20"/>
        </w:rPr>
        <w:t>machine</w:t>
      </w:r>
      <w:r>
        <w:rPr>
          <w:spacing w:val="-4"/>
          <w:sz w:val="20"/>
          <w:szCs w:val="20"/>
        </w:rPr>
        <w:t xml:space="preserve"> </w:t>
      </w:r>
      <w:r>
        <w:rPr>
          <w:sz w:val="20"/>
          <w:szCs w:val="20"/>
        </w:rPr>
        <w:t>learning</w:t>
      </w:r>
      <w:r>
        <w:rPr>
          <w:spacing w:val="-4"/>
          <w:sz w:val="20"/>
          <w:szCs w:val="20"/>
        </w:rPr>
        <w:t xml:space="preserve"> </w:t>
      </w:r>
      <w:r>
        <w:rPr>
          <w:sz w:val="20"/>
          <w:szCs w:val="20"/>
        </w:rPr>
        <w:t>techniques.</w:t>
      </w:r>
      <w:r>
        <w:rPr>
          <w:spacing w:val="-4"/>
          <w:sz w:val="20"/>
          <w:szCs w:val="20"/>
        </w:rPr>
        <w:t xml:space="preserve"> </w:t>
      </w:r>
      <w:r>
        <w:rPr>
          <w:sz w:val="20"/>
          <w:szCs w:val="20"/>
        </w:rPr>
        <w:t>Expert Systems with Applications, 42(1), 259-268.</w:t>
      </w:r>
    </w:p>
    <w:p>
      <w:pPr>
        <w:pStyle w:val="TextBody"/>
        <w:spacing w:before="42" w:after="0"/>
        <w:rPr/>
      </w:pPr>
      <w:r>
        <w:rPr/>
      </w:r>
    </w:p>
    <w:p>
      <w:pPr>
        <w:pStyle w:val="TextBody"/>
        <w:spacing w:lineRule="auto" w:line="276"/>
        <w:ind w:left="499" w:right="370" w:hanging="240"/>
        <w:rPr/>
      </w:pPr>
      <w:r>
        <w:rPr/>
        <w:t>[3]EsCambria,</w:t>
      </w:r>
      <w:r>
        <w:rPr>
          <w:spacing w:val="-3"/>
        </w:rPr>
        <w:t xml:space="preserve"> </w:t>
      </w:r>
      <w:r>
        <w:rPr/>
        <w:t>D.</w:t>
      </w:r>
      <w:r>
        <w:rPr>
          <w:spacing w:val="-1"/>
        </w:rPr>
        <w:t xml:space="preserve"> </w:t>
      </w:r>
      <w:r>
        <w:rPr/>
        <w:t>Olsher,</w:t>
      </w:r>
      <w:r>
        <w:rPr>
          <w:spacing w:val="-2"/>
        </w:rPr>
        <w:t xml:space="preserve"> </w:t>
      </w:r>
      <w:r>
        <w:rPr/>
        <w:t>and</w:t>
      </w:r>
      <w:r>
        <w:rPr>
          <w:spacing w:val="-3"/>
        </w:rPr>
        <w:t xml:space="preserve"> </w:t>
      </w:r>
      <w:r>
        <w:rPr/>
        <w:t>D.</w:t>
      </w:r>
      <w:r>
        <w:rPr>
          <w:spacing w:val="-3"/>
        </w:rPr>
        <w:t xml:space="preserve"> </w:t>
      </w:r>
      <w:r>
        <w:rPr/>
        <w:t>Rajagopal,</w:t>
      </w:r>
      <w:r>
        <w:rPr>
          <w:spacing w:val="-3"/>
        </w:rPr>
        <w:t xml:space="preserve"> </w:t>
      </w:r>
      <w:r>
        <w:rPr/>
        <w:t>³Senticnet</w:t>
      </w:r>
      <w:r>
        <w:rPr>
          <w:spacing w:val="-3"/>
        </w:rPr>
        <w:t xml:space="preserve"> </w:t>
      </w:r>
      <w:r>
        <w:rPr/>
        <w:t>3:</w:t>
      </w:r>
      <w:r>
        <w:rPr>
          <w:spacing w:val="-3"/>
        </w:rPr>
        <w:t xml:space="preserve"> </w:t>
      </w:r>
      <w:r>
        <w:rPr/>
        <w:t>a</w:t>
      </w:r>
      <w:r>
        <w:rPr>
          <w:spacing w:val="-4"/>
        </w:rPr>
        <w:t xml:space="preserve"> </w:t>
      </w:r>
      <w:r>
        <w:rPr/>
        <w:t>common</w:t>
      </w:r>
      <w:r>
        <w:rPr>
          <w:spacing w:val="-3"/>
        </w:rPr>
        <w:t xml:space="preserve"> </w:t>
      </w:r>
      <w:r>
        <w:rPr/>
        <w:t>and</w:t>
      </w:r>
      <w:r>
        <w:rPr>
          <w:spacing w:val="-1"/>
        </w:rPr>
        <w:t xml:space="preserve"> </w:t>
      </w:r>
      <w:r>
        <w:rPr/>
        <w:t>common-sense</w:t>
      </w:r>
      <w:r>
        <w:rPr>
          <w:spacing w:val="-4"/>
        </w:rPr>
        <w:t xml:space="preserve"> </w:t>
      </w:r>
      <w:r>
        <w:rPr/>
        <w:t>knowledge base for cognition-driven sentiment analysis, ́ AAAI, pp. 1515±1521, 2014.</w:t>
      </w:r>
    </w:p>
    <w:p>
      <w:pPr>
        <w:pStyle w:val="TextBody"/>
        <w:spacing w:before="42" w:after="0"/>
        <w:rPr/>
      </w:pPr>
      <w:r>
        <w:rPr/>
      </w:r>
    </w:p>
    <w:p>
      <w:pPr>
        <w:pStyle w:val="ListParagraph"/>
        <w:numPr>
          <w:ilvl w:val="0"/>
          <w:numId w:val="19"/>
        </w:numPr>
        <w:tabs>
          <w:tab w:val="clear" w:pos="720"/>
          <w:tab w:val="left" w:pos="559" w:leader="none"/>
          <w:tab w:val="left" w:pos="597" w:leader="none"/>
        </w:tabs>
        <w:spacing w:lineRule="auto" w:line="276"/>
        <w:ind w:left="559" w:right="352" w:hanging="300"/>
        <w:jc w:val="left"/>
        <w:rPr>
          <w:sz w:val="20"/>
          <w:szCs w:val="20"/>
        </w:rPr>
      </w:pPr>
      <w:r>
        <w:rPr>
          <w:sz w:val="20"/>
          <w:szCs w:val="20"/>
        </w:rPr>
        <w:tab/>
        <w:t>M. Ballings, D. V. D. Poel, N. Hespeels, and R. Gryp, “Evaluating multiple classifiers for stock price</w:t>
      </w:r>
      <w:r>
        <w:rPr>
          <w:spacing w:val="28"/>
          <w:sz w:val="20"/>
          <w:szCs w:val="20"/>
        </w:rPr>
        <w:t xml:space="preserve"> </w:t>
      </w:r>
      <w:r>
        <w:rPr>
          <w:sz w:val="20"/>
          <w:szCs w:val="20"/>
        </w:rPr>
        <w:t>direction</w:t>
      </w:r>
      <w:r>
        <w:rPr>
          <w:spacing w:val="28"/>
          <w:sz w:val="20"/>
          <w:szCs w:val="20"/>
        </w:rPr>
        <w:t xml:space="preserve"> </w:t>
      </w:r>
      <w:r>
        <w:rPr>
          <w:sz w:val="20"/>
          <w:szCs w:val="20"/>
        </w:rPr>
        <w:t>prediction,”</w:t>
      </w:r>
      <w:r>
        <w:rPr>
          <w:spacing w:val="28"/>
          <w:sz w:val="20"/>
          <w:szCs w:val="20"/>
        </w:rPr>
        <w:t xml:space="preserve"> </w:t>
      </w:r>
      <w:r>
        <w:rPr>
          <w:sz w:val="20"/>
          <w:szCs w:val="20"/>
        </w:rPr>
        <w:t>Expert</w:t>
      </w:r>
      <w:r>
        <w:rPr>
          <w:spacing w:val="28"/>
          <w:sz w:val="20"/>
          <w:szCs w:val="20"/>
        </w:rPr>
        <w:t xml:space="preserve"> </w:t>
      </w:r>
      <w:r>
        <w:rPr>
          <w:sz w:val="20"/>
          <w:szCs w:val="20"/>
        </w:rPr>
        <w:t>Systems</w:t>
      </w:r>
      <w:r>
        <w:rPr>
          <w:spacing w:val="29"/>
          <w:sz w:val="20"/>
          <w:szCs w:val="20"/>
        </w:rPr>
        <w:t xml:space="preserve"> </w:t>
      </w:r>
      <w:r>
        <w:rPr>
          <w:sz w:val="20"/>
          <w:szCs w:val="20"/>
        </w:rPr>
        <w:t>with</w:t>
      </w:r>
      <w:r>
        <w:rPr>
          <w:spacing w:val="29"/>
          <w:sz w:val="20"/>
          <w:szCs w:val="20"/>
        </w:rPr>
        <w:t xml:space="preserve"> </w:t>
      </w:r>
      <w:r>
        <w:rPr>
          <w:sz w:val="20"/>
          <w:szCs w:val="20"/>
        </w:rPr>
        <w:t>Applications,</w:t>
      </w:r>
      <w:r>
        <w:rPr>
          <w:spacing w:val="29"/>
          <w:sz w:val="20"/>
          <w:szCs w:val="20"/>
        </w:rPr>
        <w:t xml:space="preserve"> </w:t>
      </w:r>
      <w:r>
        <w:rPr>
          <w:sz w:val="20"/>
          <w:szCs w:val="20"/>
        </w:rPr>
        <w:t>vol.</w:t>
      </w:r>
      <w:r>
        <w:rPr>
          <w:spacing w:val="29"/>
          <w:sz w:val="20"/>
          <w:szCs w:val="20"/>
        </w:rPr>
        <w:t xml:space="preserve"> </w:t>
      </w:r>
      <w:r>
        <w:rPr>
          <w:sz w:val="20"/>
          <w:szCs w:val="20"/>
        </w:rPr>
        <w:t>42,</w:t>
      </w:r>
      <w:r>
        <w:rPr>
          <w:spacing w:val="28"/>
          <w:sz w:val="20"/>
          <w:szCs w:val="20"/>
        </w:rPr>
        <w:t xml:space="preserve"> </w:t>
      </w:r>
      <w:r>
        <w:rPr>
          <w:sz w:val="20"/>
          <w:szCs w:val="20"/>
        </w:rPr>
        <w:t>no.</w:t>
      </w:r>
      <w:r>
        <w:rPr>
          <w:spacing w:val="33"/>
          <w:sz w:val="20"/>
          <w:szCs w:val="20"/>
        </w:rPr>
        <w:t xml:space="preserve"> </w:t>
      </w:r>
      <w:r>
        <w:rPr>
          <w:sz w:val="20"/>
          <w:szCs w:val="20"/>
        </w:rPr>
        <w:t>20,</w:t>
      </w:r>
      <w:r>
        <w:rPr>
          <w:spacing w:val="28"/>
          <w:sz w:val="20"/>
          <w:szCs w:val="20"/>
        </w:rPr>
        <w:t xml:space="preserve"> </w:t>
      </w:r>
      <w:r>
        <w:rPr>
          <w:sz w:val="20"/>
          <w:szCs w:val="20"/>
        </w:rPr>
        <w:t>pp.</w:t>
      </w:r>
      <w:r>
        <w:rPr>
          <w:spacing w:val="28"/>
          <w:sz w:val="20"/>
          <w:szCs w:val="20"/>
        </w:rPr>
        <w:t xml:space="preserve"> </w:t>
      </w:r>
      <w:r>
        <w:rPr>
          <w:sz w:val="20"/>
          <w:szCs w:val="20"/>
        </w:rPr>
        <w:t xml:space="preserve">7046–7056 </w:t>
      </w:r>
      <w:r>
        <w:rPr>
          <w:spacing w:val="-2"/>
          <w:sz w:val="20"/>
          <w:szCs w:val="20"/>
        </w:rPr>
        <w:t>2015.</w:t>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Normal"/>
        <w:tabs>
          <w:tab w:val="clear" w:pos="720"/>
          <w:tab w:val="left" w:pos="559" w:leader="none"/>
          <w:tab w:val="left" w:pos="597" w:leader="none"/>
        </w:tabs>
        <w:spacing w:lineRule="auto" w:line="276"/>
        <w:ind w:right="352" w:hanging="0"/>
        <w:rPr>
          <w:sz w:val="20"/>
          <w:szCs w:val="20"/>
        </w:rPr>
      </w:pPr>
      <w:r>
        <w:rPr>
          <w:sz w:val="20"/>
          <w:szCs w:val="20"/>
        </w:rPr>
      </w:r>
    </w:p>
    <w:p>
      <w:pPr>
        <w:pStyle w:val="ListParagraph"/>
        <w:numPr>
          <w:ilvl w:val="0"/>
          <w:numId w:val="19"/>
        </w:numPr>
        <w:tabs>
          <w:tab w:val="clear" w:pos="720"/>
          <w:tab w:val="left" w:pos="596" w:leader="none"/>
          <w:tab w:val="left" w:pos="619" w:leader="none"/>
          <w:tab w:val="left" w:pos="1569" w:leader="none"/>
          <w:tab w:val="left" w:pos="2802" w:leader="none"/>
          <w:tab w:val="left" w:pos="4002" w:leader="none"/>
          <w:tab w:val="left" w:pos="5213" w:leader="none"/>
          <w:tab w:val="left" w:pos="6166" w:leader="none"/>
          <w:tab w:val="left" w:pos="7433" w:leader="none"/>
          <w:tab w:val="left" w:pos="8270" w:leader="none"/>
          <w:tab w:val="left" w:pos="8870" w:leader="none"/>
          <w:tab w:val="left" w:pos="9553" w:leader="none"/>
        </w:tabs>
        <w:spacing w:lineRule="auto" w:line="276" w:before="1" w:after="0"/>
        <w:ind w:left="619" w:right="353" w:hanging="360"/>
        <w:jc w:val="left"/>
        <w:rPr>
          <w:sz w:val="24"/>
        </w:rPr>
      </w:pPr>
      <w:r>
        <w:rPr>
          <w:sz w:val="20"/>
          <w:szCs w:val="20"/>
        </w:rPr>
        <w:t>L. Nassar, I. E. Okwuchi, M. Saad, F.</w:t>
      </w:r>
      <w:r>
        <w:rPr>
          <w:sz w:val="24"/>
        </w:rPr>
        <w:t xml:space="preserve"> Karray and K. Ponnambalam, "Deep Learning Based Approach for Fresh Produce Market Price Prediction," 2020 International Joint Conference on</w:t>
      </w:r>
      <w:r>
        <w:rPr>
          <w:spacing w:val="40"/>
          <w:sz w:val="24"/>
        </w:rPr>
        <w:t xml:space="preserve"> </w:t>
      </w:r>
      <w:r>
        <w:rPr>
          <w:spacing w:val="-2"/>
          <w:sz w:val="24"/>
        </w:rPr>
        <w:t>Neural</w:t>
      </w:r>
      <w:r>
        <w:rPr>
          <w:sz w:val="24"/>
        </w:rPr>
        <w:tab/>
      </w:r>
      <w:r>
        <w:rPr>
          <w:spacing w:val="-2"/>
          <w:sz w:val="24"/>
        </w:rPr>
        <w:t>Networks</w:t>
      </w:r>
      <w:r>
        <w:rPr>
          <w:sz w:val="24"/>
        </w:rPr>
        <w:tab/>
      </w:r>
      <w:r>
        <w:rPr>
          <w:spacing w:val="-2"/>
          <w:sz w:val="24"/>
        </w:rPr>
        <w:t>(IJCNN),</w:t>
      </w:r>
      <w:r>
        <w:rPr>
          <w:sz w:val="24"/>
        </w:rPr>
        <w:tab/>
      </w:r>
      <w:r>
        <w:rPr>
          <w:spacing w:val="-2"/>
          <w:sz w:val="24"/>
        </w:rPr>
        <w:t>Glasgow,</w:t>
      </w:r>
      <w:r>
        <w:rPr>
          <w:sz w:val="24"/>
        </w:rPr>
        <w:tab/>
      </w:r>
      <w:r>
        <w:rPr>
          <w:spacing w:val="-2"/>
          <w:sz w:val="24"/>
        </w:rPr>
        <w:t>United</w:t>
      </w:r>
      <w:r>
        <w:rPr>
          <w:sz w:val="24"/>
        </w:rPr>
        <w:tab/>
      </w:r>
      <w:r>
        <w:rPr>
          <w:spacing w:val="-2"/>
          <w:sz w:val="24"/>
        </w:rPr>
        <w:t>Kingdom,</w:t>
      </w:r>
      <w:r>
        <w:rPr>
          <w:sz w:val="24"/>
        </w:rPr>
        <w:tab/>
      </w:r>
      <w:r>
        <w:rPr>
          <w:spacing w:val="-2"/>
          <w:sz w:val="24"/>
        </w:rPr>
        <w:t>2020,</w:t>
      </w:r>
      <w:r>
        <w:rPr>
          <w:sz w:val="24"/>
        </w:rPr>
        <w:tab/>
      </w:r>
      <w:r>
        <w:rPr>
          <w:spacing w:val="-4"/>
          <w:sz w:val="24"/>
        </w:rPr>
        <w:t>pp.</w:t>
      </w:r>
      <w:r>
        <w:rPr>
          <w:sz w:val="24"/>
        </w:rPr>
        <w:tab/>
      </w:r>
      <w:r>
        <w:rPr>
          <w:spacing w:val="-4"/>
          <w:sz w:val="24"/>
        </w:rPr>
        <w:t>1-7,</w:t>
      </w:r>
      <w:r>
        <w:rPr>
          <w:sz w:val="24"/>
        </w:rPr>
        <w:tab/>
      </w:r>
      <w:r>
        <w:rPr>
          <w:spacing w:val="-4"/>
          <w:sz w:val="24"/>
        </w:rPr>
        <w:t xml:space="preserve">doi: </w:t>
      </w:r>
      <w:r>
        <w:rPr>
          <w:spacing w:val="-2"/>
          <w:sz w:val="24"/>
        </w:rPr>
        <w:t>10.1109/IJCNN48605.2020.9207537.</w:t>
      </w:r>
    </w:p>
    <w:p>
      <w:pPr>
        <w:pStyle w:val="TextBody"/>
        <w:spacing w:before="41" w:after="0"/>
        <w:rPr/>
      </w:pPr>
      <w:r>
        <w:rPr/>
      </w:r>
    </w:p>
    <w:p>
      <w:pPr>
        <w:pStyle w:val="ListParagraph"/>
        <w:numPr>
          <w:ilvl w:val="0"/>
          <w:numId w:val="19"/>
        </w:numPr>
        <w:tabs>
          <w:tab w:val="clear" w:pos="720"/>
          <w:tab w:val="left" w:pos="596" w:leader="none"/>
          <w:tab w:val="left" w:pos="619" w:leader="none"/>
        </w:tabs>
        <w:spacing w:lineRule="auto" w:line="276"/>
        <w:ind w:left="619" w:right="363" w:hanging="360"/>
        <w:jc w:val="left"/>
        <w:rPr>
          <w:sz w:val="20"/>
          <w:szCs w:val="20"/>
        </w:rPr>
      </w:pPr>
      <w:r>
        <w:rPr>
          <w:sz w:val="24"/>
        </w:rPr>
        <w:t xml:space="preserve">V. Unadkat, P. Sayani, P. Kanani and P. </w:t>
      </w:r>
      <w:r>
        <w:rPr>
          <w:sz w:val="20"/>
          <w:szCs w:val="20"/>
        </w:rPr>
        <w:t>Doshi, "Deep Learning for Financial Prediction," 2018 International</w:t>
      </w:r>
      <w:r>
        <w:rPr>
          <w:spacing w:val="-2"/>
          <w:sz w:val="20"/>
          <w:szCs w:val="20"/>
        </w:rPr>
        <w:t xml:space="preserve"> </w:t>
      </w:r>
      <w:r>
        <w:rPr>
          <w:sz w:val="20"/>
          <w:szCs w:val="20"/>
        </w:rPr>
        <w:t>Conference</w:t>
      </w:r>
      <w:r>
        <w:rPr>
          <w:spacing w:val="-3"/>
          <w:sz w:val="20"/>
          <w:szCs w:val="20"/>
        </w:rPr>
        <w:t xml:space="preserve"> </w:t>
      </w:r>
      <w:r>
        <w:rPr>
          <w:sz w:val="20"/>
          <w:szCs w:val="20"/>
        </w:rPr>
        <w:t>on</w:t>
      </w:r>
      <w:r>
        <w:rPr>
          <w:spacing w:val="-2"/>
          <w:sz w:val="20"/>
          <w:szCs w:val="20"/>
        </w:rPr>
        <w:t xml:space="preserve"> </w:t>
      </w:r>
      <w:r>
        <w:rPr>
          <w:sz w:val="20"/>
          <w:szCs w:val="20"/>
        </w:rPr>
        <w:t>Circuits</w:t>
      </w:r>
      <w:r>
        <w:rPr>
          <w:spacing w:val="-2"/>
          <w:sz w:val="20"/>
          <w:szCs w:val="20"/>
        </w:rPr>
        <w:t xml:space="preserve"> </w:t>
      </w:r>
      <w:r>
        <w:rPr>
          <w:sz w:val="20"/>
          <w:szCs w:val="20"/>
        </w:rPr>
        <w:t>and</w:t>
      </w:r>
      <w:r>
        <w:rPr>
          <w:spacing w:val="-2"/>
          <w:sz w:val="20"/>
          <w:szCs w:val="20"/>
        </w:rPr>
        <w:t xml:space="preserve"> </w:t>
      </w:r>
      <w:r>
        <w:rPr>
          <w:sz w:val="20"/>
          <w:szCs w:val="20"/>
        </w:rPr>
        <w:t>Systems</w:t>
      </w:r>
      <w:r>
        <w:rPr>
          <w:spacing w:val="-4"/>
          <w:sz w:val="20"/>
          <w:szCs w:val="20"/>
        </w:rPr>
        <w:t xml:space="preserve"> </w:t>
      </w:r>
      <w:r>
        <w:rPr>
          <w:sz w:val="20"/>
          <w:szCs w:val="20"/>
        </w:rPr>
        <w:t>in</w:t>
      </w:r>
      <w:r>
        <w:rPr>
          <w:spacing w:val="-2"/>
          <w:sz w:val="20"/>
          <w:szCs w:val="20"/>
        </w:rPr>
        <w:t xml:space="preserve"> </w:t>
      </w:r>
      <w:r>
        <w:rPr>
          <w:sz w:val="20"/>
          <w:szCs w:val="20"/>
        </w:rPr>
        <w:t>Digital</w:t>
      </w:r>
      <w:r>
        <w:rPr>
          <w:spacing w:val="-2"/>
          <w:sz w:val="20"/>
          <w:szCs w:val="20"/>
        </w:rPr>
        <w:t xml:space="preserve"> </w:t>
      </w:r>
      <w:r>
        <w:rPr>
          <w:sz w:val="20"/>
          <w:szCs w:val="20"/>
        </w:rPr>
        <w:t>Enterprise</w:t>
      </w:r>
      <w:r>
        <w:rPr>
          <w:spacing w:val="-3"/>
          <w:sz w:val="20"/>
          <w:szCs w:val="20"/>
        </w:rPr>
        <w:t xml:space="preserve"> </w:t>
      </w:r>
      <w:r>
        <w:rPr>
          <w:sz w:val="20"/>
          <w:szCs w:val="20"/>
        </w:rPr>
        <w:t>Technology</w:t>
      </w:r>
      <w:r>
        <w:rPr>
          <w:spacing w:val="-2"/>
          <w:sz w:val="20"/>
          <w:szCs w:val="20"/>
        </w:rPr>
        <w:t xml:space="preserve"> </w:t>
      </w:r>
      <w:r>
        <w:rPr>
          <w:sz w:val="20"/>
          <w:szCs w:val="20"/>
        </w:rPr>
        <w:t>(ICCSDET), Kottayam, India, 2018, pp. 1-6, doi:10.1109/ICCSDET.2018.8821178.</w:t>
      </w:r>
    </w:p>
    <w:p>
      <w:pPr>
        <w:pStyle w:val="TextBody"/>
        <w:spacing w:before="41" w:after="0"/>
        <w:rPr/>
      </w:pPr>
      <w:r>
        <w:rPr/>
      </w:r>
    </w:p>
    <w:p>
      <w:pPr>
        <w:pStyle w:val="ListParagraph"/>
        <w:numPr>
          <w:ilvl w:val="0"/>
          <w:numId w:val="19"/>
        </w:numPr>
        <w:tabs>
          <w:tab w:val="clear" w:pos="720"/>
          <w:tab w:val="left" w:pos="596" w:leader="none"/>
          <w:tab w:val="left" w:pos="619" w:leader="none"/>
        </w:tabs>
        <w:spacing w:lineRule="auto" w:line="276"/>
        <w:ind w:left="619" w:right="359" w:hanging="360"/>
        <w:jc w:val="left"/>
        <w:rPr>
          <w:sz w:val="20"/>
          <w:szCs w:val="20"/>
        </w:rPr>
      </w:pPr>
      <w:r>
        <w:rPr>
          <w:sz w:val="20"/>
          <w:szCs w:val="20"/>
        </w:rPr>
        <w:t>Convolutional</w:t>
      </w:r>
      <w:r>
        <w:rPr>
          <w:spacing w:val="40"/>
          <w:sz w:val="20"/>
          <w:szCs w:val="20"/>
        </w:rPr>
        <w:t xml:space="preserve"> </w:t>
      </w:r>
      <w:r>
        <w:rPr>
          <w:sz w:val="20"/>
          <w:szCs w:val="20"/>
        </w:rPr>
        <w:t>LSTM, LSTM, Fully Connected doc- X. Shi, Z. Chen, H. Wang, D. Yeung, W. Wong,</w:t>
      </w:r>
      <w:r>
        <w:rPr>
          <w:spacing w:val="80"/>
          <w:sz w:val="20"/>
          <w:szCs w:val="20"/>
        </w:rPr>
        <w:t xml:space="preserve"> </w:t>
      </w:r>
      <w:r>
        <w:rPr>
          <w:sz w:val="20"/>
          <w:szCs w:val="20"/>
        </w:rPr>
        <w:t>and</w:t>
      </w:r>
      <w:r>
        <w:rPr>
          <w:spacing w:val="80"/>
          <w:sz w:val="20"/>
          <w:szCs w:val="20"/>
        </w:rPr>
        <w:t xml:space="preserve"> </w:t>
      </w:r>
      <w:r>
        <w:rPr>
          <w:sz w:val="20"/>
          <w:szCs w:val="20"/>
        </w:rPr>
        <w:t>W.</w:t>
      </w:r>
      <w:r>
        <w:rPr>
          <w:spacing w:val="80"/>
          <w:sz w:val="20"/>
          <w:szCs w:val="20"/>
        </w:rPr>
        <w:t xml:space="preserve"> </w:t>
      </w:r>
      <w:r>
        <w:rPr>
          <w:sz w:val="20"/>
          <w:szCs w:val="20"/>
        </w:rPr>
        <w:t>Woo,</w:t>
      </w:r>
      <w:r>
        <w:rPr>
          <w:spacing w:val="80"/>
          <w:sz w:val="20"/>
          <w:szCs w:val="20"/>
        </w:rPr>
        <w:t xml:space="preserve"> </w:t>
      </w:r>
      <w:r>
        <w:rPr>
          <w:sz w:val="20"/>
          <w:szCs w:val="20"/>
        </w:rPr>
        <w:t>“Convolutional</w:t>
      </w:r>
      <w:r>
        <w:rPr>
          <w:spacing w:val="80"/>
          <w:sz w:val="20"/>
          <w:szCs w:val="20"/>
        </w:rPr>
        <w:t xml:space="preserve"> </w:t>
      </w:r>
      <w:r>
        <w:rPr>
          <w:sz w:val="20"/>
          <w:szCs w:val="20"/>
        </w:rPr>
        <w:t>LSTM</w:t>
      </w:r>
      <w:r>
        <w:rPr>
          <w:spacing w:val="80"/>
          <w:sz w:val="20"/>
          <w:szCs w:val="20"/>
        </w:rPr>
        <w:t xml:space="preserve"> </w:t>
      </w:r>
      <w:r>
        <w:rPr>
          <w:sz w:val="20"/>
          <w:szCs w:val="20"/>
        </w:rPr>
        <w:t>network:</w:t>
      </w:r>
      <w:r>
        <w:rPr>
          <w:spacing w:val="80"/>
          <w:sz w:val="20"/>
          <w:szCs w:val="20"/>
        </w:rPr>
        <w:t xml:space="preserve"> </w:t>
      </w:r>
      <w:r>
        <w:rPr>
          <w:sz w:val="20"/>
          <w:szCs w:val="20"/>
        </w:rPr>
        <w:t>A</w:t>
      </w:r>
      <w:r>
        <w:rPr>
          <w:spacing w:val="80"/>
          <w:sz w:val="20"/>
          <w:szCs w:val="20"/>
        </w:rPr>
        <w:t xml:space="preserve"> </w:t>
      </w:r>
      <w:r>
        <w:rPr>
          <w:sz w:val="20"/>
          <w:szCs w:val="20"/>
        </w:rPr>
        <w:t>machine</w:t>
      </w:r>
      <w:r>
        <w:rPr>
          <w:spacing w:val="80"/>
          <w:sz w:val="20"/>
          <w:szCs w:val="20"/>
        </w:rPr>
        <w:t xml:space="preserve"> </w:t>
      </w:r>
      <w:r>
        <w:rPr>
          <w:sz w:val="20"/>
          <w:szCs w:val="20"/>
        </w:rPr>
        <w:t>learning</w:t>
      </w:r>
      <w:r>
        <w:rPr>
          <w:spacing w:val="80"/>
          <w:sz w:val="20"/>
          <w:szCs w:val="20"/>
        </w:rPr>
        <w:t xml:space="preserve"> </w:t>
      </w:r>
      <w:r>
        <w:rPr>
          <w:sz w:val="20"/>
          <w:szCs w:val="20"/>
        </w:rPr>
        <w:t>approach</w:t>
      </w:r>
      <w:r>
        <w:rPr>
          <w:spacing w:val="80"/>
          <w:sz w:val="20"/>
          <w:szCs w:val="20"/>
        </w:rPr>
        <w:t xml:space="preserve"> </w:t>
      </w:r>
      <w:r>
        <w:rPr>
          <w:sz w:val="20"/>
          <w:szCs w:val="20"/>
        </w:rPr>
        <w:t>for precipitation nowcasting,” CoRR, vol. abs/1506.04214,</w:t>
      </w:r>
      <w:bookmarkStart w:id="4" w:name="_GoBack"/>
      <w:bookmarkEnd w:id="4"/>
    </w:p>
    <w:sectPr>
      <w:type w:val="nextPage"/>
      <w:pgSz w:w="11906" w:h="16838"/>
      <w:pgMar w:left="780" w:right="120" w:gutter="0" w:header="0" w:top="980" w:footer="0" w:bottom="280"/>
      <w:pgNumType w:fmt="decimal"/>
      <w:cols w:num="2" w:equalWidth="false" w:sep="false">
        <w:col w:w="5063" w:space="780"/>
        <w:col w:w="5162"/>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Arial">
    <w:charset w:val="01"/>
    <w:family w:val="swiss"/>
    <w:pitch w:val="variable"/>
  </w:font>
  <w:font w:name="Arial MT">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51" w:hanging="281"/>
      </w:pPr>
      <w:rPr>
        <w:sz w:val="18"/>
        <w:spacing w:val="-1"/>
        <w:b/>
        <w:szCs w:val="18"/>
        <w:bCs/>
        <w:w w:val="99"/>
        <w:rFonts w:ascii="Times New Roman" w:hAnsi="Times New Roman" w:eastAsia="Times New Roman" w:cs="Times New Roman"/>
        <w:lang w:val="en-US" w:eastAsia="en-US" w:bidi="ar-SA"/>
      </w:rPr>
    </w:lvl>
    <w:lvl w:ilvl="1">
      <w:start w:val="0"/>
      <w:numFmt w:val="bullet"/>
      <w:lvlText w:val=""/>
      <w:lvlJc w:val="left"/>
      <w:pPr>
        <w:tabs>
          <w:tab w:val="num" w:pos="0"/>
        </w:tabs>
        <w:ind w:left="2253" w:hanging="281"/>
      </w:pPr>
      <w:rPr>
        <w:rFonts w:ascii="Symbol" w:hAnsi="Symbol" w:cs="Symbol" w:hint="default"/>
        <w:lang w:val="en-US" w:eastAsia="en-US" w:bidi="ar-SA"/>
      </w:rPr>
    </w:lvl>
    <w:lvl w:ilvl="2">
      <w:start w:val="0"/>
      <w:numFmt w:val="bullet"/>
      <w:lvlText w:val=""/>
      <w:lvlJc w:val="left"/>
      <w:pPr>
        <w:tabs>
          <w:tab w:val="num" w:pos="0"/>
        </w:tabs>
        <w:ind w:left="2567" w:hanging="281"/>
      </w:pPr>
      <w:rPr>
        <w:rFonts w:ascii="Symbol" w:hAnsi="Symbol" w:cs="Symbol" w:hint="default"/>
        <w:lang w:val="en-US" w:eastAsia="en-US" w:bidi="ar-SA"/>
      </w:rPr>
    </w:lvl>
    <w:lvl w:ilvl="3">
      <w:start w:val="0"/>
      <w:numFmt w:val="bullet"/>
      <w:lvlText w:val=""/>
      <w:lvlJc w:val="left"/>
      <w:pPr>
        <w:tabs>
          <w:tab w:val="num" w:pos="0"/>
        </w:tabs>
        <w:ind w:left="2880" w:hanging="281"/>
      </w:pPr>
      <w:rPr>
        <w:rFonts w:ascii="Symbol" w:hAnsi="Symbol" w:cs="Symbol" w:hint="default"/>
        <w:lang w:val="en-US" w:eastAsia="en-US" w:bidi="ar-SA"/>
      </w:rPr>
    </w:lvl>
    <w:lvl w:ilvl="4">
      <w:start w:val="0"/>
      <w:numFmt w:val="bullet"/>
      <w:lvlText w:val=""/>
      <w:lvlJc w:val="left"/>
      <w:pPr>
        <w:tabs>
          <w:tab w:val="num" w:pos="0"/>
        </w:tabs>
        <w:ind w:left="3194" w:hanging="281"/>
      </w:pPr>
      <w:rPr>
        <w:rFonts w:ascii="Symbol" w:hAnsi="Symbol" w:cs="Symbol" w:hint="default"/>
        <w:lang w:val="en-US" w:eastAsia="en-US" w:bidi="ar-SA"/>
      </w:rPr>
    </w:lvl>
    <w:lvl w:ilvl="5">
      <w:start w:val="0"/>
      <w:numFmt w:val="bullet"/>
      <w:lvlText w:val=""/>
      <w:lvlJc w:val="left"/>
      <w:pPr>
        <w:tabs>
          <w:tab w:val="num" w:pos="0"/>
        </w:tabs>
        <w:ind w:left="3508" w:hanging="281"/>
      </w:pPr>
      <w:rPr>
        <w:rFonts w:ascii="Symbol" w:hAnsi="Symbol" w:cs="Symbol" w:hint="default"/>
        <w:lang w:val="en-US" w:eastAsia="en-US" w:bidi="ar-SA"/>
      </w:rPr>
    </w:lvl>
    <w:lvl w:ilvl="6">
      <w:start w:val="0"/>
      <w:numFmt w:val="bullet"/>
      <w:lvlText w:val=""/>
      <w:lvlJc w:val="left"/>
      <w:pPr>
        <w:tabs>
          <w:tab w:val="num" w:pos="0"/>
        </w:tabs>
        <w:ind w:left="3821" w:hanging="281"/>
      </w:pPr>
      <w:rPr>
        <w:rFonts w:ascii="Symbol" w:hAnsi="Symbol" w:cs="Symbol" w:hint="default"/>
        <w:lang w:val="en-US" w:eastAsia="en-US" w:bidi="ar-SA"/>
      </w:rPr>
    </w:lvl>
    <w:lvl w:ilvl="7">
      <w:start w:val="0"/>
      <w:numFmt w:val="bullet"/>
      <w:lvlText w:val=""/>
      <w:lvlJc w:val="left"/>
      <w:pPr>
        <w:tabs>
          <w:tab w:val="num" w:pos="0"/>
        </w:tabs>
        <w:ind w:left="4135" w:hanging="281"/>
      </w:pPr>
      <w:rPr>
        <w:rFonts w:ascii="Symbol" w:hAnsi="Symbol" w:cs="Symbol" w:hint="default"/>
        <w:lang w:val="en-US" w:eastAsia="en-US" w:bidi="ar-SA"/>
      </w:rPr>
    </w:lvl>
    <w:lvl w:ilvl="8">
      <w:start w:val="0"/>
      <w:numFmt w:val="bullet"/>
      <w:lvlText w:val=""/>
      <w:lvlJc w:val="left"/>
      <w:pPr>
        <w:tabs>
          <w:tab w:val="num" w:pos="0"/>
        </w:tabs>
        <w:ind w:left="4448" w:hanging="281"/>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numFmt w:val="bullet"/>
      <w:lvlText w:val="•"/>
      <w:lvlJc w:val="left"/>
      <w:pPr>
        <w:tabs>
          <w:tab w:val="num" w:pos="720"/>
        </w:tabs>
        <w:ind w:left="720" w:hanging="360"/>
      </w:pPr>
      <w:rPr>
        <w:rFonts w:ascii="Arial MT" w:hAnsi="Arial MT" w:cs="Arial MT" w:hint="default"/>
        <w:sz w:val="24"/>
        <w:spacing w:val="0"/>
        <w:i w:val="false"/>
        <w:b w:val="false"/>
        <w:szCs w:val="24"/>
        <w:iCs w:val="false"/>
        <w:bCs w:val="false"/>
        <w:w w:val="100"/>
        <w:lang w:val="en-US" w:eastAsia="en-US" w:bidi="ar-SA"/>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lvl w:ilvl="0">
      <w:numFmt w:val="bullet"/>
      <w:lvlText w:val="•"/>
      <w:lvlJc w:val="left"/>
      <w:pPr>
        <w:tabs>
          <w:tab w:val="num" w:pos="720"/>
        </w:tabs>
        <w:ind w:left="720" w:hanging="360"/>
      </w:pPr>
      <w:rPr>
        <w:rFonts w:ascii="Arial MT" w:hAnsi="Arial MT" w:cs="Arial MT" w:hint="default"/>
        <w:sz w:val="24"/>
        <w:spacing w:val="0"/>
        <w:i w:val="false"/>
        <w:b w:val="false"/>
        <w:szCs w:val="24"/>
        <w:iCs w:val="false"/>
        <w:bCs w:val="false"/>
        <w:w w:val="100"/>
        <w:lang w:val="en-US" w:eastAsia="en-US" w:bidi="ar-SA"/>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lvl w:ilvl="0">
      <w:numFmt w:val="bullet"/>
      <w:lvlText w:val="•"/>
      <w:lvlJc w:val="left"/>
      <w:pPr>
        <w:tabs>
          <w:tab w:val="num" w:pos="720"/>
        </w:tabs>
        <w:ind w:left="720" w:hanging="360"/>
      </w:pPr>
      <w:rPr>
        <w:rFonts w:ascii="Arial MT" w:hAnsi="Arial MT" w:cs="Arial MT" w:hint="default"/>
        <w:sz w:val="24"/>
        <w:spacing w:val="0"/>
        <w:i w:val="false"/>
        <w:b w:val="false"/>
        <w:szCs w:val="24"/>
        <w:iCs w:val="false"/>
        <w:bCs w:val="false"/>
        <w:w w:val="100"/>
        <w:lang w:val="en-US" w:eastAsia="en-US" w:bidi="ar-SA"/>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lvl w:ilvl="0">
      <w:numFmt w:val="bullet"/>
      <w:lvlText w:val="•"/>
      <w:lvlJc w:val="left"/>
      <w:pPr>
        <w:tabs>
          <w:tab w:val="num" w:pos="720"/>
        </w:tabs>
        <w:ind w:left="720" w:hanging="360"/>
      </w:pPr>
      <w:rPr>
        <w:rFonts w:ascii="Arial MT" w:hAnsi="Arial MT" w:cs="Arial MT" w:hint="default"/>
        <w:sz w:val="24"/>
        <w:spacing w:val="0"/>
        <w:i w:val="false"/>
        <w:b w:val="false"/>
        <w:szCs w:val="24"/>
        <w:iCs w:val="false"/>
        <w:bCs w:val="false"/>
        <w:w w:val="100"/>
        <w:lang w:val="en-US" w:eastAsia="en-US" w:bidi="ar-SA"/>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0">
    <w:lvl w:ilvl="0">
      <w:numFmt w:val="bullet"/>
      <w:lvlText w:val="•"/>
      <w:lvlJc w:val="left"/>
      <w:pPr>
        <w:tabs>
          <w:tab w:val="num" w:pos="0"/>
        </w:tabs>
        <w:ind w:left="720" w:hanging="360"/>
      </w:pPr>
      <w:rPr>
        <w:rFonts w:ascii="Arial MT" w:hAnsi="Arial MT" w:cs="Arial MT" w:hint="default"/>
        <w:sz w:val="24"/>
        <w:spacing w:val="0"/>
        <w:i w:val="false"/>
        <w:b w:val="false"/>
        <w:szCs w:val="24"/>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Arial MT" w:hAnsi="Arial MT" w:cs="Arial MT" w:hint="default"/>
        <w:sz w:val="24"/>
        <w:spacing w:val="0"/>
        <w:i w:val="false"/>
        <w:b w:val="false"/>
        <w:szCs w:val="24"/>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5">
    <w:lvl w:ilvl="0">
      <w:start w:val="1"/>
      <w:numFmt w:val="bullet"/>
      <w:lvlText w:val="●"/>
      <w:lvlJc w:val="left"/>
      <w:pPr>
        <w:tabs>
          <w:tab w:val="num" w:pos="720"/>
        </w:tabs>
        <w:ind w:left="720" w:hanging="360"/>
      </w:pPr>
      <w:rPr>
        <w:rFonts w:ascii="Arial" w:hAnsi="Arial" w:cs="Arial" w:hint="default"/>
      </w:rPr>
    </w:lvl>
    <w:lvl w:ilvl="1">
      <w:start w:val="0"/>
      <w:numFmt w:val="bullet"/>
      <w:lvlText w:val="•"/>
      <w:lvlJc w:val="left"/>
      <w:pPr>
        <w:tabs>
          <w:tab w:val="num" w:pos="1440"/>
        </w:tabs>
        <w:ind w:left="1440" w:hanging="360"/>
      </w:pPr>
      <w:rPr>
        <w:rFonts w:ascii="Arial MT" w:hAnsi="Arial MT" w:cs="Arial MT" w:hint="default"/>
        <w:sz w:val="20"/>
        <w:spacing w:val="0"/>
        <w:i w:val="false"/>
        <w:b w:val="false"/>
        <w:szCs w:val="20"/>
        <w:iCs w:val="false"/>
        <w:bCs w:val="false"/>
        <w:w w:val="100"/>
        <w:lang w:val="en-US" w:eastAsia="en-US" w:bidi="ar-SA"/>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6">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lvl w:ilvl="0">
      <w:start w:val="4"/>
      <w:numFmt w:val="upperRoman"/>
      <w:lvlText w:val="%1."/>
      <w:lvlJc w:val="right"/>
      <w:pPr>
        <w:tabs>
          <w:tab w:val="num" w:pos="0"/>
        </w:tabs>
        <w:ind w:left="360" w:hanging="360"/>
      </w:pPr>
      <w:rPr>
        <w:b/>
      </w:rPr>
    </w:lvl>
    <w:lvl w:ilvl="1">
      <w:start w:val="2"/>
      <w:numFmt w:val="decimal"/>
      <w:lvlText w:val="%1.%2."/>
      <w:lvlJc w:val="left"/>
      <w:pPr>
        <w:tabs>
          <w:tab w:val="num" w:pos="0"/>
        </w:tabs>
        <w:ind w:left="720" w:hanging="360"/>
      </w:pPr>
      <w:rPr>
        <w:color w:val="1F1F1F"/>
      </w:rPr>
    </w:lvl>
    <w:lvl w:ilvl="2">
      <w:start w:val="1"/>
      <w:numFmt w:val="decimal"/>
      <w:lvlText w:val="%1.%2.%3."/>
      <w:lvlJc w:val="left"/>
      <w:pPr>
        <w:tabs>
          <w:tab w:val="num" w:pos="0"/>
        </w:tabs>
        <w:ind w:left="1080" w:hanging="720"/>
      </w:pPr>
      <w:rPr>
        <w:color w:val="1F1F1F"/>
      </w:rPr>
    </w:lvl>
    <w:lvl w:ilvl="3">
      <w:start w:val="1"/>
      <w:numFmt w:val="decimal"/>
      <w:lvlText w:val="%1.%2.%3.%4."/>
      <w:lvlJc w:val="left"/>
      <w:pPr>
        <w:tabs>
          <w:tab w:val="num" w:pos="0"/>
        </w:tabs>
        <w:ind w:left="1080" w:hanging="720"/>
      </w:pPr>
      <w:rPr>
        <w:color w:val="1F1F1F"/>
      </w:rPr>
    </w:lvl>
    <w:lvl w:ilvl="4">
      <w:start w:val="1"/>
      <w:numFmt w:val="decimal"/>
      <w:lvlText w:val="%1.%2.%3.%4.%5."/>
      <w:lvlJc w:val="left"/>
      <w:pPr>
        <w:tabs>
          <w:tab w:val="num" w:pos="0"/>
        </w:tabs>
        <w:ind w:left="1440" w:hanging="1080"/>
      </w:pPr>
      <w:rPr>
        <w:color w:val="1F1F1F"/>
      </w:rPr>
    </w:lvl>
    <w:lvl w:ilvl="5">
      <w:start w:val="1"/>
      <w:numFmt w:val="decimal"/>
      <w:lvlText w:val="%1.%2.%3.%4.%5.%6."/>
      <w:lvlJc w:val="left"/>
      <w:pPr>
        <w:tabs>
          <w:tab w:val="num" w:pos="0"/>
        </w:tabs>
        <w:ind w:left="1440" w:hanging="1080"/>
      </w:pPr>
      <w:rPr>
        <w:color w:val="1F1F1F"/>
      </w:rPr>
    </w:lvl>
    <w:lvl w:ilvl="6">
      <w:start w:val="1"/>
      <w:numFmt w:val="decimal"/>
      <w:lvlText w:val="%1.%2.%3.%4.%5.%6.%7."/>
      <w:lvlJc w:val="left"/>
      <w:pPr>
        <w:tabs>
          <w:tab w:val="num" w:pos="0"/>
        </w:tabs>
        <w:ind w:left="1440" w:hanging="1080"/>
      </w:pPr>
      <w:rPr>
        <w:color w:val="1F1F1F"/>
      </w:rPr>
    </w:lvl>
    <w:lvl w:ilvl="7">
      <w:start w:val="1"/>
      <w:numFmt w:val="decimal"/>
      <w:lvlText w:val="%1.%2.%3.%4.%5.%6.%7.%8."/>
      <w:lvlJc w:val="left"/>
      <w:pPr>
        <w:tabs>
          <w:tab w:val="num" w:pos="0"/>
        </w:tabs>
        <w:ind w:left="1800" w:hanging="1440"/>
      </w:pPr>
      <w:rPr>
        <w:color w:val="1F1F1F"/>
      </w:rPr>
    </w:lvl>
    <w:lvl w:ilvl="8">
      <w:start w:val="1"/>
      <w:numFmt w:val="decimal"/>
      <w:lvlText w:val="%1.%2.%3.%4.%5.%6.%7.%8.%9."/>
      <w:lvlJc w:val="left"/>
      <w:pPr>
        <w:tabs>
          <w:tab w:val="num" w:pos="0"/>
        </w:tabs>
        <w:ind w:left="1800" w:hanging="1440"/>
      </w:pPr>
      <w:rPr>
        <w:color w:val="1F1F1F"/>
      </w:rPr>
    </w:lvl>
  </w:abstractNum>
  <w:abstractNum w:abstractNumId="19">
    <w:lvl w:ilvl="0">
      <w:start w:val="4"/>
      <w:numFmt w:val="decimal"/>
      <w:lvlText w:val="[%1]"/>
      <w:lvlJc w:val="left"/>
      <w:pPr>
        <w:tabs>
          <w:tab w:val="num" w:pos="0"/>
        </w:tabs>
        <w:ind w:left="559" w:hanging="340"/>
      </w:pPr>
      <w:rPr>
        <w:sz w:val="24"/>
        <w:spacing w:val="-1"/>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532" w:hanging="340"/>
      </w:pPr>
      <w:rPr>
        <w:rFonts w:ascii="Symbol" w:hAnsi="Symbol" w:cs="Symbol" w:hint="default"/>
        <w:lang w:val="en-US" w:eastAsia="en-US" w:bidi="ar-SA"/>
      </w:rPr>
    </w:lvl>
    <w:lvl w:ilvl="2">
      <w:start w:val="0"/>
      <w:numFmt w:val="bullet"/>
      <w:lvlText w:val=""/>
      <w:lvlJc w:val="left"/>
      <w:pPr>
        <w:tabs>
          <w:tab w:val="num" w:pos="0"/>
        </w:tabs>
        <w:ind w:left="2504" w:hanging="340"/>
      </w:pPr>
      <w:rPr>
        <w:rFonts w:ascii="Symbol" w:hAnsi="Symbol" w:cs="Symbol" w:hint="default"/>
        <w:lang w:val="en-US" w:eastAsia="en-US" w:bidi="ar-SA"/>
      </w:rPr>
    </w:lvl>
    <w:lvl w:ilvl="3">
      <w:start w:val="0"/>
      <w:numFmt w:val="bullet"/>
      <w:lvlText w:val=""/>
      <w:lvlJc w:val="left"/>
      <w:pPr>
        <w:tabs>
          <w:tab w:val="num" w:pos="0"/>
        </w:tabs>
        <w:ind w:left="3476" w:hanging="340"/>
      </w:pPr>
      <w:rPr>
        <w:rFonts w:ascii="Symbol" w:hAnsi="Symbol" w:cs="Symbol" w:hint="default"/>
        <w:lang w:val="en-US" w:eastAsia="en-US" w:bidi="ar-SA"/>
      </w:rPr>
    </w:lvl>
    <w:lvl w:ilvl="4">
      <w:start w:val="0"/>
      <w:numFmt w:val="bullet"/>
      <w:lvlText w:val=""/>
      <w:lvlJc w:val="left"/>
      <w:pPr>
        <w:tabs>
          <w:tab w:val="num" w:pos="0"/>
        </w:tabs>
        <w:ind w:left="4448" w:hanging="340"/>
      </w:pPr>
      <w:rPr>
        <w:rFonts w:ascii="Symbol" w:hAnsi="Symbol" w:cs="Symbol" w:hint="default"/>
        <w:lang w:val="en-US" w:eastAsia="en-US" w:bidi="ar-SA"/>
      </w:rPr>
    </w:lvl>
    <w:lvl w:ilvl="5">
      <w:start w:val="0"/>
      <w:numFmt w:val="bullet"/>
      <w:lvlText w:val=""/>
      <w:lvlJc w:val="left"/>
      <w:pPr>
        <w:tabs>
          <w:tab w:val="num" w:pos="0"/>
        </w:tabs>
        <w:ind w:left="5420" w:hanging="340"/>
      </w:pPr>
      <w:rPr>
        <w:rFonts w:ascii="Symbol" w:hAnsi="Symbol" w:cs="Symbol" w:hint="default"/>
        <w:lang w:val="en-US" w:eastAsia="en-US" w:bidi="ar-SA"/>
      </w:rPr>
    </w:lvl>
    <w:lvl w:ilvl="6">
      <w:start w:val="0"/>
      <w:numFmt w:val="bullet"/>
      <w:lvlText w:val=""/>
      <w:lvlJc w:val="left"/>
      <w:pPr>
        <w:tabs>
          <w:tab w:val="num" w:pos="0"/>
        </w:tabs>
        <w:ind w:left="6392" w:hanging="340"/>
      </w:pPr>
      <w:rPr>
        <w:rFonts w:ascii="Symbol" w:hAnsi="Symbol" w:cs="Symbol" w:hint="default"/>
        <w:lang w:val="en-US" w:eastAsia="en-US" w:bidi="ar-SA"/>
      </w:rPr>
    </w:lvl>
    <w:lvl w:ilvl="7">
      <w:start w:val="0"/>
      <w:numFmt w:val="bullet"/>
      <w:lvlText w:val=""/>
      <w:lvlJc w:val="left"/>
      <w:pPr>
        <w:tabs>
          <w:tab w:val="num" w:pos="0"/>
        </w:tabs>
        <w:ind w:left="7364" w:hanging="340"/>
      </w:pPr>
      <w:rPr>
        <w:rFonts w:ascii="Symbol" w:hAnsi="Symbol" w:cs="Symbol" w:hint="default"/>
        <w:lang w:val="en-US" w:eastAsia="en-US" w:bidi="ar-SA"/>
      </w:rPr>
    </w:lvl>
    <w:lvl w:ilvl="8">
      <w:start w:val="0"/>
      <w:numFmt w:val="bullet"/>
      <w:lvlText w:val=""/>
      <w:lvlJc w:val="left"/>
      <w:pPr>
        <w:tabs>
          <w:tab w:val="num" w:pos="0"/>
        </w:tabs>
        <w:ind w:left="8336" w:hanging="340"/>
      </w:pPr>
      <w:rPr>
        <w:rFonts w:ascii="Symbol" w:hAnsi="Symbol" w:cs="Symbol" w:hint="default"/>
        <w:lang w:val="en-US" w:eastAsia="en-US" w:bidi="ar-SA"/>
      </w:rPr>
    </w:lvl>
  </w:abstractNum>
  <w:abstractNum w:abstractNumId="20">
    <w:lvl w:ilvl="0">
      <w:start w:val="1"/>
      <w:numFmt w:val="decimal"/>
      <w:lvlText w:val="[%1]"/>
      <w:lvlJc w:val="left"/>
      <w:pPr>
        <w:tabs>
          <w:tab w:val="num" w:pos="0"/>
        </w:tabs>
        <w:ind w:left="653" w:hanging="339"/>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622" w:hanging="339"/>
      </w:pPr>
      <w:rPr>
        <w:rFonts w:ascii="Symbol" w:hAnsi="Symbol" w:cs="Symbol" w:hint="default"/>
        <w:lang w:val="en-US" w:eastAsia="en-US" w:bidi="ar-SA"/>
      </w:rPr>
    </w:lvl>
    <w:lvl w:ilvl="2">
      <w:start w:val="0"/>
      <w:numFmt w:val="bullet"/>
      <w:lvlText w:val=""/>
      <w:lvlJc w:val="left"/>
      <w:pPr>
        <w:tabs>
          <w:tab w:val="num" w:pos="0"/>
        </w:tabs>
        <w:ind w:left="2584" w:hanging="339"/>
      </w:pPr>
      <w:rPr>
        <w:rFonts w:ascii="Symbol" w:hAnsi="Symbol" w:cs="Symbol" w:hint="default"/>
        <w:lang w:val="en-US" w:eastAsia="en-US" w:bidi="ar-SA"/>
      </w:rPr>
    </w:lvl>
    <w:lvl w:ilvl="3">
      <w:start w:val="0"/>
      <w:numFmt w:val="bullet"/>
      <w:lvlText w:val=""/>
      <w:lvlJc w:val="left"/>
      <w:pPr>
        <w:tabs>
          <w:tab w:val="num" w:pos="0"/>
        </w:tabs>
        <w:ind w:left="3546" w:hanging="339"/>
      </w:pPr>
      <w:rPr>
        <w:rFonts w:ascii="Symbol" w:hAnsi="Symbol" w:cs="Symbol" w:hint="default"/>
        <w:lang w:val="en-US" w:eastAsia="en-US" w:bidi="ar-SA"/>
      </w:rPr>
    </w:lvl>
    <w:lvl w:ilvl="4">
      <w:start w:val="0"/>
      <w:numFmt w:val="bullet"/>
      <w:lvlText w:val=""/>
      <w:lvlJc w:val="left"/>
      <w:pPr>
        <w:tabs>
          <w:tab w:val="num" w:pos="0"/>
        </w:tabs>
        <w:ind w:left="4508" w:hanging="339"/>
      </w:pPr>
      <w:rPr>
        <w:rFonts w:ascii="Symbol" w:hAnsi="Symbol" w:cs="Symbol" w:hint="default"/>
        <w:lang w:val="en-US" w:eastAsia="en-US" w:bidi="ar-SA"/>
      </w:rPr>
    </w:lvl>
    <w:lvl w:ilvl="5">
      <w:start w:val="0"/>
      <w:numFmt w:val="bullet"/>
      <w:lvlText w:val=""/>
      <w:lvlJc w:val="left"/>
      <w:pPr>
        <w:tabs>
          <w:tab w:val="num" w:pos="0"/>
        </w:tabs>
        <w:ind w:left="5470" w:hanging="339"/>
      </w:pPr>
      <w:rPr>
        <w:rFonts w:ascii="Symbol" w:hAnsi="Symbol" w:cs="Symbol" w:hint="default"/>
        <w:lang w:val="en-US" w:eastAsia="en-US" w:bidi="ar-SA"/>
      </w:rPr>
    </w:lvl>
    <w:lvl w:ilvl="6">
      <w:start w:val="0"/>
      <w:numFmt w:val="bullet"/>
      <w:lvlText w:val=""/>
      <w:lvlJc w:val="left"/>
      <w:pPr>
        <w:tabs>
          <w:tab w:val="num" w:pos="0"/>
        </w:tabs>
        <w:ind w:left="6432" w:hanging="339"/>
      </w:pPr>
      <w:rPr>
        <w:rFonts w:ascii="Symbol" w:hAnsi="Symbol" w:cs="Symbol" w:hint="default"/>
        <w:lang w:val="en-US" w:eastAsia="en-US" w:bidi="ar-SA"/>
      </w:rPr>
    </w:lvl>
    <w:lvl w:ilvl="7">
      <w:start w:val="0"/>
      <w:numFmt w:val="bullet"/>
      <w:lvlText w:val=""/>
      <w:lvlJc w:val="left"/>
      <w:pPr>
        <w:tabs>
          <w:tab w:val="num" w:pos="0"/>
        </w:tabs>
        <w:ind w:left="7394" w:hanging="339"/>
      </w:pPr>
      <w:rPr>
        <w:rFonts w:ascii="Symbol" w:hAnsi="Symbol" w:cs="Symbol" w:hint="default"/>
        <w:lang w:val="en-US" w:eastAsia="en-US" w:bidi="ar-SA"/>
      </w:rPr>
    </w:lvl>
    <w:lvl w:ilvl="8">
      <w:start w:val="0"/>
      <w:numFmt w:val="bullet"/>
      <w:lvlText w:val=""/>
      <w:lvlJc w:val="left"/>
      <w:pPr>
        <w:tabs>
          <w:tab w:val="num" w:pos="0"/>
        </w:tabs>
        <w:ind w:left="8356" w:hanging="339"/>
      </w:pPr>
      <w:rPr>
        <w:rFonts w:ascii="Symbol" w:hAnsi="Symbol" w:cs="Symbol" w:hint="default"/>
        <w:lang w:val="en-US" w:eastAsia="en-US" w:bidi="ar-SA"/>
      </w:rPr>
    </w:lvl>
  </w:abstractNum>
  <w:abstractNum w:abstractNumId="21">
    <w:lvl w:ilvl="0">
      <w:start w:val="7"/>
      <w:numFmt w:val="upperRoman"/>
      <w:lvlText w:val="%1."/>
      <w:lvlJc w:val="righ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6"/>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82" w:hanging="0"/>
      <w:jc w:val="both"/>
      <w:outlineLvl w:val="0"/>
    </w:pPr>
    <w:rPr>
      <w:b/>
      <w:bCs/>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7f0896"/>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0f30ca"/>
    <w:rPr>
      <w:rFonts w:ascii="Tahoma" w:hAnsi="Tahoma" w:eastAsia="Times New Roman" w:cs="Tahoma"/>
      <w:sz w:val="16"/>
      <w:szCs w:val="16"/>
    </w:rPr>
  </w:style>
  <w:style w:type="character" w:styleId="InternetLink">
    <w:name w:val="Hyperlink"/>
    <w:basedOn w:val="DefaultParagraphFont"/>
    <w:uiPriority w:val="99"/>
    <w:unhideWhenUsed/>
    <w:rsid w:val="005a1dca"/>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1"/>
    <w:qFormat/>
    <w:pPr/>
    <w:rPr>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spacing w:lineRule="exact" w:line="550"/>
      <w:ind w:left="1283" w:right="826" w:hanging="0"/>
      <w:jc w:val="center"/>
    </w:pPr>
    <w:rPr>
      <w:sz w:val="48"/>
      <w:szCs w:val="48"/>
    </w:rPr>
  </w:style>
  <w:style w:type="paragraph" w:styleId="ListParagraph">
    <w:name w:val="List Paragraph"/>
    <w:basedOn w:val="Normal"/>
    <w:uiPriority w:val="1"/>
    <w:qFormat/>
    <w:pPr>
      <w:ind w:left="1200" w:hanging="368"/>
      <w:jc w:val="both"/>
    </w:pPr>
    <w:rPr/>
  </w:style>
  <w:style w:type="paragraph" w:styleId="TableParagraph" w:customStyle="1">
    <w:name w:val="Table Paragraph"/>
    <w:basedOn w:val="Normal"/>
    <w:uiPriority w:val="1"/>
    <w:qFormat/>
    <w:pPr>
      <w:jc w:val="center"/>
    </w:pPr>
    <w:rPr/>
  </w:style>
  <w:style w:type="paragraph" w:styleId="BalloonText">
    <w:name w:val="Balloon Text"/>
    <w:basedOn w:val="Normal"/>
    <w:link w:val="BalloonTextChar"/>
    <w:uiPriority w:val="99"/>
    <w:semiHidden/>
    <w:unhideWhenUsed/>
    <w:qFormat/>
    <w:rsid w:val="000f30ca"/>
    <w:pPr/>
    <w:rPr>
      <w:rFonts w:ascii="Tahoma" w:hAnsi="Tahoma" w:cs="Tahoma"/>
      <w:sz w:val="16"/>
      <w:szCs w:val="16"/>
    </w:rPr>
  </w:style>
  <w:style w:type="paragraph" w:styleId="NormalWeb">
    <w:name w:val="Normal (Web)"/>
    <w:basedOn w:val="Normal"/>
    <w:uiPriority w:val="99"/>
    <w:semiHidden/>
    <w:unhideWhenUsed/>
    <w:qFormat/>
    <w:rsid w:val="000f30ca"/>
    <w:pPr>
      <w:widowControl/>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di.munjal07@gmail.com" TargetMode="External"/><Relationship Id="rId3" Type="http://schemas.openxmlformats.org/officeDocument/2006/relationships/hyperlink" Target="mailto:vaishali.anaspure@raisoni.n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5.png"/><Relationship Id="rId11" Type="http://schemas.openxmlformats.org/officeDocument/2006/relationships/image" Target="media/image7.jpeg"/><Relationship Id="rId12" Type="http://schemas.openxmlformats.org/officeDocument/2006/relationships/image" Target="media/image5.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5.png"/><Relationship Id="rId16" Type="http://schemas.openxmlformats.org/officeDocument/2006/relationships/image" Target="media/image10.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F17A4-D1EB-40DB-86D0-B6ED8502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Application>LibreOffice/7.3.7.2$Linux_X86_64 LibreOffice_project/30$Build-2</Application>
  <AppVersion>15.0000</AppVersion>
  <Pages>7</Pages>
  <Words>2680</Words>
  <Characters>15346</Characters>
  <CharactersWithSpaces>18521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2023-11-23T12:59:00Z</dcterms:created>
  <dc:creator>IEEE</dc:creator>
  <dc:description/>
  <dc:language>en-IN</dc:language>
  <cp:lastModifiedBy/>
  <dcterms:modified xsi:type="dcterms:W3CDTF">2023-12-11T18:01:18Z</dcterms:modified>
  <cp:revision>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2013</vt:lpwstr>
  </property>
  <property fmtid="{D5CDD505-2E9C-101B-9397-08002B2CF9AE}" pid="4" name="LastSaved">
    <vt:filetime>2023-11-22T00:00:00Z</vt:filetime>
  </property>
</Properties>
</file>