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399CDC8" w:rsidP="1F61C76E" w:rsidRDefault="0399CDC8" w14:paraId="4BD585F5" w14:textId="4533E73D">
      <w:pPr>
        <w:jc w:val="center"/>
        <w:rPr>
          <w:b w:val="1"/>
          <w:bCs w:val="1"/>
          <w:sz w:val="36"/>
          <w:szCs w:val="36"/>
        </w:rPr>
      </w:pPr>
      <w:r w:rsidRPr="1F61C76E" w:rsidR="0399CDC8">
        <w:rPr>
          <w:b w:val="1"/>
          <w:bCs w:val="1"/>
          <w:sz w:val="36"/>
          <w:szCs w:val="36"/>
        </w:rPr>
        <w:t xml:space="preserve">       WINDOW FUNCTIONS</w:t>
      </w:r>
    </w:p>
    <w:p w:rsidR="0399CDC8" w:rsidP="1F61C76E" w:rsidRDefault="0399CDC8" w14:paraId="7DABA28E" w14:textId="416AE59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1F61C76E" w:rsidR="0399CDC8">
        <w:rPr>
          <w:b w:val="0"/>
          <w:bCs w:val="0"/>
          <w:sz w:val="24"/>
          <w:szCs w:val="24"/>
        </w:rPr>
        <w:t xml:space="preserve">We perform calculations on data using </w:t>
      </w:r>
      <w:r w:rsidRPr="1F61C76E" w:rsidR="022628DE">
        <w:rPr>
          <w:b w:val="0"/>
          <w:bCs w:val="0"/>
          <w:sz w:val="24"/>
          <w:szCs w:val="24"/>
        </w:rPr>
        <w:t xml:space="preserve">various aggregated functions such as </w:t>
      </w:r>
      <w:r w:rsidRPr="1F61C76E" w:rsidR="022628DE">
        <w:rPr>
          <w:b w:val="1"/>
          <w:bCs w:val="1"/>
          <w:color w:val="2F5496" w:themeColor="accent1" w:themeTint="FF" w:themeShade="BF"/>
          <w:sz w:val="24"/>
          <w:szCs w:val="24"/>
        </w:rPr>
        <w:t xml:space="preserve">MAX, </w:t>
      </w:r>
      <w:r w:rsidRPr="1F61C76E" w:rsidR="022628DE">
        <w:rPr>
          <w:b w:val="1"/>
          <w:bCs w:val="1"/>
          <w:color w:val="2F5496" w:themeColor="accent1" w:themeTint="FF" w:themeShade="BF"/>
          <w:sz w:val="24"/>
          <w:szCs w:val="24"/>
        </w:rPr>
        <w:t>MIN</w:t>
      </w:r>
      <w:r w:rsidRPr="1F61C76E" w:rsidR="022628DE">
        <w:rPr>
          <w:b w:val="1"/>
          <w:bCs w:val="1"/>
          <w:color w:val="2F5496" w:themeColor="accent1" w:themeTint="FF" w:themeShade="BF"/>
          <w:sz w:val="24"/>
          <w:szCs w:val="24"/>
        </w:rPr>
        <w:t xml:space="preserve"> and AVG</w:t>
      </w:r>
      <w:r w:rsidRPr="1F61C76E" w:rsidR="022628DE">
        <w:rPr>
          <w:b w:val="0"/>
          <w:bCs w:val="0"/>
          <w:sz w:val="24"/>
          <w:szCs w:val="24"/>
        </w:rPr>
        <w:t xml:space="preserve">. </w:t>
      </w:r>
      <w:r w:rsidRPr="1F61C76E" w:rsidR="25FFE4EA">
        <w:rPr>
          <w:b w:val="0"/>
          <w:bCs w:val="0"/>
          <w:sz w:val="24"/>
          <w:szCs w:val="24"/>
        </w:rPr>
        <w:t>We get a single output row using these functions.</w:t>
      </w:r>
    </w:p>
    <w:p w:rsidR="12CEF9EE" w:rsidP="1F61C76E" w:rsidRDefault="12CEF9EE" w14:paraId="75D2BB56" w14:textId="6F04DFD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1F61C76E" w:rsidR="12CEF9EE">
        <w:rPr>
          <w:b w:val="0"/>
          <w:bCs w:val="0"/>
          <w:sz w:val="24"/>
          <w:szCs w:val="24"/>
        </w:rPr>
        <w:t xml:space="preserve">Window functions perform an aggregate operation for each row and returns result in </w:t>
      </w:r>
      <w:r w:rsidRPr="1F61C76E" w:rsidR="4B0D48BB">
        <w:rPr>
          <w:b w:val="0"/>
          <w:bCs w:val="0"/>
          <w:sz w:val="24"/>
          <w:szCs w:val="24"/>
        </w:rPr>
        <w:t>detail</w:t>
      </w:r>
      <w:r w:rsidRPr="1F61C76E" w:rsidR="4B0D48BB">
        <w:rPr>
          <w:b w:val="0"/>
          <w:bCs w:val="0"/>
          <w:sz w:val="24"/>
          <w:szCs w:val="24"/>
        </w:rPr>
        <w:t>.</w:t>
      </w:r>
    </w:p>
    <w:p w:rsidR="6D2E5542" w:rsidP="1F61C76E" w:rsidRDefault="6D2E5542" w14:paraId="296E9434" w14:textId="3975605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1F61C76E" w:rsidR="6D2E5542">
        <w:rPr>
          <w:b w:val="0"/>
          <w:bCs w:val="0"/>
          <w:sz w:val="24"/>
          <w:szCs w:val="24"/>
        </w:rPr>
        <w:t xml:space="preserve">Window functions applies aggregate, </w:t>
      </w:r>
      <w:r w:rsidRPr="1F61C76E" w:rsidR="6D2E5542">
        <w:rPr>
          <w:b w:val="0"/>
          <w:bCs w:val="0"/>
          <w:sz w:val="24"/>
          <w:szCs w:val="24"/>
        </w:rPr>
        <w:t>ranking</w:t>
      </w:r>
      <w:r w:rsidRPr="1F61C76E" w:rsidR="6D2E5542">
        <w:rPr>
          <w:b w:val="0"/>
          <w:bCs w:val="0"/>
          <w:sz w:val="24"/>
          <w:szCs w:val="24"/>
        </w:rPr>
        <w:t xml:space="preserve"> and analytic functions over a particular w</w:t>
      </w:r>
      <w:r w:rsidRPr="1F61C76E" w:rsidR="0E6014CC">
        <w:rPr>
          <w:b w:val="0"/>
          <w:bCs w:val="0"/>
          <w:sz w:val="24"/>
          <w:szCs w:val="24"/>
        </w:rPr>
        <w:t>indow (set of rows).</w:t>
      </w:r>
    </w:p>
    <w:p w:rsidR="0E6014CC" w:rsidP="1F61C76E" w:rsidRDefault="0E6014CC" w14:paraId="09FA6625" w14:textId="5E394F5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1F61C76E" w:rsidR="0E6014CC">
        <w:rPr>
          <w:b w:val="1"/>
          <w:bCs w:val="1"/>
          <w:sz w:val="24"/>
          <w:szCs w:val="24"/>
        </w:rPr>
        <w:t>OVER</w:t>
      </w:r>
      <w:r w:rsidRPr="1F61C76E" w:rsidR="0E6014CC">
        <w:rPr>
          <w:b w:val="0"/>
          <w:bCs w:val="0"/>
          <w:sz w:val="24"/>
          <w:szCs w:val="24"/>
        </w:rPr>
        <w:t xml:space="preserve"> clause is used with window functions to define that window.</w:t>
      </w:r>
    </w:p>
    <w:p w:rsidR="52E40351" w:rsidP="1F61C76E" w:rsidRDefault="52E40351" w14:paraId="2976E02F" w14:textId="554102F1">
      <w:pPr>
        <w:pStyle w:val="Normal"/>
        <w:jc w:val="left"/>
        <w:rPr>
          <w:b w:val="1"/>
          <w:bCs w:val="1"/>
          <w:sz w:val="24"/>
          <w:szCs w:val="24"/>
        </w:rPr>
      </w:pPr>
      <w:r w:rsidRPr="1F61C76E" w:rsidR="52E40351">
        <w:rPr>
          <w:b w:val="1"/>
          <w:bCs w:val="1"/>
          <w:sz w:val="24"/>
          <w:szCs w:val="24"/>
        </w:rPr>
        <w:t xml:space="preserve">       </w:t>
      </w:r>
      <w:r w:rsidRPr="1F61C76E" w:rsidR="4B0D48BB">
        <w:rPr>
          <w:b w:val="1"/>
          <w:bCs w:val="1"/>
          <w:sz w:val="24"/>
          <w:szCs w:val="24"/>
        </w:rPr>
        <w:t xml:space="preserve">Aggregate Function </w:t>
      </w:r>
      <w:r w:rsidRPr="1F61C76E" w:rsidR="2E101C1B">
        <w:rPr>
          <w:b w:val="1"/>
          <w:bCs w:val="1"/>
          <w:sz w:val="24"/>
          <w:szCs w:val="24"/>
        </w:rPr>
        <w:t xml:space="preserve">                                                   Window Function</w:t>
      </w:r>
    </w:p>
    <w:p w:rsidR="4B0D48BB" w:rsidP="1F61C76E" w:rsidRDefault="4B0D48BB" w14:paraId="2C441936" w14:textId="3A7A0B70">
      <w:pPr>
        <w:pStyle w:val="Normal"/>
        <w:jc w:val="left"/>
        <w:rPr>
          <w:b w:val="1"/>
          <w:bCs w:val="1"/>
          <w:sz w:val="24"/>
          <w:szCs w:val="24"/>
        </w:rPr>
      </w:pPr>
      <w:r w:rsidRPr="1F61C76E" w:rsidR="4B0D48BB">
        <w:rPr>
          <w:b w:val="1"/>
          <w:bCs w:val="1"/>
          <w:sz w:val="24"/>
          <w:szCs w:val="24"/>
        </w:rPr>
        <w:t xml:space="preserve">     </w:t>
      </w:r>
      <w:r w:rsidRPr="1F61C76E" w:rsidR="55FE2A13">
        <w:rPr>
          <w:b w:val="1"/>
          <w:bCs w:val="1"/>
          <w:sz w:val="24"/>
          <w:szCs w:val="24"/>
        </w:rPr>
        <w:t xml:space="preserve">      </w:t>
      </w:r>
      <w:r w:rsidRPr="1F61C76E" w:rsidR="4B0D48BB">
        <w:rPr>
          <w:b w:val="1"/>
          <w:bCs w:val="1"/>
          <w:sz w:val="24"/>
          <w:szCs w:val="24"/>
        </w:rPr>
        <w:t xml:space="preserve">   100</w:t>
      </w:r>
      <w:r w:rsidRPr="1F61C76E" w:rsidR="19AB895A">
        <w:rPr>
          <w:b w:val="1"/>
          <w:bCs w:val="1"/>
          <w:sz w:val="24"/>
          <w:szCs w:val="24"/>
        </w:rPr>
        <w:t xml:space="preserve">                                                                              100 --&gt; 400</w:t>
      </w:r>
    </w:p>
    <w:p w:rsidR="4B0D48BB" w:rsidP="1F61C76E" w:rsidRDefault="4B0D48BB" w14:paraId="16AA87FF" w14:textId="0E2C51FF">
      <w:pPr>
        <w:pStyle w:val="Normal"/>
        <w:jc w:val="left"/>
        <w:rPr>
          <w:b w:val="1"/>
          <w:bCs w:val="1"/>
          <w:sz w:val="24"/>
          <w:szCs w:val="24"/>
        </w:rPr>
      </w:pPr>
      <w:r w:rsidRPr="1F61C76E" w:rsidR="4B0D48BB">
        <w:rPr>
          <w:b w:val="1"/>
          <w:bCs w:val="1"/>
          <w:sz w:val="24"/>
          <w:szCs w:val="24"/>
        </w:rPr>
        <w:t xml:space="preserve">       </w:t>
      </w:r>
      <w:r w:rsidRPr="1F61C76E" w:rsidR="3DE720D1">
        <w:rPr>
          <w:b w:val="1"/>
          <w:bCs w:val="1"/>
          <w:sz w:val="24"/>
          <w:szCs w:val="24"/>
        </w:rPr>
        <w:t xml:space="preserve">      </w:t>
      </w:r>
      <w:r w:rsidRPr="1F61C76E" w:rsidR="4B0D48BB">
        <w:rPr>
          <w:b w:val="1"/>
          <w:bCs w:val="1"/>
          <w:sz w:val="24"/>
          <w:szCs w:val="24"/>
        </w:rPr>
        <w:t xml:space="preserve"> 100</w:t>
      </w:r>
      <w:r w:rsidRPr="1F61C76E" w:rsidR="78FDFBF2">
        <w:rPr>
          <w:b w:val="1"/>
          <w:bCs w:val="1"/>
          <w:sz w:val="24"/>
          <w:szCs w:val="24"/>
        </w:rPr>
        <w:t xml:space="preserve">                                                                              100 --&gt; 400</w:t>
      </w:r>
    </w:p>
    <w:p w:rsidR="4B0D48BB" w:rsidP="1F61C76E" w:rsidRDefault="4B0D48BB" w14:paraId="6CD0D19A" w14:textId="33756926">
      <w:pPr>
        <w:pStyle w:val="Normal"/>
        <w:jc w:val="left"/>
        <w:rPr>
          <w:b w:val="1"/>
          <w:bCs w:val="1"/>
          <w:sz w:val="24"/>
          <w:szCs w:val="24"/>
        </w:rPr>
      </w:pPr>
      <w:r w:rsidRPr="1F61C76E" w:rsidR="4B0D48BB">
        <w:rPr>
          <w:b w:val="1"/>
          <w:bCs w:val="1"/>
          <w:sz w:val="24"/>
          <w:szCs w:val="24"/>
        </w:rPr>
        <w:t xml:space="preserve">      </w:t>
      </w:r>
      <w:r w:rsidRPr="1F61C76E" w:rsidR="1DBF8EC2">
        <w:rPr>
          <w:b w:val="1"/>
          <w:bCs w:val="1"/>
          <w:sz w:val="24"/>
          <w:szCs w:val="24"/>
        </w:rPr>
        <w:t xml:space="preserve">      </w:t>
      </w:r>
      <w:r w:rsidRPr="1F61C76E" w:rsidR="4B0D48BB">
        <w:rPr>
          <w:b w:val="1"/>
          <w:bCs w:val="1"/>
          <w:sz w:val="24"/>
          <w:szCs w:val="24"/>
        </w:rPr>
        <w:t xml:space="preserve">  100</w:t>
      </w:r>
      <w:r w:rsidRPr="1F61C76E" w:rsidR="7F64415F">
        <w:rPr>
          <w:b w:val="1"/>
          <w:bCs w:val="1"/>
          <w:sz w:val="24"/>
          <w:szCs w:val="24"/>
        </w:rPr>
        <w:t xml:space="preserve">                                                                              100 --&gt; 400</w:t>
      </w:r>
    </w:p>
    <w:p w:rsidR="4B0D48BB" w:rsidP="1F61C76E" w:rsidRDefault="4B0D48BB" w14:paraId="4CC0ADE6" w14:textId="24BACF6A">
      <w:pPr>
        <w:pStyle w:val="Normal"/>
        <w:jc w:val="left"/>
        <w:rPr>
          <w:b w:val="1"/>
          <w:bCs w:val="1"/>
          <w:sz w:val="24"/>
          <w:szCs w:val="24"/>
        </w:rPr>
      </w:pPr>
      <w:r w:rsidRPr="1F61C76E" w:rsidR="4B0D48BB">
        <w:rPr>
          <w:b w:val="1"/>
          <w:bCs w:val="1"/>
          <w:sz w:val="24"/>
          <w:szCs w:val="24"/>
        </w:rPr>
        <w:t xml:space="preserve">     </w:t>
      </w:r>
      <w:r w:rsidRPr="1F61C76E" w:rsidR="013939A6">
        <w:rPr>
          <w:b w:val="1"/>
          <w:bCs w:val="1"/>
          <w:sz w:val="24"/>
          <w:szCs w:val="24"/>
        </w:rPr>
        <w:t xml:space="preserve">      </w:t>
      </w:r>
      <w:r w:rsidRPr="1F61C76E" w:rsidR="4B0D48BB">
        <w:rPr>
          <w:b w:val="1"/>
          <w:bCs w:val="1"/>
          <w:sz w:val="24"/>
          <w:szCs w:val="24"/>
        </w:rPr>
        <w:t xml:space="preserve">   10</w:t>
      </w:r>
      <w:r w:rsidRPr="1F61C76E" w:rsidR="24C8E7BA">
        <w:rPr>
          <w:b w:val="1"/>
          <w:bCs w:val="1"/>
          <w:sz w:val="24"/>
          <w:szCs w:val="24"/>
        </w:rPr>
        <w:t>0</w:t>
      </w:r>
      <w:r w:rsidRPr="1F61C76E" w:rsidR="03A955EA">
        <w:rPr>
          <w:b w:val="1"/>
          <w:bCs w:val="1"/>
          <w:sz w:val="24"/>
          <w:szCs w:val="24"/>
        </w:rPr>
        <w:t xml:space="preserve">                                                                              100 --&gt; 400</w:t>
      </w:r>
    </w:p>
    <w:p w:rsidR="323675EA" w:rsidP="1F61C76E" w:rsidRDefault="323675EA" w14:paraId="6F6FEA20" w14:textId="20443993">
      <w:pPr>
        <w:pStyle w:val="Normal"/>
        <w:jc w:val="left"/>
        <w:rPr>
          <w:b w:val="1"/>
          <w:bCs w:val="1"/>
          <w:sz w:val="24"/>
          <w:szCs w:val="24"/>
        </w:rPr>
      </w:pPr>
      <w:r w:rsidRPr="1F61C76E" w:rsidR="323675EA">
        <w:rPr>
          <w:b w:val="1"/>
          <w:bCs w:val="1"/>
          <w:sz w:val="24"/>
          <w:szCs w:val="24"/>
        </w:rPr>
        <w:t xml:space="preserve">      </w:t>
      </w:r>
      <w:r w:rsidRPr="1F61C76E" w:rsidR="24C8E7BA">
        <w:rPr>
          <w:b w:val="1"/>
          <w:bCs w:val="1"/>
          <w:sz w:val="24"/>
          <w:szCs w:val="24"/>
        </w:rPr>
        <w:t>SUM</w:t>
      </w:r>
      <w:r w:rsidRPr="1F61C76E" w:rsidR="4B0D48BB">
        <w:rPr>
          <w:b w:val="1"/>
          <w:bCs w:val="1"/>
          <w:sz w:val="24"/>
          <w:szCs w:val="24"/>
        </w:rPr>
        <w:t xml:space="preserve"> </w:t>
      </w:r>
      <w:r w:rsidRPr="1F61C76E" w:rsidR="7D1C5862">
        <w:rPr>
          <w:b w:val="1"/>
          <w:bCs w:val="1"/>
          <w:sz w:val="24"/>
          <w:szCs w:val="24"/>
        </w:rPr>
        <w:t>= 400</w:t>
      </w:r>
      <w:r w:rsidRPr="1F61C76E" w:rsidR="4B0D48BB">
        <w:rPr>
          <w:b w:val="1"/>
          <w:bCs w:val="1"/>
          <w:sz w:val="24"/>
          <w:szCs w:val="24"/>
        </w:rPr>
        <w:t xml:space="preserve">   </w:t>
      </w:r>
    </w:p>
    <w:p w:rsidR="24F3501A" w:rsidP="1F61C76E" w:rsidRDefault="24F3501A" w14:paraId="344604B3" w14:textId="29FF4542">
      <w:pPr>
        <w:pStyle w:val="ListParagraph"/>
        <w:numPr>
          <w:ilvl w:val="0"/>
          <w:numId w:val="3"/>
        </w:numPr>
        <w:jc w:val="left"/>
        <w:rPr>
          <w:b w:val="1"/>
          <w:bCs w:val="1"/>
          <w:sz w:val="24"/>
          <w:szCs w:val="24"/>
        </w:rPr>
      </w:pPr>
      <w:r w:rsidRPr="1F61C76E" w:rsidR="24F3501A">
        <w:rPr>
          <w:b w:val="1"/>
          <w:bCs w:val="1"/>
          <w:sz w:val="24"/>
          <w:szCs w:val="24"/>
        </w:rPr>
        <w:t xml:space="preserve">Syntax: </w:t>
      </w:r>
      <w:r w:rsidRPr="1F61C76E" w:rsidR="24F3501A">
        <w:rPr>
          <w:b w:val="1"/>
          <w:bCs w:val="1"/>
          <w:color w:val="0070C0"/>
          <w:sz w:val="24"/>
          <w:szCs w:val="24"/>
        </w:rPr>
        <w:t>window_function</w:t>
      </w:r>
      <w:r w:rsidRPr="1F61C76E" w:rsidR="24F3501A">
        <w:rPr>
          <w:b w:val="0"/>
          <w:bCs w:val="0"/>
          <w:sz w:val="24"/>
          <w:szCs w:val="24"/>
        </w:rPr>
        <w:t xml:space="preserve"> </w:t>
      </w:r>
      <w:r w:rsidRPr="1F61C76E" w:rsidR="24F3501A">
        <w:rPr>
          <w:b w:val="1"/>
          <w:bCs w:val="1"/>
          <w:sz w:val="24"/>
          <w:szCs w:val="24"/>
        </w:rPr>
        <w:t>([</w:t>
      </w:r>
      <w:r w:rsidRPr="1F61C76E" w:rsidR="24F3501A">
        <w:rPr>
          <w:b w:val="1"/>
          <w:bCs w:val="1"/>
          <w:sz w:val="24"/>
          <w:szCs w:val="24"/>
        </w:rPr>
        <w:t>ALL] expression)</w:t>
      </w:r>
    </w:p>
    <w:p w:rsidR="16F553BD" w:rsidP="1F61C76E" w:rsidRDefault="16F553BD" w14:paraId="1B0C95B4" w14:textId="75C1206D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1F61C76E" w:rsidR="16F553BD">
        <w:rPr>
          <w:b w:val="0"/>
          <w:bCs w:val="0"/>
          <w:sz w:val="24"/>
          <w:szCs w:val="24"/>
        </w:rPr>
        <w:t xml:space="preserve">                          </w:t>
      </w:r>
      <w:r w:rsidRPr="1F61C76E" w:rsidR="16F553BD">
        <w:rPr>
          <w:b w:val="1"/>
          <w:bCs w:val="1"/>
          <w:color w:val="0070C0"/>
          <w:sz w:val="24"/>
          <w:szCs w:val="24"/>
        </w:rPr>
        <w:t xml:space="preserve">  OVER</w:t>
      </w:r>
      <w:r w:rsidRPr="1F61C76E" w:rsidR="16F553BD">
        <w:rPr>
          <w:b w:val="0"/>
          <w:bCs w:val="0"/>
          <w:sz w:val="24"/>
          <w:szCs w:val="24"/>
        </w:rPr>
        <w:t xml:space="preserve"> </w:t>
      </w:r>
      <w:r w:rsidRPr="1F61C76E" w:rsidR="16F553BD">
        <w:rPr>
          <w:b w:val="1"/>
          <w:bCs w:val="1"/>
          <w:sz w:val="24"/>
          <w:szCs w:val="24"/>
        </w:rPr>
        <w:t>([</w:t>
      </w:r>
      <w:r w:rsidRPr="1F61C76E" w:rsidR="16F553BD">
        <w:rPr>
          <w:b w:val="1"/>
          <w:bCs w:val="1"/>
          <w:color w:val="0070C0"/>
          <w:sz w:val="24"/>
          <w:szCs w:val="24"/>
        </w:rPr>
        <w:t>PARTITION BY</w:t>
      </w:r>
      <w:r w:rsidRPr="1F61C76E" w:rsidR="16F553BD">
        <w:rPr>
          <w:b w:val="1"/>
          <w:bCs w:val="1"/>
          <w:color w:val="0070C0"/>
          <w:sz w:val="24"/>
          <w:szCs w:val="24"/>
        </w:rPr>
        <w:t xml:space="preserve"> </w:t>
      </w:r>
      <w:r w:rsidRPr="1F61C76E" w:rsidR="16F553BD">
        <w:rPr>
          <w:b w:val="1"/>
          <w:bCs w:val="1"/>
          <w:sz w:val="24"/>
          <w:szCs w:val="24"/>
        </w:rPr>
        <w:t>partition_list</w:t>
      </w:r>
      <w:r w:rsidRPr="1F61C76E" w:rsidR="16F553BD">
        <w:rPr>
          <w:b w:val="1"/>
          <w:bCs w:val="1"/>
          <w:sz w:val="24"/>
          <w:szCs w:val="24"/>
        </w:rPr>
        <w:t>] [ORDER B</w:t>
      </w:r>
      <w:r w:rsidRPr="1F61C76E" w:rsidR="42EAA7E4">
        <w:rPr>
          <w:b w:val="1"/>
          <w:bCs w:val="1"/>
          <w:sz w:val="24"/>
          <w:szCs w:val="24"/>
        </w:rPr>
        <w:t xml:space="preserve">y </w:t>
      </w:r>
      <w:r w:rsidRPr="1F61C76E" w:rsidR="42EAA7E4">
        <w:rPr>
          <w:b w:val="1"/>
          <w:bCs w:val="1"/>
          <w:sz w:val="24"/>
          <w:szCs w:val="24"/>
        </w:rPr>
        <w:t>order_list</w:t>
      </w:r>
      <w:r w:rsidRPr="1F61C76E" w:rsidR="42EAA7E4">
        <w:rPr>
          <w:b w:val="1"/>
          <w:bCs w:val="1"/>
          <w:sz w:val="24"/>
          <w:szCs w:val="24"/>
        </w:rPr>
        <w:t>])</w:t>
      </w:r>
    </w:p>
    <w:p w:rsidR="1F61C76E" w:rsidP="1F61C76E" w:rsidRDefault="1F61C76E" w14:paraId="63C9D333" w14:textId="5887B2D5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18810B0B" w:rsidP="1F61C76E" w:rsidRDefault="18810B0B" w14:paraId="2F4D04A6" w14:textId="7E20BCE3">
      <w:pPr>
        <w:pStyle w:val="ListParagraph"/>
        <w:numPr>
          <w:ilvl w:val="0"/>
          <w:numId w:val="4"/>
        </w:numPr>
        <w:jc w:val="left"/>
        <w:rPr>
          <w:b w:val="1"/>
          <w:bCs w:val="1"/>
          <w:sz w:val="24"/>
          <w:szCs w:val="24"/>
        </w:rPr>
      </w:pPr>
      <w:r w:rsidRPr="1F61C76E" w:rsidR="18810B0B">
        <w:rPr>
          <w:b w:val="1"/>
          <w:bCs w:val="1"/>
          <w:sz w:val="24"/>
          <w:szCs w:val="24"/>
        </w:rPr>
        <w:t xml:space="preserve">List of </w:t>
      </w:r>
      <w:r w:rsidRPr="1F61C76E" w:rsidR="18810B0B">
        <w:rPr>
          <w:b w:val="1"/>
          <w:bCs w:val="1"/>
          <w:sz w:val="24"/>
          <w:szCs w:val="24"/>
        </w:rPr>
        <w:t>windo</w:t>
      </w:r>
      <w:r w:rsidRPr="1F61C76E" w:rsidR="18810B0B">
        <w:rPr>
          <w:b w:val="1"/>
          <w:bCs w:val="1"/>
          <w:sz w:val="24"/>
          <w:szCs w:val="24"/>
        </w:rPr>
        <w:t>w functions</w:t>
      </w:r>
    </w:p>
    <w:p w:rsidR="18810B0B" w:rsidP="1F61C76E" w:rsidRDefault="18810B0B" w14:paraId="36A990C1" w14:textId="0101B5B6">
      <w:pPr>
        <w:pStyle w:val="ListParagraph"/>
        <w:numPr>
          <w:ilvl w:val="0"/>
          <w:numId w:val="6"/>
        </w:numPr>
        <w:jc w:val="left"/>
        <w:rPr>
          <w:b w:val="1"/>
          <w:bCs w:val="1"/>
          <w:color w:val="0070C0"/>
          <w:sz w:val="24"/>
          <w:szCs w:val="24"/>
        </w:rPr>
      </w:pPr>
      <w:r w:rsidRPr="1F61C76E" w:rsidR="18810B0B">
        <w:rPr>
          <w:b w:val="1"/>
          <w:bCs w:val="1"/>
          <w:color w:val="0070C0"/>
          <w:sz w:val="24"/>
          <w:szCs w:val="24"/>
        </w:rPr>
        <w:t>Over ()</w:t>
      </w:r>
    </w:p>
    <w:p w:rsidR="18810B0B" w:rsidP="1F61C76E" w:rsidRDefault="18810B0B" w14:paraId="33D1DC5B" w14:textId="530459E1">
      <w:pPr>
        <w:pStyle w:val="ListParagraph"/>
        <w:numPr>
          <w:ilvl w:val="0"/>
          <w:numId w:val="6"/>
        </w:numPr>
        <w:jc w:val="left"/>
        <w:rPr>
          <w:b w:val="1"/>
          <w:bCs w:val="1"/>
          <w:color w:val="0070C0"/>
          <w:sz w:val="24"/>
          <w:szCs w:val="24"/>
        </w:rPr>
      </w:pPr>
      <w:r w:rsidRPr="1F61C76E" w:rsidR="18810B0B">
        <w:rPr>
          <w:b w:val="1"/>
          <w:bCs w:val="1"/>
          <w:color w:val="0070C0"/>
          <w:sz w:val="24"/>
          <w:szCs w:val="24"/>
        </w:rPr>
        <w:t>Partition ()</w:t>
      </w:r>
    </w:p>
    <w:p w:rsidR="1F61C76E" w:rsidP="1F61C76E" w:rsidRDefault="1F61C76E" w14:paraId="40C745B7" w14:textId="4B499354">
      <w:pPr>
        <w:pStyle w:val="Normal"/>
        <w:ind w:left="0"/>
        <w:jc w:val="left"/>
        <w:rPr>
          <w:b w:val="1"/>
          <w:bCs w:val="1"/>
          <w:color w:val="0070C0"/>
          <w:sz w:val="24"/>
          <w:szCs w:val="24"/>
        </w:rPr>
      </w:pPr>
    </w:p>
    <w:p w:rsidR="086C1C82" w:rsidP="1F61C76E" w:rsidRDefault="086C1C82" w14:paraId="5CF85928" w14:textId="6F108802">
      <w:pPr>
        <w:pStyle w:val="ListParagraph"/>
        <w:numPr>
          <w:ilvl w:val="0"/>
          <w:numId w:val="10"/>
        </w:numPr>
        <w:jc w:val="left"/>
        <w:rPr>
          <w:b w:val="1"/>
          <w:bCs w:val="1"/>
          <w:color w:val="auto"/>
          <w:sz w:val="24"/>
          <w:szCs w:val="24"/>
        </w:rPr>
      </w:pPr>
      <w:r w:rsidRPr="1F61C76E" w:rsidR="086C1C82">
        <w:rPr>
          <w:b w:val="1"/>
          <w:bCs w:val="1"/>
          <w:color w:val="auto"/>
          <w:sz w:val="24"/>
          <w:szCs w:val="24"/>
        </w:rPr>
        <w:t>Ranking window functions</w:t>
      </w:r>
    </w:p>
    <w:p w:rsidR="086C1C82" w:rsidP="1F61C76E" w:rsidRDefault="086C1C82" w14:paraId="16C7E540" w14:textId="32D26B95">
      <w:pPr>
        <w:pStyle w:val="ListParagraph"/>
        <w:numPr>
          <w:ilvl w:val="0"/>
          <w:numId w:val="11"/>
        </w:numPr>
        <w:jc w:val="left"/>
        <w:rPr>
          <w:b w:val="1"/>
          <w:bCs w:val="1"/>
          <w:color w:val="0070C0"/>
          <w:sz w:val="24"/>
          <w:szCs w:val="24"/>
        </w:rPr>
      </w:pPr>
      <w:r w:rsidRPr="1F61C76E" w:rsidR="086C1C82">
        <w:rPr>
          <w:b w:val="1"/>
          <w:bCs w:val="1"/>
          <w:color w:val="0070C0"/>
          <w:sz w:val="24"/>
          <w:szCs w:val="24"/>
        </w:rPr>
        <w:t>RANK () and DENSE_</w:t>
      </w:r>
      <w:r w:rsidRPr="1F61C76E" w:rsidR="086C1C82">
        <w:rPr>
          <w:b w:val="1"/>
          <w:bCs w:val="1"/>
          <w:color w:val="0070C0"/>
          <w:sz w:val="24"/>
          <w:szCs w:val="24"/>
        </w:rPr>
        <w:t>RANK (</w:t>
      </w:r>
      <w:r w:rsidRPr="1F61C76E" w:rsidR="086C1C82">
        <w:rPr>
          <w:b w:val="1"/>
          <w:bCs w:val="1"/>
          <w:color w:val="0070C0"/>
          <w:sz w:val="24"/>
          <w:szCs w:val="24"/>
        </w:rPr>
        <w:t>)</w:t>
      </w:r>
    </w:p>
    <w:p w:rsidR="086C1C82" w:rsidP="1F61C76E" w:rsidRDefault="086C1C82" w14:paraId="7D2F42E5" w14:textId="0FEE7AD9">
      <w:pPr>
        <w:pStyle w:val="ListParagraph"/>
        <w:numPr>
          <w:ilvl w:val="0"/>
          <w:numId w:val="11"/>
        </w:numPr>
        <w:jc w:val="left"/>
        <w:rPr>
          <w:b w:val="1"/>
          <w:bCs w:val="1"/>
          <w:color w:val="0070C0"/>
          <w:sz w:val="24"/>
          <w:szCs w:val="24"/>
        </w:rPr>
      </w:pPr>
      <w:r w:rsidRPr="1F61C76E" w:rsidR="086C1C82">
        <w:rPr>
          <w:b w:val="1"/>
          <w:bCs w:val="1"/>
          <w:color w:val="0070C0"/>
          <w:sz w:val="24"/>
          <w:szCs w:val="24"/>
        </w:rPr>
        <w:t>ROW_NUMBER ()</w:t>
      </w:r>
    </w:p>
    <w:p w:rsidR="086C1C82" w:rsidP="1F61C76E" w:rsidRDefault="086C1C82" w14:paraId="50B9EBA1" w14:textId="62104A58">
      <w:pPr>
        <w:pStyle w:val="ListParagraph"/>
        <w:numPr>
          <w:ilvl w:val="0"/>
          <w:numId w:val="11"/>
        </w:numPr>
        <w:jc w:val="left"/>
        <w:rPr>
          <w:b w:val="1"/>
          <w:bCs w:val="1"/>
          <w:color w:val="0070C0"/>
          <w:sz w:val="24"/>
          <w:szCs w:val="24"/>
        </w:rPr>
      </w:pPr>
      <w:r w:rsidRPr="1F61C76E" w:rsidR="086C1C82">
        <w:rPr>
          <w:b w:val="1"/>
          <w:bCs w:val="1"/>
          <w:color w:val="0070C0"/>
          <w:sz w:val="24"/>
          <w:szCs w:val="24"/>
        </w:rPr>
        <w:t>NTILE (N)</w:t>
      </w:r>
    </w:p>
    <w:p w:rsidR="1F61C76E" w:rsidP="1F61C76E" w:rsidRDefault="1F61C76E" w14:paraId="7691C491" w14:textId="5C812993">
      <w:pPr>
        <w:pStyle w:val="Normal"/>
        <w:ind w:left="0"/>
        <w:jc w:val="left"/>
        <w:rPr>
          <w:b w:val="1"/>
          <w:bCs w:val="1"/>
          <w:color w:val="auto"/>
          <w:sz w:val="24"/>
          <w:szCs w:val="24"/>
        </w:rPr>
      </w:pPr>
    </w:p>
    <w:p w:rsidR="086C1C82" w:rsidP="1F61C76E" w:rsidRDefault="086C1C82" w14:paraId="1B89802C" w14:textId="1727E24C">
      <w:pPr>
        <w:pStyle w:val="ListParagraph"/>
        <w:numPr>
          <w:ilvl w:val="0"/>
          <w:numId w:val="12"/>
        </w:numPr>
        <w:jc w:val="left"/>
        <w:rPr>
          <w:b w:val="1"/>
          <w:bCs w:val="1"/>
          <w:color w:val="auto"/>
          <w:sz w:val="24"/>
          <w:szCs w:val="24"/>
        </w:rPr>
      </w:pPr>
      <w:r w:rsidRPr="1F61C76E" w:rsidR="086C1C82">
        <w:rPr>
          <w:b w:val="1"/>
          <w:bCs w:val="1"/>
          <w:color w:val="auto"/>
          <w:sz w:val="24"/>
          <w:szCs w:val="24"/>
        </w:rPr>
        <w:t>Value</w:t>
      </w:r>
      <w:r w:rsidRPr="1F61C76E" w:rsidR="62E027F8">
        <w:rPr>
          <w:b w:val="1"/>
          <w:bCs w:val="1"/>
          <w:color w:val="auto"/>
          <w:sz w:val="24"/>
          <w:szCs w:val="24"/>
        </w:rPr>
        <w:t>/Analytic</w:t>
      </w:r>
      <w:r w:rsidRPr="1F61C76E" w:rsidR="086C1C82">
        <w:rPr>
          <w:b w:val="1"/>
          <w:bCs w:val="1"/>
          <w:color w:val="auto"/>
          <w:sz w:val="24"/>
          <w:szCs w:val="24"/>
        </w:rPr>
        <w:t xml:space="preserve"> window functions</w:t>
      </w:r>
    </w:p>
    <w:p w:rsidR="086C1C82" w:rsidP="1F61C76E" w:rsidRDefault="086C1C82" w14:paraId="31667CEF" w14:textId="438A9B76">
      <w:pPr>
        <w:pStyle w:val="ListParagraph"/>
        <w:numPr>
          <w:ilvl w:val="0"/>
          <w:numId w:val="13"/>
        </w:numPr>
        <w:jc w:val="left"/>
        <w:rPr>
          <w:b w:val="1"/>
          <w:bCs w:val="1"/>
          <w:color w:val="0070C0"/>
          <w:sz w:val="24"/>
          <w:szCs w:val="24"/>
        </w:rPr>
      </w:pPr>
      <w:r w:rsidRPr="1F61C76E" w:rsidR="086C1C82">
        <w:rPr>
          <w:b w:val="1"/>
          <w:bCs w:val="1"/>
          <w:color w:val="0070C0"/>
          <w:sz w:val="24"/>
          <w:szCs w:val="24"/>
        </w:rPr>
        <w:t xml:space="preserve">LAG </w:t>
      </w:r>
    </w:p>
    <w:p w:rsidR="086C1C82" w:rsidP="1F61C76E" w:rsidRDefault="086C1C82" w14:paraId="267C78D6" w14:textId="483C9288">
      <w:pPr>
        <w:pStyle w:val="ListParagraph"/>
        <w:numPr>
          <w:ilvl w:val="0"/>
          <w:numId w:val="13"/>
        </w:numPr>
        <w:jc w:val="left"/>
        <w:rPr>
          <w:b w:val="1"/>
          <w:bCs w:val="1"/>
          <w:color w:val="0070C0"/>
          <w:sz w:val="24"/>
          <w:szCs w:val="24"/>
        </w:rPr>
      </w:pPr>
      <w:r w:rsidRPr="1F61C76E" w:rsidR="086C1C82">
        <w:rPr>
          <w:b w:val="1"/>
          <w:bCs w:val="1"/>
          <w:color w:val="0070C0"/>
          <w:sz w:val="24"/>
          <w:szCs w:val="24"/>
        </w:rPr>
        <w:t xml:space="preserve"> LEAD</w:t>
      </w:r>
    </w:p>
    <w:p w:rsidR="086C1C82" w:rsidP="1F61C76E" w:rsidRDefault="086C1C82" w14:paraId="2937F156" w14:textId="18FE5813">
      <w:pPr>
        <w:pStyle w:val="ListParagraph"/>
        <w:numPr>
          <w:ilvl w:val="0"/>
          <w:numId w:val="13"/>
        </w:numPr>
        <w:jc w:val="left"/>
        <w:rPr>
          <w:b w:val="1"/>
          <w:bCs w:val="1"/>
          <w:color w:val="0070C0"/>
          <w:sz w:val="24"/>
          <w:szCs w:val="24"/>
        </w:rPr>
      </w:pPr>
      <w:r w:rsidRPr="1F61C76E" w:rsidR="086C1C82">
        <w:rPr>
          <w:b w:val="1"/>
          <w:bCs w:val="1"/>
          <w:color w:val="0070C0"/>
          <w:sz w:val="24"/>
          <w:szCs w:val="24"/>
        </w:rPr>
        <w:t xml:space="preserve">FIRST_VALUE () </w:t>
      </w:r>
    </w:p>
    <w:p w:rsidR="086C1C82" w:rsidP="1F61C76E" w:rsidRDefault="086C1C82" w14:paraId="79A25062" w14:textId="38B2D93D">
      <w:pPr>
        <w:pStyle w:val="ListParagraph"/>
        <w:numPr>
          <w:ilvl w:val="0"/>
          <w:numId w:val="13"/>
        </w:numPr>
        <w:jc w:val="left"/>
        <w:rPr>
          <w:b w:val="1"/>
          <w:bCs w:val="1"/>
          <w:color w:val="0070C0"/>
          <w:sz w:val="24"/>
          <w:szCs w:val="24"/>
        </w:rPr>
      </w:pPr>
      <w:r w:rsidRPr="1F61C76E" w:rsidR="086C1C82">
        <w:rPr>
          <w:b w:val="1"/>
          <w:bCs w:val="1"/>
          <w:color w:val="0070C0"/>
          <w:sz w:val="24"/>
          <w:szCs w:val="24"/>
        </w:rPr>
        <w:t>LAST_VALUE ()</w:t>
      </w:r>
    </w:p>
    <w:p w:rsidR="1F61C76E" w:rsidP="1F61C76E" w:rsidRDefault="1F61C76E" w14:paraId="05697428" w14:textId="1354A4F9">
      <w:pPr>
        <w:pStyle w:val="Normal"/>
        <w:ind w:left="0"/>
        <w:jc w:val="left"/>
        <w:rPr>
          <w:b w:val="1"/>
          <w:bCs w:val="1"/>
          <w:color w:val="auto"/>
          <w:sz w:val="24"/>
          <w:szCs w:val="24"/>
        </w:rPr>
      </w:pPr>
    </w:p>
    <w:p w:rsidR="086C1C82" w:rsidP="1F61C76E" w:rsidRDefault="086C1C82" w14:paraId="2594B3E3" w14:textId="17380182">
      <w:pPr>
        <w:pStyle w:val="Normal"/>
        <w:ind w:left="0"/>
        <w:jc w:val="left"/>
        <w:rPr>
          <w:b w:val="1"/>
          <w:bCs w:val="1"/>
          <w:color w:val="FF0000"/>
          <w:sz w:val="24"/>
          <w:szCs w:val="24"/>
        </w:rPr>
      </w:pPr>
      <w:r w:rsidRPr="1F61C76E" w:rsidR="086C1C82">
        <w:rPr>
          <w:b w:val="1"/>
          <w:bCs w:val="1"/>
          <w:color w:val="FF0000"/>
          <w:sz w:val="24"/>
          <w:szCs w:val="24"/>
        </w:rPr>
        <w:t>When we use a window function in a query, define the window using OVER () clause.</w:t>
      </w:r>
    </w:p>
    <w:p w:rsidR="1F61C76E" w:rsidP="1F61C76E" w:rsidRDefault="1F61C76E" w14:paraId="6562AAC1" w14:textId="7E4A2114">
      <w:pPr>
        <w:pStyle w:val="Normal"/>
        <w:ind w:left="0"/>
        <w:jc w:val="left"/>
        <w:rPr>
          <w:b w:val="1"/>
          <w:bCs w:val="1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4b91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d80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8d2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b333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1167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e46a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15f0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29c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2ca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3e2f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0f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f04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a91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B2B569"/>
    <w:rsid w:val="013939A6"/>
    <w:rsid w:val="022628DE"/>
    <w:rsid w:val="02B7787D"/>
    <w:rsid w:val="0399CDC8"/>
    <w:rsid w:val="03A955EA"/>
    <w:rsid w:val="05F706C5"/>
    <w:rsid w:val="086C1C82"/>
    <w:rsid w:val="086D3EEB"/>
    <w:rsid w:val="0C5E5AC3"/>
    <w:rsid w:val="0C664849"/>
    <w:rsid w:val="0DFA2B24"/>
    <w:rsid w:val="0E6014CC"/>
    <w:rsid w:val="11255921"/>
    <w:rsid w:val="12CEF9EE"/>
    <w:rsid w:val="14715A2E"/>
    <w:rsid w:val="14A3B485"/>
    <w:rsid w:val="160D2A8F"/>
    <w:rsid w:val="16F553BD"/>
    <w:rsid w:val="18810B0B"/>
    <w:rsid w:val="1944CB51"/>
    <w:rsid w:val="19AB895A"/>
    <w:rsid w:val="1C7C6C13"/>
    <w:rsid w:val="1DBF8EC2"/>
    <w:rsid w:val="1EEAE984"/>
    <w:rsid w:val="1F61C76E"/>
    <w:rsid w:val="208EA76B"/>
    <w:rsid w:val="20B2B569"/>
    <w:rsid w:val="22228A46"/>
    <w:rsid w:val="222A77CC"/>
    <w:rsid w:val="24877DF8"/>
    <w:rsid w:val="24C8E7BA"/>
    <w:rsid w:val="24F3501A"/>
    <w:rsid w:val="25FFE4EA"/>
    <w:rsid w:val="2C928FDD"/>
    <w:rsid w:val="2E101C1B"/>
    <w:rsid w:val="2E2E603E"/>
    <w:rsid w:val="2F010D4E"/>
    <w:rsid w:val="323675EA"/>
    <w:rsid w:val="3301D161"/>
    <w:rsid w:val="3322F0E1"/>
    <w:rsid w:val="38AFDD1A"/>
    <w:rsid w:val="3B2E02C6"/>
    <w:rsid w:val="3DE720D1"/>
    <w:rsid w:val="3F7289C0"/>
    <w:rsid w:val="4256BF60"/>
    <w:rsid w:val="42EAA7E4"/>
    <w:rsid w:val="48C600E4"/>
    <w:rsid w:val="4B0D48BB"/>
    <w:rsid w:val="4C37E46B"/>
    <w:rsid w:val="4DD3B4CC"/>
    <w:rsid w:val="52E40351"/>
    <w:rsid w:val="55FE2A13"/>
    <w:rsid w:val="566DE3AB"/>
    <w:rsid w:val="59B6BF44"/>
    <w:rsid w:val="5CDD252F"/>
    <w:rsid w:val="61B09652"/>
    <w:rsid w:val="6287CC51"/>
    <w:rsid w:val="62E027F8"/>
    <w:rsid w:val="646107A0"/>
    <w:rsid w:val="64AF1A0A"/>
    <w:rsid w:val="6D2E5542"/>
    <w:rsid w:val="710D3F06"/>
    <w:rsid w:val="7116BF28"/>
    <w:rsid w:val="72A90F67"/>
    <w:rsid w:val="78FDFBF2"/>
    <w:rsid w:val="79109636"/>
    <w:rsid w:val="7C4836F8"/>
    <w:rsid w:val="7D1C5862"/>
    <w:rsid w:val="7DE40759"/>
    <w:rsid w:val="7F64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B569"/>
  <w15:chartTrackingRefBased/>
  <w15:docId w15:val="{F205501B-6151-46CA-9218-C1F15A97C6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bb07df366c43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Aman Pratap Singh Dhakre</dc:creator>
  <keywords/>
  <dc:description/>
  <lastModifiedBy>Aman Pratap Singh Dhakre</lastModifiedBy>
  <revision>2</revision>
  <dcterms:created xsi:type="dcterms:W3CDTF">2024-03-15T05:52:25.5344857Z</dcterms:created>
  <dcterms:modified xsi:type="dcterms:W3CDTF">2024-03-15T09:59:49.2308122Z</dcterms:modified>
</coreProperties>
</file>