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630"/>
        <w:rPr>
          <w:b w:val="1"/>
          <w:color w:val="695d46"/>
          <w:sz w:val="36"/>
          <w:szCs w:val="36"/>
        </w:rPr>
      </w:pPr>
      <w:r w:rsidDel="00000000" w:rsidR="00000000" w:rsidRPr="00000000">
        <w:rPr>
          <w:b w:val="1"/>
          <w:color w:val="695d46"/>
          <w:sz w:val="84"/>
          <w:szCs w:val="84"/>
          <w:rtl w:val="0"/>
        </w:rPr>
        <w:t xml:space="preserve">Car Parking System</w:t>
      </w:r>
      <w:r w:rsidDel="00000000" w:rsidR="00000000" w:rsidRPr="00000000">
        <w:rPr>
          <w:b w:val="1"/>
          <w:color w:val="695d46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393.6" w:line="240" w:lineRule="auto"/>
        <w:ind w:right="5966.4"/>
        <w:rPr>
          <w:color w:val="008575"/>
          <w:sz w:val="53.325001398722335"/>
          <w:szCs w:val="53.325001398722335"/>
          <w:vertAlign w:val="subscript"/>
        </w:rPr>
      </w:pPr>
      <w:r w:rsidDel="00000000" w:rsidR="00000000" w:rsidRPr="00000000">
        <w:rPr>
          <w:color w:val="008575"/>
          <w:sz w:val="53.325001398722335"/>
          <w:szCs w:val="53.325001398722335"/>
          <w:vertAlign w:val="subscript"/>
          <w:rtl w:val="0"/>
        </w:rPr>
        <w:t xml:space="preserve">Aman Bilaiya </w:t>
      </w:r>
    </w:p>
    <w:p w:rsidR="00000000" w:rsidDel="00000000" w:rsidP="00000000" w:rsidRDefault="00000000" w:rsidRPr="00000000" w14:paraId="00000005">
      <w:pPr>
        <w:widowControl w:val="0"/>
        <w:spacing w:before="393.6" w:line="240" w:lineRule="auto"/>
        <w:ind w:right="5966.4"/>
        <w:rPr>
          <w:color w:val="008575"/>
          <w:sz w:val="53.325001398722335"/>
          <w:szCs w:val="53.325001398722335"/>
          <w:vertAlign w:val="subscript"/>
        </w:rPr>
      </w:pPr>
      <w:r w:rsidDel="00000000" w:rsidR="00000000" w:rsidRPr="00000000">
        <w:rPr>
          <w:color w:val="008575"/>
          <w:sz w:val="53.325001398722335"/>
          <w:szCs w:val="53.325001398722335"/>
          <w:vertAlign w:val="subscript"/>
          <w:rtl w:val="0"/>
        </w:rPr>
        <w:t xml:space="preserve">(2018CSB1069) </w:t>
      </w:r>
    </w:p>
    <w:p w:rsidR="00000000" w:rsidDel="00000000" w:rsidP="00000000" w:rsidRDefault="00000000" w:rsidRPr="00000000" w14:paraId="00000006">
      <w:pPr>
        <w:widowControl w:val="0"/>
        <w:spacing w:before="393.6" w:lineRule="auto"/>
        <w:ind w:right="5966.4"/>
        <w:rPr>
          <w:color w:val="008575"/>
          <w:sz w:val="31.9950008392334"/>
          <w:szCs w:val="31.9950008392334"/>
        </w:rPr>
      </w:pPr>
      <w:r w:rsidDel="00000000" w:rsidR="00000000" w:rsidRPr="00000000">
        <w:rPr>
          <w:color w:val="008575"/>
          <w:sz w:val="31.9950008392334"/>
          <w:szCs w:val="31.9950008392334"/>
          <w:rtl w:val="0"/>
        </w:rPr>
        <w:t xml:space="preserve">Aman Dhawan (2018CSB1070) </w:t>
      </w:r>
    </w:p>
    <w:p w:rsidR="00000000" w:rsidDel="00000000" w:rsidP="00000000" w:rsidRDefault="00000000" w:rsidRPr="00000000" w14:paraId="00000007">
      <w:pPr>
        <w:widowControl w:val="0"/>
        <w:spacing w:before="393.6" w:lineRule="auto"/>
        <w:ind w:right="5966.4"/>
        <w:rPr>
          <w:color w:val="008575"/>
          <w:sz w:val="31.9950008392334"/>
          <w:szCs w:val="31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3.6" w:lineRule="auto"/>
        <w:ind w:right="5966.4"/>
        <w:rPr>
          <w:color w:val="008575"/>
          <w:sz w:val="31.9950008392334"/>
          <w:szCs w:val="31.9950008392334"/>
        </w:rPr>
      </w:pPr>
      <w:r w:rsidDel="00000000" w:rsidR="00000000" w:rsidRPr="00000000">
        <w:rPr>
          <w:color w:val="008575"/>
          <w:sz w:val="31.9950008392334"/>
          <w:szCs w:val="31.9950008392334"/>
          <w:rtl w:val="0"/>
        </w:rPr>
        <w:t xml:space="preserve">Design and implementation of car parking system on FPGA.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00800" cy="2997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utilization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4600575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Resources Used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4076700" cy="165735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7350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Percentage Utilization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1143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