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</w:rPr>
      </w:pPr>
    </w:p>
    <w:p w:rsidR="00777A97" w:rsidRPr="00777A97" w:rsidRDefault="00777A97" w:rsidP="00777A97">
      <w:pPr>
        <w:rPr>
          <w:b/>
        </w:rPr>
      </w:pPr>
    </w:p>
    <w:p w:rsidR="00777A97" w:rsidRPr="00777A97" w:rsidRDefault="00777A97" w:rsidP="00777A97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:rsidR="00777A97" w:rsidRPr="00777A97" w:rsidRDefault="00777A97" w:rsidP="00777A97"/>
    <w:p w:rsidR="00777A97" w:rsidRPr="00777A97" w:rsidRDefault="00777A97" w:rsidP="00777A97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:rsidR="00777A97" w:rsidRPr="00777A97" w:rsidRDefault="00777A97" w:rsidP="00777A97">
      <w:pPr>
        <w:rPr>
          <w:i/>
        </w:rPr>
      </w:pPr>
    </w:p>
    <w:p w:rsidR="00777A97" w:rsidRPr="00F17400" w:rsidRDefault="00777A97" w:rsidP="00777A97">
      <w:r w:rsidRPr="00F17400">
        <w:t xml:space="preserve">НАПРАВЛЕНИЕ ПОДГОТОВКИ </w:t>
      </w:r>
      <w:r w:rsidR="00F17400" w:rsidRPr="00F17400">
        <w:rPr>
          <w:b/>
          <w:bCs/>
          <w:color w:val="000000"/>
        </w:rPr>
        <w:t>09.03.01 Информатика и вычислительная техника</w:t>
      </w:r>
      <w:r w:rsidRPr="00F17400"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A76AEC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A76AEC" w:rsidRPr="00A76AEC">
        <w:rPr>
          <w:b/>
          <w:sz w:val="28"/>
        </w:rPr>
        <w:t>8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A76AEC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F17400">
        <w:rPr>
          <w:sz w:val="32"/>
          <w:u w:val="single"/>
        </w:rPr>
        <w:t>О</w:t>
      </w:r>
      <w:r w:rsidR="00A76AEC">
        <w:rPr>
          <w:sz w:val="32"/>
          <w:u w:val="single"/>
        </w:rPr>
        <w:t xml:space="preserve">рганизация клиент-серверного взаимодействия между </w:t>
      </w:r>
      <w:r w:rsidR="00A76AEC">
        <w:rPr>
          <w:sz w:val="32"/>
          <w:u w:val="single"/>
          <w:lang w:val="en-US"/>
        </w:rPr>
        <w:t>Golang</w:t>
      </w:r>
      <w:r w:rsidR="00A76AEC" w:rsidRPr="00A76AEC">
        <w:rPr>
          <w:sz w:val="32"/>
          <w:u w:val="single"/>
        </w:rPr>
        <w:t xml:space="preserve"> </w:t>
      </w:r>
      <w:r w:rsidR="00A76AEC">
        <w:rPr>
          <w:sz w:val="32"/>
          <w:u w:val="single"/>
        </w:rPr>
        <w:t xml:space="preserve">и </w:t>
      </w:r>
      <w:r w:rsidR="00A76AEC">
        <w:rPr>
          <w:sz w:val="32"/>
          <w:u w:val="single"/>
          <w:lang w:val="en-US"/>
        </w:rPr>
        <w:t>PostgreSQL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В.Д.Шульман</w:t>
            </w:r>
            <w:proofErr w:type="spellEnd"/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/>
    <w:p w:rsidR="00545E4B" w:rsidRDefault="00545E4B" w:rsidP="00545E4B"/>
    <w:p w:rsidR="00545E4B" w:rsidRDefault="00545E4B" w:rsidP="00545E4B"/>
    <w:p w:rsidR="00545E4B" w:rsidRDefault="00545E4B" w:rsidP="00545E4B">
      <w:pPr>
        <w:jc w:val="center"/>
      </w:pPr>
      <w:r>
        <w:t>Москва, 20</w:t>
      </w:r>
      <w:r w:rsidR="00F17400">
        <w:t>24</w:t>
      </w:r>
    </w:p>
    <w:p w:rsidR="00A76AEC" w:rsidRDefault="00A76AEC" w:rsidP="00545E4B">
      <w:pPr>
        <w:jc w:val="center"/>
      </w:pPr>
    </w:p>
    <w:p w:rsidR="00A76AEC" w:rsidRDefault="00A76AEC" w:rsidP="00A76AE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 – получение первичных навыков в организации долгосрочного хранения данных с использованием </w:t>
      </w:r>
      <w:proofErr w:type="spellStart"/>
      <w:r>
        <w:rPr>
          <w:sz w:val="28"/>
          <w:szCs w:val="28"/>
          <w:lang w:val="en-US"/>
        </w:rPr>
        <w:t>PostgresSQL</w:t>
      </w:r>
      <w:proofErr w:type="spellEnd"/>
      <w:r w:rsidRPr="00A76AE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A76A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Golang</w:t>
      </w:r>
      <w:r w:rsidRPr="00A76AEC">
        <w:rPr>
          <w:sz w:val="28"/>
          <w:szCs w:val="28"/>
        </w:rPr>
        <w:t xml:space="preserve">. </w:t>
      </w:r>
    </w:p>
    <w:p w:rsidR="00A76AEC" w:rsidRDefault="00A76AEC" w:rsidP="00A76AEC">
      <w:pPr>
        <w:rPr>
          <w:sz w:val="28"/>
          <w:szCs w:val="28"/>
        </w:rPr>
      </w:pPr>
    </w:p>
    <w:p w:rsidR="00A76AEC" w:rsidRPr="00A76AEC" w:rsidRDefault="00A76AEC" w:rsidP="00A76AEC">
      <w:pPr>
        <w:rPr>
          <w:b/>
          <w:bCs/>
          <w:sz w:val="28"/>
          <w:szCs w:val="28"/>
          <w:lang w:val="en-US"/>
        </w:rPr>
      </w:pPr>
      <w:r w:rsidRPr="00A76AEC">
        <w:rPr>
          <w:b/>
          <w:bCs/>
          <w:sz w:val="28"/>
          <w:szCs w:val="28"/>
        </w:rPr>
        <w:t xml:space="preserve">Сервис </w:t>
      </w:r>
      <w:r w:rsidRPr="00A76AEC">
        <w:rPr>
          <w:b/>
          <w:bCs/>
          <w:sz w:val="28"/>
          <w:szCs w:val="28"/>
          <w:lang w:val="en-US"/>
        </w:rPr>
        <w:t>Query: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"database/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sql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"flag"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"log"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"net/http"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"github.com/lib/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pq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"localhost"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B5CEA8"/>
          <w:sz w:val="18"/>
          <w:szCs w:val="18"/>
          <w:lang w:val="en-US"/>
        </w:rPr>
        <w:t>5432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"5401"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"query"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proofErr w:type="spellEnd"/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Обработчик GET для получения приветствия по имени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A76AEC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A76AEC">
        <w:rPr>
          <w:rFonts w:ascii="Menlo" w:hAnsi="Menlo" w:cs="Menlo"/>
          <w:color w:val="DCDCAA"/>
          <w:sz w:val="18"/>
          <w:szCs w:val="18"/>
          <w:lang w:val="en-US"/>
        </w:rPr>
        <w:t>GetGreeting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ResponseWriter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A76AEC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URL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Query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().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Get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"name"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Нет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параметра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'name'"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StatusBadRequest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SelectGreeting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[]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byte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greeting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Методы для работы с базой данных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A76AEC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A76AEC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A76AEC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A76AEC">
        <w:rPr>
          <w:rFonts w:ascii="Menlo" w:hAnsi="Menlo" w:cs="Menlo"/>
          <w:color w:val="DCDCAA"/>
          <w:sz w:val="18"/>
          <w:szCs w:val="18"/>
          <w:lang w:val="en-US"/>
        </w:rPr>
        <w:t>SelectGreeting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string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QueryRow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"SELECT greeting FROM greetings WHERE name = $1"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sql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ErrNoRows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"INSERT INTO greetings (name, greeting) VALUES ($1, $2)"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"Hello,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"Hello,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!"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greeting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A76AEC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76AEC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String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"127.0.0.1:8081"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для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запуска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сервера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"host=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port=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user=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password=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dbname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sslmode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=disable"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sql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log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76AEC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Регистрируем</w:t>
      </w:r>
      <w:r w:rsidRPr="00A76AEC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обработчик</w:t>
      </w:r>
      <w:r w:rsidRPr="00A76AEC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A76AEC">
        <w:rPr>
          <w:rFonts w:ascii="Menlo" w:hAnsi="Menlo" w:cs="Menlo"/>
          <w:color w:val="6A9955"/>
          <w:sz w:val="18"/>
          <w:szCs w:val="18"/>
          <w:lang w:val="en-US"/>
        </w:rPr>
        <w:t xml:space="preserve"> /</w:t>
      </w:r>
      <w:proofErr w:type="spellStart"/>
      <w:r w:rsidRPr="00A76AEC">
        <w:rPr>
          <w:rFonts w:ascii="Menlo" w:hAnsi="Menlo" w:cs="Menlo"/>
          <w:color w:val="6A9955"/>
          <w:sz w:val="18"/>
          <w:szCs w:val="18"/>
          <w:lang w:val="en-US"/>
        </w:rPr>
        <w:t>api</w:t>
      </w:r>
      <w:proofErr w:type="spellEnd"/>
      <w:r w:rsidRPr="00A76AEC">
        <w:rPr>
          <w:rFonts w:ascii="Menlo" w:hAnsi="Menlo" w:cs="Menlo"/>
          <w:color w:val="6A9955"/>
          <w:sz w:val="18"/>
          <w:szCs w:val="18"/>
          <w:lang w:val="en-US"/>
        </w:rPr>
        <w:t>/user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HandleFunc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CE9178"/>
          <w:sz w:val="18"/>
          <w:szCs w:val="18"/>
          <w:lang w:val="en-US"/>
        </w:rPr>
        <w:t>"/</w:t>
      </w:r>
      <w:proofErr w:type="spellStart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api</w:t>
      </w:r>
      <w:proofErr w:type="spellEnd"/>
      <w:r w:rsidRPr="00A76AEC">
        <w:rPr>
          <w:rFonts w:ascii="Menlo" w:hAnsi="Menlo" w:cs="Menlo"/>
          <w:color w:val="CE9178"/>
          <w:sz w:val="18"/>
          <w:szCs w:val="18"/>
          <w:lang w:val="en-US"/>
        </w:rPr>
        <w:t>/user"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GetGreeting</w:t>
      </w:r>
      <w:proofErr w:type="spell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Запускаем веб-сервер на указанном адресе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ListenAndServe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76AE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A76AE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76AEC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A76AEC" w:rsidRP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76AEC">
        <w:rPr>
          <w:rFonts w:ascii="Menlo" w:hAnsi="Menlo" w:cs="Menlo"/>
          <w:color w:val="9CDCFE"/>
          <w:sz w:val="18"/>
          <w:szCs w:val="18"/>
          <w:lang w:val="en-US"/>
        </w:rPr>
        <w:t>log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76AEC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A76AEC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76AEC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A76AEC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76AEC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A76AEC" w:rsidRDefault="00A76AEC" w:rsidP="00A76AE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A76AEC" w:rsidRPr="00A76AEC" w:rsidRDefault="00A76AEC" w:rsidP="00A76AEC">
      <w:pPr>
        <w:rPr>
          <w:sz w:val="28"/>
          <w:szCs w:val="28"/>
          <w:lang w:val="en-US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</w:p>
    <w:p w:rsidR="00A76AEC" w:rsidRDefault="00A76AEC" w:rsidP="00A76AEC">
      <w:pPr>
        <w:rPr>
          <w:b/>
          <w:bCs/>
          <w:sz w:val="28"/>
          <w:szCs w:val="28"/>
        </w:rPr>
      </w:pPr>
      <w:r w:rsidRPr="00A76AEC">
        <w:rPr>
          <w:b/>
          <w:bCs/>
          <w:sz w:val="28"/>
          <w:szCs w:val="28"/>
        </w:rPr>
        <w:lastRenderedPageBreak/>
        <w:t>Тестирование:</w:t>
      </w:r>
    </w:p>
    <w:p w:rsidR="00A76AEC" w:rsidRDefault="00A76AEC" w:rsidP="00A76AEC">
      <w:pPr>
        <w:rPr>
          <w:sz w:val="28"/>
          <w:szCs w:val="28"/>
        </w:rPr>
      </w:pPr>
    </w:p>
    <w:p w:rsidR="00A76AEC" w:rsidRDefault="00A76AEC" w:rsidP="00A76AE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2416810"/>
            <wp:effectExtent l="0" t="0" r="0" b="0"/>
            <wp:docPr id="174686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67939" name="Рисунок 17468679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EC" w:rsidRDefault="00A76AEC" w:rsidP="00A76AEC">
      <w:pPr>
        <w:rPr>
          <w:sz w:val="28"/>
          <w:szCs w:val="28"/>
        </w:rPr>
      </w:pPr>
    </w:p>
    <w:p w:rsidR="00A76AEC" w:rsidRDefault="00A76AEC" w:rsidP="00A76A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запрос</w:t>
      </w:r>
    </w:p>
    <w:p w:rsidR="00A76AEC" w:rsidRDefault="00A76AEC" w:rsidP="00A76AEC">
      <w:pPr>
        <w:jc w:val="center"/>
        <w:rPr>
          <w:sz w:val="28"/>
          <w:szCs w:val="28"/>
        </w:rPr>
      </w:pPr>
    </w:p>
    <w:p w:rsidR="00A76AEC" w:rsidRDefault="00A76AEC" w:rsidP="00A76A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1100" cy="1168400"/>
            <wp:effectExtent l="0" t="0" r="0" b="0"/>
            <wp:docPr id="532237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37843" name="Рисунок 5322378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EC" w:rsidRDefault="00A76AEC" w:rsidP="00A76AEC">
      <w:pPr>
        <w:jc w:val="center"/>
        <w:rPr>
          <w:sz w:val="28"/>
          <w:szCs w:val="28"/>
        </w:rPr>
      </w:pPr>
    </w:p>
    <w:p w:rsidR="00A76AEC" w:rsidRDefault="00A76AEC" w:rsidP="00A76AE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БД </w:t>
      </w:r>
      <w:r>
        <w:rPr>
          <w:sz w:val="28"/>
          <w:szCs w:val="28"/>
          <w:lang w:val="en-US"/>
        </w:rPr>
        <w:t>query</w:t>
      </w:r>
    </w:p>
    <w:p w:rsidR="00A76AEC" w:rsidRDefault="00A76AEC" w:rsidP="00A76AEC">
      <w:pPr>
        <w:rPr>
          <w:sz w:val="28"/>
          <w:szCs w:val="28"/>
          <w:lang w:val="en-US"/>
        </w:rPr>
      </w:pPr>
    </w:p>
    <w:p w:rsidR="00A76AEC" w:rsidRPr="00A76AEC" w:rsidRDefault="00A76AEC" w:rsidP="00A76AE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2490470"/>
            <wp:effectExtent l="0" t="0" r="0" b="0"/>
            <wp:docPr id="3765412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1225" name="Рисунок 3765412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EC" w:rsidRDefault="00A76AEC" w:rsidP="00A76A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запрос</w:t>
      </w:r>
    </w:p>
    <w:p w:rsidR="00531DDA" w:rsidRDefault="00531DDA" w:rsidP="00A76AEC">
      <w:pPr>
        <w:jc w:val="center"/>
        <w:rPr>
          <w:sz w:val="28"/>
          <w:szCs w:val="28"/>
        </w:rPr>
      </w:pPr>
    </w:p>
    <w:p w:rsidR="00531DDA" w:rsidRDefault="00531DDA" w:rsidP="00A76AEC">
      <w:pPr>
        <w:jc w:val="center"/>
        <w:rPr>
          <w:sz w:val="28"/>
          <w:szCs w:val="28"/>
        </w:rPr>
      </w:pPr>
    </w:p>
    <w:p w:rsidR="00A76AEC" w:rsidRDefault="00A76AEC" w:rsidP="00A76AEC">
      <w:pPr>
        <w:jc w:val="center"/>
        <w:rPr>
          <w:sz w:val="28"/>
          <w:szCs w:val="28"/>
        </w:rPr>
      </w:pPr>
    </w:p>
    <w:p w:rsidR="00A76AEC" w:rsidRDefault="00531DDA" w:rsidP="00A76AE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99000" cy="1295400"/>
            <wp:effectExtent l="0" t="0" r="0" b="0"/>
            <wp:docPr id="7626728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2806" name="Рисунок 762672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A" w:rsidRDefault="00531DDA" w:rsidP="00531DD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БД </w:t>
      </w:r>
      <w:r>
        <w:rPr>
          <w:sz w:val="28"/>
          <w:szCs w:val="28"/>
          <w:lang w:val="en-US"/>
        </w:rPr>
        <w:t>query</w:t>
      </w:r>
    </w:p>
    <w:p w:rsidR="00972623" w:rsidRDefault="00972623" w:rsidP="00972623">
      <w:pPr>
        <w:rPr>
          <w:sz w:val="28"/>
          <w:szCs w:val="28"/>
          <w:lang w:val="en-US"/>
        </w:rPr>
      </w:pPr>
    </w:p>
    <w:p w:rsidR="00972623" w:rsidRDefault="00972623" w:rsidP="00972623">
      <w:pPr>
        <w:rPr>
          <w:sz w:val="28"/>
          <w:szCs w:val="28"/>
          <w:lang w:val="en-US"/>
        </w:rPr>
      </w:pPr>
    </w:p>
    <w:p w:rsidR="00972623" w:rsidRPr="00A76AEC" w:rsidRDefault="00972623" w:rsidP="00972623">
      <w:pPr>
        <w:rPr>
          <w:b/>
          <w:bCs/>
          <w:sz w:val="28"/>
          <w:szCs w:val="28"/>
          <w:lang w:val="en-US"/>
        </w:rPr>
      </w:pPr>
      <w:r w:rsidRPr="00A76AEC">
        <w:rPr>
          <w:b/>
          <w:bCs/>
          <w:sz w:val="28"/>
          <w:szCs w:val="28"/>
        </w:rPr>
        <w:t xml:space="preserve">Сервис </w:t>
      </w:r>
      <w:r w:rsidRPr="00A76AEC">
        <w:rPr>
          <w:b/>
          <w:bCs/>
          <w:sz w:val="28"/>
          <w:szCs w:val="28"/>
          <w:lang w:val="en-US"/>
        </w:rPr>
        <w:t>Query:</w:t>
      </w:r>
    </w:p>
    <w:p w:rsidR="00531DDA" w:rsidRDefault="00531DDA" w:rsidP="00531DDA">
      <w:pPr>
        <w:rPr>
          <w:sz w:val="28"/>
          <w:szCs w:val="28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"database/</w:t>
      </w:r>
      <w:proofErr w:type="spellStart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sql</w:t>
      </w:r>
      <w:proofErr w:type="spellEnd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"encoding/</w:t>
      </w:r>
      <w:proofErr w:type="spellStart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"flag"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"log"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"net/http"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"github.com/lib/</w:t>
      </w:r>
      <w:proofErr w:type="spellStart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pq</w:t>
      </w:r>
      <w:proofErr w:type="spellEnd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"localhost"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B5CEA8"/>
          <w:sz w:val="18"/>
          <w:szCs w:val="18"/>
          <w:lang w:val="en-US"/>
        </w:rPr>
        <w:t>5432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"5401"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"count"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proofErr w:type="spellEnd"/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Обработчик GET для получения значения счетчика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97262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972623">
        <w:rPr>
          <w:rFonts w:ascii="Menlo" w:hAnsi="Menlo" w:cs="Menlo"/>
          <w:color w:val="DCDCAA"/>
          <w:sz w:val="18"/>
          <w:szCs w:val="18"/>
          <w:lang w:val="en-US"/>
        </w:rPr>
        <w:t>GetCount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ResponseWriter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72623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SelectCount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7262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Текущий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счетчик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Обработчик</w:t>
      </w:r>
      <w:r w:rsidRPr="00972623">
        <w:rPr>
          <w:rFonts w:ascii="Menlo" w:hAnsi="Menlo" w:cs="Menlo"/>
          <w:color w:val="6A9955"/>
          <w:sz w:val="18"/>
          <w:szCs w:val="18"/>
          <w:lang w:val="en-US"/>
        </w:rPr>
        <w:t xml:space="preserve"> POST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972623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увеличения</w:t>
      </w:r>
      <w:r w:rsidRPr="00972623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счетчика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97262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972623">
        <w:rPr>
          <w:rFonts w:ascii="Menlo" w:hAnsi="Menlo" w:cs="Menlo"/>
          <w:color w:val="DCDCAA"/>
          <w:sz w:val="18"/>
          <w:szCs w:val="18"/>
          <w:lang w:val="en-US"/>
        </w:rPr>
        <w:t>PostCount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ResponseWriter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72623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972623">
        <w:rPr>
          <w:rFonts w:ascii="Menlo" w:hAnsi="Menlo" w:cs="Menlo"/>
          <w:color w:val="CE9178"/>
          <w:sz w:val="18"/>
          <w:szCs w:val="18"/>
          <w:lang w:val="en-US"/>
        </w:rPr>
        <w:t>:"count"`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}{}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decoder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json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NewDecoder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decoder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Decode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"Ошибка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парсинга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JSON"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StatusBadRequest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Error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"Значение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должно быть положительным числом"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StatusBadRequest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972623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UpdateCount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7262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97262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72623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972623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72623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97262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72623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972623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97262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return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Счетчик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увеличен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на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Методы для работы с базой данных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75B4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B75B48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B75B4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B75B48">
        <w:rPr>
          <w:rFonts w:ascii="Menlo" w:hAnsi="Menlo" w:cs="Menlo"/>
          <w:color w:val="DCDCAA"/>
          <w:sz w:val="18"/>
          <w:szCs w:val="18"/>
          <w:lang w:val="en-US"/>
        </w:rPr>
        <w:t>SelectCount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QueryRow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"SELECT count FROM counters WHERE id = 1"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ErrNoRows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Если записи нет, создаем начальный счетчик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"INSERT INTO counters (count) VALUES (0)"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}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count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75B4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B75B48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B75B4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B75B48">
        <w:rPr>
          <w:rFonts w:ascii="Menlo" w:hAnsi="Menlo" w:cs="Menlo"/>
          <w:color w:val="DCDCAA"/>
          <w:sz w:val="18"/>
          <w:szCs w:val="18"/>
          <w:lang w:val="en-US"/>
        </w:rPr>
        <w:t>UpdateCount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increment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"UPDATE counters SET count = count + $1 WHERE id = 1"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increment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B75B4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String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"127.0.0.1:8081"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для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запуска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сервера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"host=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port=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user=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password=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CE9178"/>
          <w:sz w:val="18"/>
          <w:szCs w:val="18"/>
          <w:lang w:val="en-US"/>
        </w:rPr>
        <w:t>dbname</w:t>
      </w:r>
      <w:proofErr w:type="spellEnd"/>
      <w:r w:rsidRPr="00B75B48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CE9178"/>
          <w:sz w:val="18"/>
          <w:szCs w:val="18"/>
          <w:lang w:val="en-US"/>
        </w:rPr>
        <w:t>sslmode</w:t>
      </w:r>
      <w:proofErr w:type="spellEnd"/>
      <w:r w:rsidRPr="00B75B48">
        <w:rPr>
          <w:rFonts w:ascii="Menlo" w:hAnsi="Menlo" w:cs="Menlo"/>
          <w:color w:val="CE9178"/>
          <w:sz w:val="18"/>
          <w:szCs w:val="18"/>
          <w:lang w:val="en-US"/>
        </w:rPr>
        <w:t>=disable"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sql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75B48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B75B4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log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defer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75B4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HandleFunc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CE9178"/>
          <w:sz w:val="18"/>
          <w:szCs w:val="18"/>
          <w:lang w:val="en-US"/>
        </w:rPr>
        <w:t>"/count/get"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GetCount</w:t>
      </w:r>
      <w:proofErr w:type="spell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)   </w:t>
      </w:r>
      <w:r w:rsidRPr="00B75B4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Обработчик</w:t>
      </w:r>
      <w:r w:rsidRPr="00B75B48">
        <w:rPr>
          <w:rFonts w:ascii="Menlo" w:hAnsi="Menlo" w:cs="Menlo"/>
          <w:color w:val="6A9955"/>
          <w:sz w:val="18"/>
          <w:szCs w:val="18"/>
          <w:lang w:val="en-US"/>
        </w:rPr>
        <w:t xml:space="preserve"> GET-</w:t>
      </w:r>
      <w:r>
        <w:rPr>
          <w:rFonts w:ascii="Menlo" w:hAnsi="Menlo" w:cs="Menlo"/>
          <w:color w:val="6A9955"/>
          <w:sz w:val="18"/>
          <w:szCs w:val="18"/>
        </w:rPr>
        <w:t>запроса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HandleFunc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post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PostCount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// Обработчик POST-запроса для увеличения</w:t>
      </w:r>
    </w:p>
    <w:p w:rsidR="00972623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ListenAndServe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75B4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B75B4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75B4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5B48">
        <w:rPr>
          <w:rFonts w:ascii="Menlo" w:hAnsi="Menlo" w:cs="Menlo"/>
          <w:color w:val="9CDCFE"/>
          <w:sz w:val="18"/>
          <w:szCs w:val="18"/>
          <w:lang w:val="en-US"/>
        </w:rPr>
        <w:t>log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75B48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B75B4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75B4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B75B4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75B4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972623" w:rsidRPr="00B75B48" w:rsidRDefault="00972623" w:rsidP="0097262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531DDA" w:rsidRPr="00B75B48" w:rsidRDefault="00531DDA" w:rsidP="00A76AEC">
      <w:pPr>
        <w:jc w:val="center"/>
        <w:rPr>
          <w:sz w:val="28"/>
          <w:szCs w:val="28"/>
          <w:lang w:val="en-US"/>
        </w:rPr>
      </w:pPr>
    </w:p>
    <w:p w:rsidR="00972623" w:rsidRPr="00B75B48" w:rsidRDefault="00972623" w:rsidP="00972623">
      <w:pPr>
        <w:rPr>
          <w:b/>
          <w:bCs/>
          <w:sz w:val="28"/>
          <w:szCs w:val="28"/>
          <w:lang w:val="en-US"/>
        </w:rPr>
      </w:pPr>
      <w:r w:rsidRPr="00A76AEC">
        <w:rPr>
          <w:b/>
          <w:bCs/>
          <w:sz w:val="28"/>
          <w:szCs w:val="28"/>
        </w:rPr>
        <w:t>Тестирование</w:t>
      </w:r>
      <w:r w:rsidRPr="00B75B48">
        <w:rPr>
          <w:b/>
          <w:bCs/>
          <w:sz w:val="28"/>
          <w:szCs w:val="28"/>
          <w:lang w:val="en-US"/>
        </w:rPr>
        <w:t>:</w:t>
      </w:r>
    </w:p>
    <w:p w:rsidR="00972623" w:rsidRPr="00B75B48" w:rsidRDefault="00972623" w:rsidP="00972623">
      <w:pPr>
        <w:rPr>
          <w:sz w:val="28"/>
          <w:szCs w:val="28"/>
          <w:lang w:val="en-US"/>
        </w:rPr>
      </w:pPr>
    </w:p>
    <w:p w:rsidR="00972623" w:rsidRDefault="00B75B48" w:rsidP="009726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299835" cy="2083435"/>
            <wp:effectExtent l="0" t="0" r="0" b="0"/>
            <wp:docPr id="18418493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9378" name="Рисунок 18418493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8" w:rsidRDefault="00B75B48" w:rsidP="00B75B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get</w:t>
      </w:r>
      <w:r w:rsidRPr="00B75B48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с текущим счетчиком 0</w:t>
      </w:r>
    </w:p>
    <w:p w:rsidR="00B75B48" w:rsidRPr="00B75B48" w:rsidRDefault="00B75B48" w:rsidP="00B75B48">
      <w:pPr>
        <w:jc w:val="center"/>
        <w:rPr>
          <w:sz w:val="28"/>
          <w:szCs w:val="28"/>
        </w:rPr>
      </w:pPr>
    </w:p>
    <w:p w:rsidR="00B75B48" w:rsidRDefault="00B75B48" w:rsidP="00B75B4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98900" cy="1155700"/>
            <wp:effectExtent l="0" t="0" r="0" b="0"/>
            <wp:docPr id="21030170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7025" name="Рисунок 21030170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8" w:rsidRDefault="00B75B48" w:rsidP="00B75B4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БД </w:t>
      </w:r>
      <w:r>
        <w:rPr>
          <w:sz w:val="28"/>
          <w:szCs w:val="28"/>
          <w:lang w:val="en-US"/>
        </w:rPr>
        <w:t>count</w:t>
      </w:r>
    </w:p>
    <w:p w:rsidR="00B75B48" w:rsidRPr="00B75B48" w:rsidRDefault="00B75B48" w:rsidP="00B75B48">
      <w:pPr>
        <w:jc w:val="righ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99835" cy="2644140"/>
            <wp:effectExtent l="0" t="0" r="0" b="0"/>
            <wp:docPr id="5390084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08402" name="Рисунок 5390084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8" w:rsidRDefault="00B75B48" w:rsidP="00B75B4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изменение счетчика</w:t>
      </w:r>
    </w:p>
    <w:p w:rsidR="00B75B48" w:rsidRDefault="00B75B48" w:rsidP="00B75B48">
      <w:pPr>
        <w:jc w:val="center"/>
        <w:rPr>
          <w:sz w:val="28"/>
          <w:szCs w:val="28"/>
        </w:rPr>
      </w:pPr>
    </w:p>
    <w:p w:rsidR="00B75B48" w:rsidRDefault="00B75B48" w:rsidP="00B75B4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8700" cy="1016000"/>
            <wp:effectExtent l="0" t="0" r="0" b="0"/>
            <wp:docPr id="11424265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26580" name="Рисунок 11424265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48" w:rsidRDefault="00B75B48" w:rsidP="00B75B4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БД </w:t>
      </w:r>
      <w:r>
        <w:rPr>
          <w:sz w:val="28"/>
          <w:szCs w:val="28"/>
          <w:lang w:val="en-US"/>
        </w:rPr>
        <w:t>count</w:t>
      </w:r>
    </w:p>
    <w:p w:rsidR="00B75B48" w:rsidRDefault="00B75B48" w:rsidP="00B75B48">
      <w:pPr>
        <w:rPr>
          <w:sz w:val="28"/>
          <w:szCs w:val="28"/>
          <w:lang w:val="en-US"/>
        </w:rPr>
      </w:pPr>
    </w:p>
    <w:p w:rsidR="00B75B48" w:rsidRDefault="00B75B48" w:rsidP="00B75B48">
      <w:pPr>
        <w:rPr>
          <w:b/>
          <w:bCs/>
          <w:sz w:val="28"/>
          <w:szCs w:val="28"/>
          <w:lang w:val="en-US"/>
        </w:rPr>
      </w:pPr>
      <w:r w:rsidRPr="00A76AEC">
        <w:rPr>
          <w:b/>
          <w:bCs/>
          <w:sz w:val="28"/>
          <w:szCs w:val="28"/>
        </w:rPr>
        <w:t>Сервис</w:t>
      </w:r>
      <w:r w:rsidRPr="007E200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Hello</w:t>
      </w:r>
      <w:r w:rsidRPr="00A76AEC">
        <w:rPr>
          <w:b/>
          <w:bCs/>
          <w:sz w:val="28"/>
          <w:szCs w:val="28"/>
          <w:lang w:val="en-US"/>
        </w:rPr>
        <w:t>: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"database/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sql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"encoding/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"flag"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"log"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"net/http"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"github.com/lib/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pq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"localhost"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B5CEA8"/>
          <w:sz w:val="18"/>
          <w:szCs w:val="18"/>
          <w:lang w:val="en-US"/>
        </w:rPr>
        <w:t>5432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"5401"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"sandbox"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569CD6"/>
          <w:sz w:val="18"/>
          <w:szCs w:val="18"/>
          <w:lang w:val="en-US"/>
        </w:rPr>
        <w:t>type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sql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DB</w:t>
      </w:r>
      <w:proofErr w:type="spellEnd"/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Обработчики HTTP-запросов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7E200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7E2008">
        <w:rPr>
          <w:rFonts w:ascii="Menlo" w:hAnsi="Menlo" w:cs="Menlo"/>
          <w:color w:val="DCDCAA"/>
          <w:sz w:val="18"/>
          <w:szCs w:val="18"/>
          <w:lang w:val="en-US"/>
        </w:rPr>
        <w:t>GetHello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ResponseWriter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SelectHello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StatusOK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7E200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 xml:space="preserve">h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Handlers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7E2008">
        <w:rPr>
          <w:rFonts w:ascii="Menlo" w:hAnsi="Menlo" w:cs="Menlo"/>
          <w:color w:val="DCDCAA"/>
          <w:sz w:val="18"/>
          <w:szCs w:val="18"/>
          <w:lang w:val="en-US"/>
        </w:rPr>
        <w:t>PostHello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ResponseWriter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`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json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:"msg"`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}{}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decoder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json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NewDecoder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Body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decoder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Decode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StatusBadRequest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dbProvider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InsertHello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input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WriteHeader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StatusInternalServerError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byte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WriteHeader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http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StatusCreated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Методы для работы с базой данных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7E200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7E2008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7E2008">
        <w:rPr>
          <w:rFonts w:ascii="Menlo" w:hAnsi="Menlo" w:cs="Menlo"/>
          <w:color w:val="DCDCAA"/>
          <w:sz w:val="18"/>
          <w:szCs w:val="18"/>
          <w:lang w:val="en-US"/>
        </w:rPr>
        <w:t>SelectHello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msg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string</w:t>
      </w:r>
      <w:proofErr w:type="spellEnd"/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Получаем одно сообщение из таблицы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hello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отсортированной в случайном порядке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QueryRow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"SELECT message FROM hello ORDER BY RANDOM() LIMIT 1"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row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7E200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7E2008">
        <w:rPr>
          <w:rFonts w:ascii="Menlo" w:hAnsi="Menlo" w:cs="Menlo"/>
          <w:color w:val="9CDCFE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7E2008">
        <w:rPr>
          <w:rFonts w:ascii="Menlo" w:hAnsi="Menlo" w:cs="Menlo"/>
          <w:color w:val="4EC9B0"/>
          <w:sz w:val="18"/>
          <w:szCs w:val="18"/>
          <w:lang w:val="en-US"/>
        </w:rPr>
        <w:t>DatabaseProvider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spellStart"/>
      <w:proofErr w:type="gramStart"/>
      <w:r w:rsidRPr="007E2008">
        <w:rPr>
          <w:rFonts w:ascii="Menlo" w:hAnsi="Menlo" w:cs="Menlo"/>
          <w:color w:val="DCDCAA"/>
          <w:sz w:val="18"/>
          <w:szCs w:val="18"/>
          <w:lang w:val="en-US"/>
        </w:rPr>
        <w:t>InsertHello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E2008">
        <w:rPr>
          <w:rFonts w:ascii="Menlo" w:hAnsi="Menlo" w:cs="Menlo"/>
          <w:color w:val="4EC9B0"/>
          <w:sz w:val="18"/>
          <w:szCs w:val="18"/>
          <w:lang w:val="en-US"/>
        </w:rPr>
        <w:t>error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Exec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"INSERT INTO hello (message) VALUES ($1)"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proofErr w:type="gramEnd"/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nil</w:t>
      </w:r>
      <w:proofErr w:type="spellEnd"/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Считываем аргументы командной строки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String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"address"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"127.0.0.1:8081"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адрес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для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запуска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сервера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Parse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Формирование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строки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подключения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для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6A9955"/>
          <w:sz w:val="18"/>
          <w:szCs w:val="18"/>
          <w:lang w:val="en-US"/>
        </w:rPr>
        <w:t>postgres</w:t>
      </w:r>
      <w:proofErr w:type="spellEnd"/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Sprintf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"host=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port=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user=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+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"password=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dbname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%s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sslmode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=disable"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host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port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user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password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dbname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Создание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соединения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сервером</w:t>
      </w:r>
      <w:r w:rsidRPr="007E200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6A9955"/>
          <w:sz w:val="18"/>
          <w:szCs w:val="18"/>
          <w:lang w:val="en-US"/>
        </w:rPr>
        <w:t>postgres</w:t>
      </w:r>
      <w:proofErr w:type="spellEnd"/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db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sql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postgres</w:t>
      </w:r>
      <w:proofErr w:type="spellEnd"/>
      <w:r w:rsidRPr="007E200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psqlInfo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log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провайдер для БД с набором методов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DatabaseProvider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Создаем экземпляр структуры с набором обработчиков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Handlers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dbProvider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Регистрируем обработчики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HandleFunc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"/get"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GetHello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HandleFunc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CE9178"/>
          <w:sz w:val="18"/>
          <w:szCs w:val="18"/>
          <w:lang w:val="en-US"/>
        </w:rPr>
        <w:t>"/post"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PostHello</w:t>
      </w:r>
      <w:proofErr w:type="spell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Запускаем веб-сервер на указанном адресе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http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ListenAndServe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address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E200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7E200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E2008">
        <w:rPr>
          <w:rFonts w:ascii="Menlo" w:hAnsi="Menlo" w:cs="Menlo"/>
          <w:color w:val="569CD6"/>
          <w:sz w:val="18"/>
          <w:szCs w:val="18"/>
          <w:lang w:val="en-US"/>
        </w:rPr>
        <w:t>nil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:rsidR="007E2008" w:rsidRP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E2008">
        <w:rPr>
          <w:rFonts w:ascii="Menlo" w:hAnsi="Menlo" w:cs="Menlo"/>
          <w:color w:val="9CDCFE"/>
          <w:sz w:val="18"/>
          <w:szCs w:val="18"/>
          <w:lang w:val="en-US"/>
        </w:rPr>
        <w:t>log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E2008">
        <w:rPr>
          <w:rFonts w:ascii="Menlo" w:hAnsi="Menlo" w:cs="Menlo"/>
          <w:color w:val="DCDCAA"/>
          <w:sz w:val="18"/>
          <w:szCs w:val="18"/>
          <w:lang w:val="en-US"/>
        </w:rPr>
        <w:t>Fatal</w:t>
      </w:r>
      <w:proofErr w:type="spellEnd"/>
      <w:proofErr w:type="gramEnd"/>
      <w:r w:rsidRPr="007E200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E2008">
        <w:rPr>
          <w:rFonts w:ascii="Menlo" w:hAnsi="Menlo" w:cs="Menlo"/>
          <w:color w:val="9CDCFE"/>
          <w:sz w:val="18"/>
          <w:szCs w:val="18"/>
          <w:lang w:val="en-US"/>
        </w:rPr>
        <w:t>err</w:t>
      </w:r>
      <w:r w:rsidRPr="007E200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E200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7E2008" w:rsidRDefault="007E2008" w:rsidP="007E2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B75B48" w:rsidRDefault="00B75B48" w:rsidP="00B75B48">
      <w:pPr>
        <w:rPr>
          <w:sz w:val="28"/>
          <w:szCs w:val="28"/>
          <w:lang w:val="en-US"/>
        </w:rPr>
      </w:pPr>
    </w:p>
    <w:p w:rsidR="007E2008" w:rsidRPr="007E2008" w:rsidRDefault="007E2008" w:rsidP="00B75B48">
      <w:pPr>
        <w:rPr>
          <w:b/>
          <w:bCs/>
          <w:sz w:val="28"/>
          <w:szCs w:val="28"/>
        </w:rPr>
      </w:pPr>
      <w:r w:rsidRPr="007E2008">
        <w:rPr>
          <w:b/>
          <w:bCs/>
          <w:sz w:val="28"/>
          <w:szCs w:val="28"/>
        </w:rPr>
        <w:t xml:space="preserve">Тестирование: </w:t>
      </w:r>
    </w:p>
    <w:p w:rsidR="007E2008" w:rsidRDefault="007E2008" w:rsidP="007E2008">
      <w:pPr>
        <w:jc w:val="center"/>
        <w:rPr>
          <w:sz w:val="28"/>
          <w:szCs w:val="28"/>
        </w:rPr>
      </w:pPr>
    </w:p>
    <w:p w:rsidR="007E2008" w:rsidRDefault="007E2008" w:rsidP="007E20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1715135"/>
            <wp:effectExtent l="0" t="0" r="0" b="0"/>
            <wp:docPr id="16945339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33980" name="Рисунок 16945339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08" w:rsidRDefault="007E2008" w:rsidP="007E200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запрос</w:t>
      </w:r>
    </w:p>
    <w:p w:rsidR="007E2008" w:rsidRDefault="007E2008" w:rsidP="007E2008">
      <w:pPr>
        <w:jc w:val="center"/>
        <w:rPr>
          <w:sz w:val="28"/>
          <w:szCs w:val="28"/>
        </w:rPr>
      </w:pPr>
    </w:p>
    <w:p w:rsidR="007E2008" w:rsidRDefault="007E2008" w:rsidP="007E20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4700" cy="850900"/>
            <wp:effectExtent l="0" t="0" r="0" b="0"/>
            <wp:docPr id="7038337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3792" name="Рисунок 7038337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08" w:rsidRDefault="007E2008" w:rsidP="007E2008">
      <w:pPr>
        <w:jc w:val="center"/>
        <w:rPr>
          <w:sz w:val="28"/>
          <w:szCs w:val="28"/>
        </w:rPr>
      </w:pPr>
    </w:p>
    <w:p w:rsidR="007E2008" w:rsidRDefault="007E2008" w:rsidP="007E200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10 – БД </w:t>
      </w:r>
      <w:r>
        <w:rPr>
          <w:sz w:val="28"/>
          <w:szCs w:val="28"/>
          <w:lang w:val="en-US"/>
        </w:rPr>
        <w:t>sandbox</w:t>
      </w:r>
    </w:p>
    <w:p w:rsidR="007E2008" w:rsidRDefault="007E2008" w:rsidP="007E2008">
      <w:pPr>
        <w:rPr>
          <w:sz w:val="28"/>
          <w:szCs w:val="28"/>
          <w:lang w:val="en-US"/>
        </w:rPr>
      </w:pPr>
    </w:p>
    <w:p w:rsidR="007E2008" w:rsidRDefault="007E2008" w:rsidP="007E2008">
      <w:pPr>
        <w:rPr>
          <w:sz w:val="28"/>
          <w:szCs w:val="28"/>
        </w:rPr>
      </w:pPr>
      <w:r>
        <w:rPr>
          <w:sz w:val="28"/>
          <w:szCs w:val="28"/>
        </w:rPr>
        <w:t xml:space="preserve">Вывод: научились интегрировать базы данных в разработку приложений на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 w:rsidRPr="007E2008">
        <w:rPr>
          <w:sz w:val="28"/>
          <w:szCs w:val="28"/>
        </w:rPr>
        <w:t>.</w:t>
      </w:r>
    </w:p>
    <w:p w:rsidR="007E2008" w:rsidRDefault="007E2008" w:rsidP="007E2008">
      <w:pPr>
        <w:rPr>
          <w:sz w:val="28"/>
          <w:szCs w:val="28"/>
        </w:rPr>
      </w:pPr>
    </w:p>
    <w:p w:rsidR="007E2008" w:rsidRPr="007E2008" w:rsidRDefault="007E2008" w:rsidP="007E2008">
      <w:pPr>
        <w:rPr>
          <w:sz w:val="28"/>
          <w:szCs w:val="28"/>
        </w:rPr>
      </w:pPr>
    </w:p>
    <w:sectPr w:rsidR="007E2008" w:rsidRPr="007E2008" w:rsidSect="00574EB5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4EBF" w:rsidRDefault="00F74EBF">
      <w:r>
        <w:separator/>
      </w:r>
    </w:p>
  </w:endnote>
  <w:endnote w:type="continuationSeparator" w:id="0">
    <w:p w:rsidR="00F74EBF" w:rsidRDefault="00F74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4EBF" w:rsidRDefault="00F74EBF">
      <w:r>
        <w:separator/>
      </w:r>
    </w:p>
  </w:footnote>
  <w:footnote w:type="continuationSeparator" w:id="0">
    <w:p w:rsidR="00F74EBF" w:rsidRDefault="00F74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1DDA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C1AAE"/>
    <w:rsid w:val="007154C2"/>
    <w:rsid w:val="00717B30"/>
    <w:rsid w:val="00777A97"/>
    <w:rsid w:val="007A22A1"/>
    <w:rsid w:val="007A784A"/>
    <w:rsid w:val="007D3824"/>
    <w:rsid w:val="007E2008"/>
    <w:rsid w:val="008535C1"/>
    <w:rsid w:val="0085366D"/>
    <w:rsid w:val="0086530C"/>
    <w:rsid w:val="008C5C41"/>
    <w:rsid w:val="008D6CD9"/>
    <w:rsid w:val="00972623"/>
    <w:rsid w:val="00984206"/>
    <w:rsid w:val="009855F0"/>
    <w:rsid w:val="00A0227A"/>
    <w:rsid w:val="00A12BF4"/>
    <w:rsid w:val="00A138AF"/>
    <w:rsid w:val="00A76AEC"/>
    <w:rsid w:val="00B70F37"/>
    <w:rsid w:val="00B75B48"/>
    <w:rsid w:val="00C308ED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74EBF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1E436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200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  <w:szCs w:val="20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1411</Words>
  <Characters>8044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5</cp:revision>
  <dcterms:created xsi:type="dcterms:W3CDTF">2024-09-02T09:59:00Z</dcterms:created>
  <dcterms:modified xsi:type="dcterms:W3CDTF">2024-12-12T10:57:00Z</dcterms:modified>
</cp:coreProperties>
</file>