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js2hpohr5bz" w:id="0"/>
      <w:bookmarkEnd w:id="0"/>
      <w:r w:rsidDel="00000000" w:rsidR="00000000" w:rsidRPr="00000000">
        <w:rPr>
          <w:rtl w:val="0"/>
        </w:rPr>
        <w:t xml:space="preserve">Página Projetos do Instituto Brasil Te Ama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mheismn0crj" w:id="1"/>
      <w:bookmarkEnd w:id="1"/>
      <w:r w:rsidDel="00000000" w:rsidR="00000000" w:rsidRPr="00000000">
        <w:rPr>
          <w:rtl w:val="0"/>
        </w:rPr>
        <w:t xml:space="preserve">Cabeçalho e Contato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(61) 3321-2535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(61) 98498-1100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atendimento@institutobrasilteama.org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Instagram: @institutobrasilteama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Menu de Navegação:</w:t>
      </w:r>
      <w:r w:rsidDel="00000000" w:rsidR="00000000" w:rsidRPr="00000000">
        <w:rPr>
          <w:rtl w:val="0"/>
        </w:rPr>
        <w:t xml:space="preserve"> Home | Sobre | Selo Brasil Te Ama | Projetos | Conteúdo | Contato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78pyrfaexppc" w:id="2"/>
      <w:bookmarkEnd w:id="2"/>
      <w:r w:rsidDel="00000000" w:rsidR="00000000" w:rsidRPr="00000000">
        <w:rPr>
          <w:rtl w:val="0"/>
        </w:rPr>
        <w:t xml:space="preserve">Frentes de Atuação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Instituto Brasil Te Ama atua em nove áreas estratégicas. Cada frente é financiada por recursos do Programa Selo Brasil Te Ama e por doações de parceiros. Aqui você entende onde o impacto acontece — e como sua empresa, ONG ou talento pode fazer parte.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lv2e4is4r9ef" w:id="3"/>
      <w:bookmarkEnd w:id="3"/>
      <w:r w:rsidDel="00000000" w:rsidR="00000000" w:rsidRPr="00000000">
        <w:rPr>
          <w:rtl w:val="0"/>
        </w:rPr>
        <w:t xml:space="preserve">AS 8 FRENTES - Onde o impacto acontece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Conheça as nove frentes estratégicas e o que já realizamos em cada uma. Clique em "Conhecer frente" para acessar a página completa.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kljiy4twfo2" w:id="4"/>
      <w:bookmarkEnd w:id="4"/>
      <w:r w:rsidDel="00000000" w:rsidR="00000000" w:rsidRPr="00000000">
        <w:rPr>
          <w:rtl w:val="0"/>
        </w:rPr>
        <w:t xml:space="preserve">1. ENVELHECIMENTO ATIVO E SAUDÁVEL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Promovemos a dignidade e o bem-estar de pessoas idosas por meio de saúde, educação digital, atividades físicas e combate ao isolamento.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70 mulheres atendidas em seminário de empoderamento (maio/2025)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[Conhecer frente →]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cghbj6no6nx8" w:id="5"/>
      <w:bookmarkEnd w:id="5"/>
      <w:r w:rsidDel="00000000" w:rsidR="00000000" w:rsidRPr="00000000">
        <w:rPr>
          <w:rtl w:val="0"/>
        </w:rPr>
        <w:t xml:space="preserve">2. CAPACITAÇÃO E EMPREENDEDORISMO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Geramos trabalho e renda com cursos profissionalizantes, cooperativismo e agricultura familiar para jovens e comunidades tradicionais.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centenas de pessoas capacitadas anualmente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[Conhecer frente →]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rdbmov71xk4a" w:id="6"/>
      <w:bookmarkEnd w:id="6"/>
      <w:r w:rsidDel="00000000" w:rsidR="00000000" w:rsidRPr="00000000">
        <w:rPr>
          <w:rtl w:val="0"/>
        </w:rPr>
        <w:t xml:space="preserve">3. BUSCA E IDENTIFICAÇÃO DE PESSOAS DESAPARECIDAS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Atuamos na criação de um cadastro nacional unificado e apoiamos famílias na localização de desaparecidos, em parceria com MP e Interpol.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milhares de registros de desaparecimento no Brasil (dados públicos)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[Conhecer frente →]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sltux0rhf50d" w:id="7"/>
      <w:bookmarkEnd w:id="7"/>
      <w:r w:rsidDel="00000000" w:rsidR="00000000" w:rsidRPr="00000000">
        <w:rPr>
          <w:rtl w:val="0"/>
        </w:rPr>
        <w:t xml:space="preserve">4. MORADIA E INFRAESTRUTURA SOCIAL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Direito à moradia digna. Desenvolvemos projetos habitacionais subsidiados e infraestrutura básica, como poços de água potável.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1 poço artesiano na Nigéria + projetos no DF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[Conhecer frente →]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vtfaqnqw6498" w:id="8"/>
      <w:bookmarkEnd w:id="8"/>
      <w:r w:rsidDel="00000000" w:rsidR="00000000" w:rsidRPr="00000000">
        <w:rPr>
          <w:rtl w:val="0"/>
        </w:rPr>
        <w:t xml:space="preserve">5. SAÚDE E CIDADANIA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Ações itinerantes que levam atendimento odontológico, jurídico, emissão de documentos e vacinação a quem não tem acesso.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+2.500 mulheres atendidas (Dia da Mulher 2025) e +550 atendimentos na Rodoviária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[Conhecer frente →]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berhluojibck" w:id="9"/>
      <w:bookmarkEnd w:id="9"/>
      <w:r w:rsidDel="00000000" w:rsidR="00000000" w:rsidRPr="00000000">
        <w:rPr>
          <w:rtl w:val="0"/>
        </w:rPr>
        <w:t xml:space="preserve">6. ESPORTE E CIDADANIA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esporte como ferramenta de inclusão. Apoiamos atletas amadores de todas as idades, promovendo saúde e longevidade ativa.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apoio direto ao atleta Edilson (75 anos, duas vitórias em 2025)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[Conhecer frente →]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d4pklgze1r7k" w:id="10"/>
      <w:bookmarkEnd w:id="10"/>
      <w:r w:rsidDel="00000000" w:rsidR="00000000" w:rsidRPr="00000000">
        <w:rPr>
          <w:rtl w:val="0"/>
        </w:rPr>
        <w:t xml:space="preserve">7. COOPERAÇÃO INTERNACIONAL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Levamos assistência a comunidades no exterior, com projetos de infraestrutura e acordos humanitários bilaterais.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acordo humanitário com Reino de Idado-Ijesa (Nigéria) + financiamento de poço de água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[Conhecer frente →]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4m0pztyuxc91" w:id="11"/>
      <w:bookmarkEnd w:id="11"/>
      <w:r w:rsidDel="00000000" w:rsidR="00000000" w:rsidRPr="00000000">
        <w:rPr>
          <w:rtl w:val="0"/>
        </w:rPr>
        <w:t xml:space="preserve">8. MEIO AMBIENTE E SUSTENTABILIDADE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Tecnologia inovadora para reciclagem de plásticos mistos, produzindo material para construção civil e combatendo a poluição.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máquina patenteada capaz de processar plásticos mistos em larga escala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[Conhecer frente →]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ydifjvcmc1pa" w:id="12"/>
      <w:bookmarkEnd w:id="12"/>
      <w:r w:rsidDel="00000000" w:rsidR="00000000" w:rsidRPr="00000000">
        <w:rPr>
          <w:rtl w:val="0"/>
        </w:rPr>
        <w:t xml:space="preserve">COMO FUNCIONA O FINANCIAMENTO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e0uhzmsiv4zp" w:id="13"/>
      <w:bookmarkEnd w:id="13"/>
      <w:r w:rsidDel="00000000" w:rsidR="00000000" w:rsidRPr="00000000">
        <w:rPr>
          <w:rtl w:val="0"/>
        </w:rPr>
        <w:t xml:space="preserve">Como o Selo Brasil Te Ama financia essas frentes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Três caminhos de apoio convergem para que cada ação saia do papel — com rastreabilidade total.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🏢 EMPRESAS PARCEIRAS</w:t>
      </w:r>
      <w:r w:rsidDel="00000000" w:rsidR="00000000" w:rsidRPr="00000000">
        <w:rPr>
          <w:rtl w:val="0"/>
        </w:rPr>
        <w:t xml:space="preserve"> Adquirem o Selo Brasil Te Ama e direcionam recursos para as frentes prioritárias. Cada ação é documentada e verificada.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[Conheça o Selo →]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🤝 ONGS VERIFICADAS</w:t>
      </w:r>
      <w:r w:rsidDel="00000000" w:rsidR="00000000" w:rsidRPr="00000000">
        <w:rPr>
          <w:rtl w:val="0"/>
        </w:rPr>
        <w:t xml:space="preserve"> Recebem repasses e suporte técnico do Instituto para executar projetos nas frentes de atuação.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[Cadastre sua ONG →]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❤️ DOADORES INDIVIDUAIS</w:t>
      </w:r>
      <w:r w:rsidDel="00000000" w:rsidR="00000000" w:rsidRPr="00000000">
        <w:rPr>
          <w:rtl w:val="0"/>
        </w:rPr>
        <w:t xml:space="preserve"> Podem doar diretamente para uma frente específica ou para o fundo geral. 100% rastreável.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[Faça uma doação →]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g6qs8xn5ccgp" w:id="14"/>
      <w:bookmarkEnd w:id="14"/>
      <w:r w:rsidDel="00000000" w:rsidR="00000000" w:rsidRPr="00000000">
        <w:rPr>
          <w:rtl w:val="0"/>
        </w:rPr>
        <w:t xml:space="preserve">2024-2025 - Impacto em números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MULHERES ATENDIDAS: +2.500</w:t>
      </w:r>
      <w:r w:rsidDel="00000000" w:rsidR="00000000" w:rsidRPr="00000000">
        <w:rPr>
          <w:rtl w:val="0"/>
        </w:rPr>
        <w:t xml:space="preserve"> Dia da Mulher 2025 (DPDF + MPDF)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ATENDIMENTOS NA RODOVIÁRIA: +550</w:t>
      </w:r>
      <w:r w:rsidDel="00000000" w:rsidR="00000000" w:rsidRPr="00000000">
        <w:rPr>
          <w:rtl w:val="0"/>
        </w:rPr>
        <w:t xml:space="preserve"> Quarta do Cidadão — acumulado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MULHERES EMPODERADAS NO CCI: 70</w:t>
      </w:r>
      <w:r w:rsidDel="00000000" w:rsidR="00000000" w:rsidRPr="00000000">
        <w:rPr>
          <w:rtl w:val="0"/>
        </w:rPr>
        <w:t xml:space="preserve"> Dia das Mães 2025 (Cavaleiros de Malta)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POÇO DE ÁGUA NA NIGÉRIA: 1</w:t>
      </w:r>
      <w:r w:rsidDel="00000000" w:rsidR="00000000" w:rsidRPr="00000000">
        <w:rPr>
          <w:rtl w:val="0"/>
        </w:rPr>
        <w:t xml:space="preserve"> Reino de Idado-Ijesa (cooperação internacional)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kgrtl5djbduj" w:id="15"/>
      <w:bookmarkEnd w:id="15"/>
      <w:r w:rsidDel="00000000" w:rsidR="00000000" w:rsidRPr="00000000">
        <w:rPr>
          <w:rtl w:val="0"/>
        </w:rPr>
        <w:t xml:space="preserve">Sua empresa pode transformar vidas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Escolha uma frente de atuação e apoie diretamente por meio do Selo Brasil Te Ama. Com rastreabilidade e credibilidade internacional.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[Quero ser parceiro →]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qfrg6jphrd2v" w:id="16"/>
      <w:bookmarkEnd w:id="16"/>
      <w:r w:rsidDel="00000000" w:rsidR="00000000" w:rsidRPr="00000000">
        <w:rPr>
          <w:rtl w:val="0"/>
        </w:rPr>
        <w:t xml:space="preserve">Rodapé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Instituto Brasil te 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Instituto Brasil Te Ama — organização humanitária sem fins lucrativos, fundada em 2022 no Distrito Federal. Conectamos empresas parceiras a ONGs institucionais verificadas, com chancela e apoio estrutural do OSJ Knights of Malta. Transparência em cada etapa. CNPJ 49.458.362/0001-10.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Contatos: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E-mail: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atendimento@institutobrasilteama.org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Tel.: (61) 3321-2535 · (61) 98498-1100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CNPJ: 49.458.362/0001-10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Respaldo institucional: OSJ Knights of Malta — Cavaleiros de Malta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Instagram: @institutobrasilteama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5jeoyn8is8t" w:id="17"/>
      <w:bookmarkEnd w:id="17"/>
      <w:r w:rsidDel="00000000" w:rsidR="00000000" w:rsidRPr="00000000">
        <w:rPr>
          <w:rtl w:val="0"/>
        </w:rPr>
        <w:t xml:space="preserve">INSTITUCIONAL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Sobre o Instituto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Liderança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Projetos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Transparência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Contato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Seja voluntário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ha554rr7bxee" w:id="18"/>
      <w:bookmarkEnd w:id="18"/>
      <w:r w:rsidDel="00000000" w:rsidR="00000000" w:rsidRPr="00000000">
        <w:rPr>
          <w:rtl w:val="0"/>
        </w:rPr>
        <w:t xml:space="preserve">PARA EMPRESAS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Programa Selo Brasil Te Ama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Como funciona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Benefícios institucionais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Quem pode aderir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FAQ para empresas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Solicitar parceria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ks67r2rmczj2" w:id="19"/>
      <w:bookmarkEnd w:id="19"/>
      <w:r w:rsidDel="00000000" w:rsidR="00000000" w:rsidRPr="00000000">
        <w:rPr>
          <w:rtl w:val="0"/>
        </w:rPr>
        <w:t xml:space="preserve">PARA ONGS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Página Para ONGs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Critérios de elegibilidade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Como funciona o processo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Formulário de cadastro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FAQ para ONGs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Cadastre sua ONG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3upuu74yp8vs" w:id="20"/>
      <w:bookmarkEnd w:id="20"/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Termos de Uso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Política de Privacidade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Copyright 2022–2026 Instituto Brasil Te Ama. Todos os direitos reservados.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Sitemap</w:t>
        <w:br w:type="textWrapping"/>
        <w:t xml:space="preserve">Powered by OlmedaTech</w:t>
        <w:br w:type="textWrapping"/>
        <w:t xml:space="preserve">CNPJ 49.458.362/0001-10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nstituto-brasil-te-ama.olmedatech.com/projetos/" TargetMode="External"/><Relationship Id="rId22" Type="http://schemas.openxmlformats.org/officeDocument/2006/relationships/hyperlink" Target="https://instituto-brasil-te-ama.olmedatech.com/projetos/" TargetMode="External"/><Relationship Id="rId21" Type="http://schemas.openxmlformats.org/officeDocument/2006/relationships/hyperlink" Target="https://instituto-brasil-te-ama.olmedatech.com/projetos/" TargetMode="External"/><Relationship Id="rId24" Type="http://schemas.openxmlformats.org/officeDocument/2006/relationships/hyperlink" Target="https://instituto-brasil-te-ama.olmedatech.com/projetos/" TargetMode="External"/><Relationship Id="rId23" Type="http://schemas.openxmlformats.org/officeDocument/2006/relationships/hyperlink" Target="https://instituto-brasil-te-ama.olmedatech.com/projeto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stituto-brasil-te-ama.olmedatech.com/projetos/" TargetMode="External"/><Relationship Id="rId26" Type="http://schemas.openxmlformats.org/officeDocument/2006/relationships/hyperlink" Target="https://instituto-brasil-te-ama.olmedatech.com/projetos/" TargetMode="External"/><Relationship Id="rId25" Type="http://schemas.openxmlformats.org/officeDocument/2006/relationships/hyperlink" Target="https://instituto-brasil-te-ama.olmedatech.com/projetos/" TargetMode="External"/><Relationship Id="rId28" Type="http://schemas.openxmlformats.org/officeDocument/2006/relationships/hyperlink" Target="https://instituto-brasil-te-ama.olmedatech.com/projetos/" TargetMode="External"/><Relationship Id="rId27" Type="http://schemas.openxmlformats.org/officeDocument/2006/relationships/hyperlink" Target="https://instituto-brasil-te-ama.olmedatech.com/projetos/" TargetMode="External"/><Relationship Id="rId5" Type="http://schemas.openxmlformats.org/officeDocument/2006/relationships/styles" Target="styles.xml"/><Relationship Id="rId6" Type="http://schemas.openxmlformats.org/officeDocument/2006/relationships/hyperlink" Target="mailto:atendimento@institutobrasilteama.org" TargetMode="External"/><Relationship Id="rId29" Type="http://schemas.openxmlformats.org/officeDocument/2006/relationships/hyperlink" Target="https://instituto-brasil-te-ama.olmedatech.com/projetos/" TargetMode="External"/><Relationship Id="rId7" Type="http://schemas.openxmlformats.org/officeDocument/2006/relationships/hyperlink" Target="https://instituto-brasil-te-ama.olmedatech.com/projetos/" TargetMode="External"/><Relationship Id="rId8" Type="http://schemas.openxmlformats.org/officeDocument/2006/relationships/hyperlink" Target="https://instituto-brasil-te-ama.olmedatech.com/projetos/" TargetMode="External"/><Relationship Id="rId31" Type="http://schemas.openxmlformats.org/officeDocument/2006/relationships/hyperlink" Target="https://instituto-brasil-te-ama.olmedatech.com/projetos/" TargetMode="External"/><Relationship Id="rId30" Type="http://schemas.openxmlformats.org/officeDocument/2006/relationships/hyperlink" Target="https://instituto-brasil-te-ama.olmedatech.com/projetos/" TargetMode="External"/><Relationship Id="rId11" Type="http://schemas.openxmlformats.org/officeDocument/2006/relationships/hyperlink" Target="https://instituto-brasil-te-ama.olmedatech.com/projetos/" TargetMode="External"/><Relationship Id="rId33" Type="http://schemas.openxmlformats.org/officeDocument/2006/relationships/hyperlink" Target="https://instituto-brasil-te-ama.olmedatech.com/projetos/" TargetMode="External"/><Relationship Id="rId10" Type="http://schemas.openxmlformats.org/officeDocument/2006/relationships/hyperlink" Target="https://instituto-brasil-te-ama.olmedatech.com/projetos/" TargetMode="External"/><Relationship Id="rId32" Type="http://schemas.openxmlformats.org/officeDocument/2006/relationships/hyperlink" Target="https://instituto-brasil-te-ama.olmedatech.com/projetos/" TargetMode="External"/><Relationship Id="rId13" Type="http://schemas.openxmlformats.org/officeDocument/2006/relationships/hyperlink" Target="https://instituto-brasil-te-ama.olmedatech.com/projetos/" TargetMode="External"/><Relationship Id="rId35" Type="http://schemas.openxmlformats.org/officeDocument/2006/relationships/hyperlink" Target="mailto:atendimento@institutobrasilteama.org" TargetMode="External"/><Relationship Id="rId12" Type="http://schemas.openxmlformats.org/officeDocument/2006/relationships/hyperlink" Target="https://instituto-brasil-te-ama.olmedatech.com/projetos/" TargetMode="External"/><Relationship Id="rId34" Type="http://schemas.openxmlformats.org/officeDocument/2006/relationships/hyperlink" Target="https://instituto-brasil-te-ama.olmedatech.com/projetos/" TargetMode="External"/><Relationship Id="rId15" Type="http://schemas.openxmlformats.org/officeDocument/2006/relationships/hyperlink" Target="https://instituto-brasil-te-ama.olmedatech.com/projetos/" TargetMode="External"/><Relationship Id="rId14" Type="http://schemas.openxmlformats.org/officeDocument/2006/relationships/hyperlink" Target="https://instituto-brasil-te-ama.olmedatech.com/projetos/" TargetMode="External"/><Relationship Id="rId17" Type="http://schemas.openxmlformats.org/officeDocument/2006/relationships/hyperlink" Target="https://instituto-brasil-te-ama.olmedatech.com/projetos/" TargetMode="External"/><Relationship Id="rId16" Type="http://schemas.openxmlformats.org/officeDocument/2006/relationships/hyperlink" Target="https://instituto-brasil-te-ama.olmedatech.com/projetos/" TargetMode="External"/><Relationship Id="rId19" Type="http://schemas.openxmlformats.org/officeDocument/2006/relationships/hyperlink" Target="https://instituto-brasil-te-ama.olmedatech.com/projetos/" TargetMode="External"/><Relationship Id="rId18" Type="http://schemas.openxmlformats.org/officeDocument/2006/relationships/hyperlink" Target="https://instituto-brasil-te-ama.olmedatech.com/projet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