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2ffry5bh0cx" w:id="0"/>
      <w:bookmarkEnd w:id="0"/>
      <w:r w:rsidDel="00000000" w:rsidR="00000000" w:rsidRPr="00000000">
        <w:rPr>
          <w:rtl w:val="0"/>
        </w:rPr>
        <w:t xml:space="preserve">Para ONGs — Conteúdo completo por bloco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65dd5bz46y4r" w:id="1"/>
      <w:bookmarkEnd w:id="1"/>
      <w:r w:rsidDel="00000000" w:rsidR="00000000" w:rsidRPr="00000000">
        <w:rPr>
          <w:rtl w:val="0"/>
        </w:rPr>
        <w:t xml:space="preserve">Navegação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Menu:</w:t>
      </w:r>
      <w:r w:rsidDel="00000000" w:rsidR="00000000" w:rsidRPr="00000000">
        <w:rPr>
          <w:rtl w:val="0"/>
        </w:rPr>
        <w:t xml:space="preserve"> Home · Sobre · Liderança · Selo Brasil Te Ama · Projetos · Notícias · Transparência · </w:t>
      </w:r>
      <w:r w:rsidDel="00000000" w:rsidR="00000000" w:rsidRPr="00000000">
        <w:rPr>
          <w:b w:val="1"/>
          <w:bCs w:val="1"/>
          <w:rtl w:val="0"/>
        </w:rPr>
        <w:t xml:space="preserve">Para ONGs</w:t>
      </w:r>
      <w:r w:rsidDel="00000000" w:rsidR="00000000" w:rsidRPr="00000000">
        <w:rPr>
          <w:rtl w:val="0"/>
        </w:rPr>
        <w:t xml:space="preserve"> (ativo)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CTA fixo:</w:t>
      </w:r>
      <w:r w:rsidDel="00000000" w:rsidR="00000000" w:rsidRPr="00000000">
        <w:rPr>
          <w:rtl w:val="0"/>
        </w:rPr>
        <w:t xml:space="preserve"> Quero ser parceiro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2z2omtwg071f" w:id="2"/>
      <w:bookmarkEnd w:id="2"/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Para ONGs institucionais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Sua ONG pode receber apoio da rede Brasil Te Ama.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O Instituto Brasil Te Ama identifica ONGs institucionais sérias, verifica sua atuação e direciona os recursos gerados pelo Programa Selo para organizações que já estão na ponta — preservando sua autonomia e protagonismo.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CTA principal:</w:t>
      </w:r>
      <w:r w:rsidDel="00000000" w:rsidR="00000000" w:rsidRPr="00000000">
        <w:rPr>
          <w:rtl w:val="0"/>
        </w:rPr>
        <w:t xml:space="preserve"> Cadastrar minha ONG </w:t>
      </w:r>
      <w:r w:rsidDel="00000000" w:rsidR="00000000" w:rsidRPr="00000000">
        <w:rPr>
          <w:b w:val="1"/>
          <w:bCs w:val="1"/>
          <w:rtl w:val="0"/>
        </w:rPr>
        <w:t xml:space="preserve">CTA secundário: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Entender os critérios ↓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203ubnyownmq" w:id="3"/>
      <w:bookmarkEnd w:id="3"/>
      <w:r w:rsidDel="00000000" w:rsidR="00000000" w:rsidRPr="00000000">
        <w:rPr>
          <w:rtl w:val="0"/>
        </w:rPr>
        <w:t xml:space="preserve">Bloco 1 — O que o Instituto oferece às ONGs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Apoio financeiro ou estrutural</w:t>
      </w:r>
      <w:r w:rsidDel="00000000" w:rsidR="00000000" w:rsidRPr="00000000">
        <w:rPr>
          <w:rtl w:val="0"/>
        </w:rPr>
        <w:t xml:space="preserve"> Recursos gerados pelo Programa Selo Brasil Te Ama são direcionados a ONGs cadastradas — em formato financeiro ou de suprimentos, conforme definido caso a caso. </w:t>
      </w:r>
      <w:r w:rsidDel="00000000" w:rsidR="00000000" w:rsidRPr="00000000">
        <w:rPr>
          <w:i w:val="1"/>
          <w:iCs w:val="1"/>
          <w:rtl w:val="0"/>
        </w:rPr>
        <w:t xml:space="preserve">Nota: tipo e volume de apoio definidos após análise institucional. O cadastro não garante apoio imediato.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Visibilidade institucional</w:t>
      </w:r>
      <w:r w:rsidDel="00000000" w:rsidR="00000000" w:rsidRPr="00000000">
        <w:rPr>
          <w:rtl w:val="0"/>
        </w:rPr>
        <w:t xml:space="preserve"> ONGs apoiadas são mencionadas nas comunicações públicas do Instituto — no site, relatórios e materiais de divulgação do programa, com critério e respeito. </w:t>
      </w:r>
      <w:r w:rsidDel="00000000" w:rsidR="00000000" w:rsidRPr="00000000">
        <w:rPr>
          <w:i w:val="1"/>
          <w:iCs w:val="1"/>
          <w:rtl w:val="0"/>
        </w:rPr>
        <w:t xml:space="preserve">Nota: somente após formalização da parceria e autorização expressa da 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Chancela de parceria</w:t>
      </w:r>
      <w:r w:rsidDel="00000000" w:rsidR="00000000" w:rsidRPr="00000000">
        <w:rPr>
          <w:rtl w:val="0"/>
        </w:rPr>
        <w:t xml:space="preserve"> A associação ao Instituto Brasil Te Ama e ao OSJ Knights of Malta confere credibilidade adicional à ONG junto a doadores, parceiros e órgãos públicos. </w:t>
      </w:r>
      <w:r w:rsidDel="00000000" w:rsidR="00000000" w:rsidRPr="00000000">
        <w:rPr>
          <w:i w:val="1"/>
          <w:iCs w:val="1"/>
          <w:rtl w:val="0"/>
        </w:rPr>
        <w:t xml:space="preserve">Nota: uso da chancela regulado por termo específico — não é automático.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yi8vwb11jh6m" w:id="4"/>
      <w:bookmarkEnd w:id="4"/>
      <w:r w:rsidDel="00000000" w:rsidR="00000000" w:rsidRPr="00000000">
        <w:rPr>
          <w:rtl w:val="0"/>
        </w:rPr>
        <w:t xml:space="preserve">Bloco 2 — Como funciona o processo (4 passos)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1 — Preenchimento do formulário de cadastro</w:t>
      </w:r>
      <w:r w:rsidDel="00000000" w:rsidR="00000000" w:rsidRPr="00000000">
        <w:rPr>
          <w:rtl w:val="0"/>
        </w:rPr>
        <w:t xml:space="preserve"> A ONG preenche o formulário desta página com dados institucionais, área de atuação e descrição do trabalho realizado. Nenhum documento é exigido nesta etapa — apenas informações básicas para uma primeira avaliação.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2 — Análise institucional pelo Instituto</w:t>
      </w:r>
      <w:r w:rsidDel="00000000" w:rsidR="00000000" w:rsidRPr="00000000">
        <w:rPr>
          <w:rtl w:val="0"/>
        </w:rPr>
        <w:t xml:space="preserve"> O Instituto Brasil Te Ama avalia o cadastro com base nos critérios públicos de elegibilidade — CNPJ ativo, atuação compatível, ausência de irregularidade grave e disposição para prestação de contas. A análise é conduzida pela equipe interna.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3 — Retorno e próximos passos</w:t>
      </w:r>
      <w:r w:rsidDel="00000000" w:rsidR="00000000" w:rsidRPr="00000000">
        <w:rPr>
          <w:rtl w:val="0"/>
        </w:rPr>
        <w:t xml:space="preserve"> O Instituto retorna com parecer em até 15 dias úteis. ONGs aprovadas na triagem inicial avançam para uma conversa mais aprofundada sobre formato, volume e condições do apoio. ONGs não aprovadas recebem retorno com orientação quando possível.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Passo 4 — Formalização e acompanhamento</w:t>
      </w:r>
      <w:r w:rsidDel="00000000" w:rsidR="00000000" w:rsidRPr="00000000">
        <w:rPr>
          <w:rtl w:val="0"/>
        </w:rPr>
        <w:t xml:space="preserve"> Com a aprovação, é assinado um termo de parceria que define as condições do apoio, as obrigações de prestação de contas e os canais de comunicação entre o Instituto e a ONG. O acompanhamento é periódico.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dv7emx6p2c0p" w:id="5"/>
      <w:bookmarkEnd w:id="5"/>
      <w:r w:rsidDel="00000000" w:rsidR="00000000" w:rsidRPr="00000000">
        <w:rPr>
          <w:rtl w:val="0"/>
        </w:rPr>
        <w:t xml:space="preserve">Bloco 3 — Critérios de elegibilidade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obrigatórios: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CNPJ ativo e regular, sem restrições cadastrais graves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Atuação comprovada em área compatível com os valores do Instituto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Ausência de histórico público de irregularidade grave ou desvio de recursos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Abertura para prestação de contas junto ao Instituto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Capacidade de receber apoio e aplicá-lo de forma verificável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Critérios que aumentam a prioridade: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Histórico de atuação consistente e tempo de existência relevante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Presença pública verificável — site, redes sociais ou relatórios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Cobertura geográfica estratégica ou complementar às ONGs já apoiadas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Alinhamento temático com as frentes prioritárias do Instituto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Situações que impedem a aprovação: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CNPJ inativo ou com irregularidade grave não sanada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Histórico de desvio de recursos ou irregularidade institucional documentada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Atuação incompatível com os valores do Instituto Brasil Te Ama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eawbg0646wjl" w:id="6"/>
      <w:bookmarkEnd w:id="6"/>
      <w:r w:rsidDel="00000000" w:rsidR="00000000" w:rsidRPr="00000000">
        <w:rPr>
          <w:rtl w:val="0"/>
        </w:rPr>
        <w:t xml:space="preserve">Bloco 4 — O que a ONG assume ao se cadastrar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Prestação de contas periódica</w:t>
      </w:r>
      <w:r w:rsidDel="00000000" w:rsidR="00000000" w:rsidRPr="00000000">
        <w:rPr>
          <w:rtl w:val="0"/>
        </w:rPr>
        <w:t xml:space="preserve"> A ONG compromete-se a fornecer informações sobre a aplicação dos recursos recebidos — no formato e na periodicidade definidos no termo de parceria.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Comunicação responsável</w:t>
      </w:r>
      <w:r w:rsidDel="00000000" w:rsidR="00000000" w:rsidRPr="00000000">
        <w:rPr>
          <w:rtl w:val="0"/>
        </w:rPr>
        <w:t xml:space="preserve"> O nome e a marca do Instituto Brasil Te Ama só podem ser associados ao trabalho da ONG com autorização prévia e nos termos definidos pelo Instituto.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Conduta pública compatível</w:t>
      </w:r>
      <w:r w:rsidDel="00000000" w:rsidR="00000000" w:rsidRPr="00000000">
        <w:rPr>
          <w:rtl w:val="0"/>
        </w:rPr>
        <w:t xml:space="preserve"> A ONG mantém conduta pública alinhada aos valores da rede — respeito, transparência e dignidade das pessoas atendidas em todas as suas comunicações.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Autonomia preservada</w:t>
      </w:r>
      <w:r w:rsidDel="00000000" w:rsidR="00000000" w:rsidRPr="00000000">
        <w:rPr>
          <w:rtl w:val="0"/>
        </w:rPr>
        <w:t xml:space="preserve"> O Instituto não interfere na gestão ou nas decisões internas da ONG. A parceria se limita ao apoio acordado e ao acompanhamento dos recursos direcionados.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2imn17ygf3kl" w:id="7"/>
      <w:bookmarkEnd w:id="7"/>
      <w:r w:rsidDel="00000000" w:rsidR="00000000" w:rsidRPr="00000000">
        <w:rPr>
          <w:rtl w:val="0"/>
        </w:rPr>
        <w:t xml:space="preserve">Bloco 5 — Formulário de cadastro de ONG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Formulário de cadastro de ONG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Preencha os dados abaixo. O cadastro não garante apoio imediato — é o início de uma avaliação institucional. Nossa equipe retorna em até 15 dias úteis.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Nome da ONG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CNPJ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Área de atuação principal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Estado e cidade de atuação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Ano de fundação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Número aproximado de beneficiados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Nome do responsável pelo cadastro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Cargo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E-mail institucional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Telefone / WhatsApp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Site ou rede social da ONG (se houver)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Tipo de apoio de interesse (financeiro · suprimentos · ambos · a definir)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Descrição do trabalho — descreva brevemente o que a ONG faz, quem atende e como opera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Botão: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Enviar cadastro →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Nota de rodapé do formulário:</w:t>
      </w:r>
      <w:r w:rsidDel="00000000" w:rsidR="00000000" w:rsidRPr="00000000">
        <w:rPr>
          <w:rtl w:val="0"/>
        </w:rPr>
        <w:t xml:space="preserve"> O envio deste formulário não garante aprovação ou apoio imediato. O Instituto Brasil Te Ama avaliará o cadastro com base nos critérios públicos de elegibilidade e retornará em até 15 dias úteis.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  <w:t xml:space="preserve"> · (61) 3321-2535 · (61) 98498-1100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i w:val="1"/>
          <w:iCs w:val="1"/>
          <w:rtl w:val="0"/>
        </w:rPr>
        <w:t xml:space="preserve">Nota técnica: configurar envio para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i w:val="1"/>
          <w:iCs w:val="1"/>
          <w:rtl w:val="0"/>
        </w:rPr>
        <w:t xml:space="preserve"> via Elementor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qvu9dbz81amb" w:id="8"/>
      <w:bookmarkEnd w:id="8"/>
      <w:r w:rsidDel="00000000" w:rsidR="00000000" w:rsidRPr="00000000">
        <w:rPr>
          <w:rtl w:val="0"/>
        </w:rPr>
        <w:t xml:space="preserve">Bloco 6 — FAQ para ONGs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O cadastro garante que minha ONG receberá apoio?</w:t>
      </w:r>
      <w:r w:rsidDel="00000000" w:rsidR="00000000" w:rsidRPr="00000000">
        <w:rPr>
          <w:rtl w:val="0"/>
        </w:rPr>
        <w:t xml:space="preserve"> Não. O formulário de cadastro inicia uma avaliação institucional. Somente após análise, aprovação e assinatura do termo de parceria a ONG passa a integrar formalmente a rede e pode receber recursos.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Que tipo de apoio o Instituto oferece?</w:t>
      </w:r>
      <w:r w:rsidDel="00000000" w:rsidR="00000000" w:rsidRPr="00000000">
        <w:rPr>
          <w:rtl w:val="0"/>
        </w:rPr>
        <w:t xml:space="preserve"> O apoio pode ser financeiro, em suprimentos ou de outra natureza — conforme as necessidades da ONG e a disponibilidade de recursos do programa em cada ciclo. O formato é definido após a aprovação e conversas com a equipe do Instituto.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O Instituto interfere na gestão da minha ONG?</w:t>
      </w:r>
      <w:r w:rsidDel="00000000" w:rsidR="00000000" w:rsidRPr="00000000">
        <w:rPr>
          <w:rtl w:val="0"/>
        </w:rPr>
        <w:t xml:space="preserve"> Não. A parceria se limita ao apoio acordado e ao acompanhamento da aplicação dos recursos. O Instituto preserva a autonomia e o protagonismo de cada ONG parceira.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Minha ONG precisa ter CEBAS para se cadastrar?</w:t>
      </w:r>
      <w:r w:rsidDel="00000000" w:rsidR="00000000" w:rsidRPr="00000000">
        <w:rPr>
          <w:rtl w:val="0"/>
        </w:rPr>
        <w:t xml:space="preserve"> Não é obrigatório. O Instituto avalia a regularidade documental e a atuação real da ONG — CEBAS e outros títulos são considerados na priorização, mas não são pré-requisitos absolutos para o cadastro.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Posso usar o nome do Instituto em minhas comunicações após o cadastro?</w:t>
      </w:r>
      <w:r w:rsidDel="00000000" w:rsidR="00000000" w:rsidRPr="00000000">
        <w:rPr>
          <w:rtl w:val="0"/>
        </w:rPr>
        <w:t xml:space="preserve"> Não. O uso do nome, da marca e de qualquer elemento do Instituto Brasil Te Ama depende de autorização prévia e é regulado pelo termo de parceria. O cadastro não autoriza nenhum uso público da associação.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Em quanto tempo recebo retorno após o cadastro?</w:t>
      </w:r>
      <w:r w:rsidDel="00000000" w:rsidR="00000000" w:rsidRPr="00000000">
        <w:rPr>
          <w:rtl w:val="0"/>
        </w:rPr>
        <w:t xml:space="preserve"> O Instituto Brasil Te Ama retorna em até 15 dias úteis após o recebimento do cadastro. ONGs que avançarem na avaliação inicial serão convidadas para uma conversa mais aprofundada.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Como é feito o acompanhamento após a aprovação?</w:t>
      </w:r>
      <w:r w:rsidDel="00000000" w:rsidR="00000000" w:rsidRPr="00000000">
        <w:rPr>
          <w:rtl w:val="0"/>
        </w:rPr>
        <w:t xml:space="preserve"> O acompanhamento é definido no termo de parceria — com periodicidade, formato de prestação de contas e canal de comunicação entre o Instituto e a ONG. O Instituto não interfere na operação, mas acompanha a aplicação dos recursos.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wnwgr0baxfiv" w:id="9"/>
      <w:bookmarkEnd w:id="9"/>
      <w:r w:rsidDel="00000000" w:rsidR="00000000" w:rsidRPr="00000000">
        <w:rPr>
          <w:rtl w:val="0"/>
        </w:rPr>
        <w:t xml:space="preserve">CTA final — Empresas que querem apoiar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Sua empresa pode gerar os recursos que chegam aqui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Ao aderir ao Programa Selo Brasil Te Ama, empresas parceiras criam o fluxo de apoio que chega às ONGs cadastradas — com transparência, critério e prestação de contas.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Botão: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Quero ser parceiro → (link para página Selo)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zdyuxxqhnyd5" w:id="10"/>
      <w:bookmarkEnd w:id="10"/>
      <w:r w:rsidDel="00000000" w:rsidR="00000000" w:rsidRPr="00000000">
        <w:rPr>
          <w:rtl w:val="0"/>
        </w:rPr>
        <w:t xml:space="preserve">Rodapé (padrão)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Instituto Brasil Te Ama · CNPJ: 49.458.362/0001-10 · Brasília, DF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  <w:t xml:space="preserve"> · (61) 3321-2535 · (61) 98498-1100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i w:val="1"/>
          <w:iCs w:val="1"/>
          <w:rtl w:val="0"/>
        </w:rPr>
        <w:t xml:space="preserve">O Instituto Brasil Te Ama é uma organização humanitária sem fins lucrativos. Para informações sobre enquadramentos legais da parceria, entre em contato com nossa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© 2022–2026 Instituto Brasil Te Ama · Todos os direitos reservados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u8rasnros9v0" w:id="11"/>
      <w:bookmarkEnd w:id="11"/>
      <w:r w:rsidDel="00000000" w:rsidR="00000000" w:rsidRPr="00000000">
        <w:rPr>
          <w:rtl w:val="0"/>
        </w:rPr>
        <w:t xml:space="preserve">Itens pendentes para esta página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Nenhum bloqueador crítico.</w:t>
      </w:r>
      <w:r w:rsidDel="00000000" w:rsidR="00000000" w:rsidRPr="00000000">
        <w:rPr>
          <w:rtl w:val="0"/>
        </w:rPr>
        <w:t xml:space="preserve"> Esta é a página mais completa e pronta do conjunto — pode ir ao ar exatamente como está no dia do lançamento.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Única observação: verificar se o e-mail no rodapé interno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@institutobrasilteama.org</w:t>
      </w:r>
      <w:r w:rsidDel="00000000" w:rsidR="00000000" w:rsidRPr="00000000">
        <w:rPr>
          <w:rtl w:val="0"/>
        </w:rPr>
        <w:t xml:space="preserve"> — há um risco de erro tipográfico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@brasilteama.org</w:t>
      </w:r>
      <w:r w:rsidDel="00000000" w:rsidR="00000000" w:rsidRPr="00000000">
        <w:rPr>
          <w:rtl w:val="0"/>
        </w:rPr>
        <w:t xml:space="preserve"> identificado nos documentos originais.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noovm3ka0oa" w:id="12"/>
      <w:bookmarkEnd w:id="12"/>
      <w:r w:rsidDel="00000000" w:rsidR="00000000" w:rsidRPr="00000000">
        <w:rPr>
          <w:rtl w:val="0"/>
        </w:rPr>
        <w:t xml:space="preserve">Resumo final — todas as 9 páginas concluídas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do conteúdo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Bloqueadores para lançamento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Fotos de ações e de liderança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Logos dos parceiros em PNG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Liderança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Fotos de Franco e Shirin · bio adicional de Shirin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Selo Brasil Te 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 crítico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Fotos reais de todos os projetos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Notícias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Corrigir slug elementor-421 · confirmar link Rádio Sucesso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Transparência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indicadores internos a preencher pela equipe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Endereço completo · handles redes sociais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ONGs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 crítico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site está documentado, estruturado e com conteúdo aprovado para todas as 9 páginas. O próximo passo é passar o conjunto ao desenvolvedor para construção no Elementor — com a ordem de entrega sugerida no roadmap: Selo → Home → Para ONGs → Contato → Sobre → Projetos → Notícias → Transparência → Liderança.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tendimento@institutobrasilteama.org" TargetMode="External"/><Relationship Id="rId7" Type="http://schemas.openxmlformats.org/officeDocument/2006/relationships/hyperlink" Target="mailto:atendimento@institutobrasilteama.org" TargetMode="External"/><Relationship Id="rId8" Type="http://schemas.openxmlformats.org/officeDocument/2006/relationships/hyperlink" Target="mailto:atendimento@institutobrasilteama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